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7255" wp14:editId="17C919E6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FE" w:rsidRDefault="001C3EFE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7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1C3EFE" w:rsidRDefault="001C3EFE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F33924" wp14:editId="45E3D07A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04424C" w:rsidP="003867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8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4424C" w:rsidRPr="005663A1" w:rsidTr="00386755">
        <w:tc>
          <w:tcPr>
            <w:tcW w:w="3107" w:type="dxa"/>
            <w:hideMark/>
          </w:tcPr>
          <w:p w:rsidR="0004424C" w:rsidRPr="00684DBD" w:rsidRDefault="003607B9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1C3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hideMark/>
          </w:tcPr>
          <w:p w:rsidR="0004424C" w:rsidRPr="00C41D39" w:rsidRDefault="003607B9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4424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1468">
              <w:rPr>
                <w:rFonts w:ascii="Times New Roman" w:hAnsi="Times New Roman" w:cs="Times New Roman"/>
                <w:sz w:val="28"/>
                <w:szCs w:val="28"/>
              </w:rPr>
              <w:t>256/1680</w:t>
            </w:r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избирательных участков,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образуемых на территориях воинских частей,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обособленных, удаленных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75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proofErr w:type="gramEnd"/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местностях,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избирательных участков, образуемых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временного пребывания избирателей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5D8" w:rsidRDefault="007505D8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7505D8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6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295BB6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пункта 13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 w:rsidRPr="00295BB6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E7A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A814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№ 152/1137-6, </w:t>
      </w:r>
      <w:r w:rsidR="001C3EFE" w:rsidRPr="00295BB6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города Уссурийска от </w:t>
      </w:r>
      <w:r w:rsidR="003607B9">
        <w:rPr>
          <w:rFonts w:ascii="Times New Roman" w:hAnsi="Times New Roman" w:cs="Times New Roman"/>
          <w:sz w:val="28"/>
          <w:szCs w:val="28"/>
        </w:rPr>
        <w:t>3 марта  2020</w:t>
      </w:r>
      <w:r w:rsidR="008E4E7A">
        <w:rPr>
          <w:rFonts w:ascii="Times New Roman" w:hAnsi="Times New Roman" w:cs="Times New Roman"/>
          <w:sz w:val="28"/>
          <w:szCs w:val="28"/>
        </w:rPr>
        <w:t xml:space="preserve"> </w:t>
      </w:r>
      <w:r w:rsidR="003607B9">
        <w:rPr>
          <w:rFonts w:ascii="Times New Roman" w:hAnsi="Times New Roman" w:cs="Times New Roman"/>
          <w:sz w:val="28"/>
          <w:szCs w:val="28"/>
        </w:rPr>
        <w:t>года № 254/1676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по кандидатурам  для зачисления в резерв составов участковых комиссий территориальной избирательной комиссии города Уссурийска Приморского края избирательных участков, образуемых на  территориях воинских частей, расположенных  в обособленных, удаленных от населенных пунктов  местностях, а также изби</w:t>
      </w:r>
      <w:r w:rsidR="0075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рательных участков, образуемых 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временного пребывания избирателей</w:t>
      </w:r>
      <w:r w:rsidR="000065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7505D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7505D8">
      <w:pPr>
        <w:pStyle w:val="a7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D8">
        <w:rPr>
          <w:rFonts w:ascii="Times New Roman" w:hAnsi="Times New Roman" w:cs="Times New Roman"/>
          <w:sz w:val="28"/>
          <w:szCs w:val="28"/>
        </w:rPr>
        <w:lastRenderedPageBreak/>
        <w:t xml:space="preserve">Зачислить в резерв </w:t>
      </w:r>
      <w:r w:rsidR="007505D8" w:rsidRPr="007505D8"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города Уссурийска Приморского края избирательных участков, образуемых на территориях воинских частей, расположенных в обособленны</w:t>
      </w:r>
      <w:r w:rsidR="007505D8">
        <w:rPr>
          <w:rFonts w:ascii="Times New Roman" w:hAnsi="Times New Roman" w:cs="Times New Roman"/>
          <w:sz w:val="28"/>
          <w:szCs w:val="28"/>
        </w:rPr>
        <w:t xml:space="preserve">х, удаленных </w:t>
      </w:r>
      <w:proofErr w:type="gramStart"/>
      <w:r w:rsidR="007505D8">
        <w:rPr>
          <w:rFonts w:ascii="Times New Roman" w:hAnsi="Times New Roman" w:cs="Times New Roman"/>
          <w:sz w:val="28"/>
          <w:szCs w:val="28"/>
        </w:rPr>
        <w:t xml:space="preserve">от </w:t>
      </w:r>
      <w:r w:rsidR="007505D8" w:rsidRPr="007505D8">
        <w:rPr>
          <w:rFonts w:ascii="Times New Roman" w:hAnsi="Times New Roman" w:cs="Times New Roman"/>
          <w:sz w:val="28"/>
          <w:szCs w:val="28"/>
        </w:rPr>
        <w:t>населенных пунктов местностях</w:t>
      </w:r>
      <w:proofErr w:type="gramEnd"/>
      <w:r w:rsidR="007505D8" w:rsidRPr="007505D8">
        <w:rPr>
          <w:rFonts w:ascii="Times New Roman" w:hAnsi="Times New Roman" w:cs="Times New Roman"/>
          <w:sz w:val="28"/>
          <w:szCs w:val="28"/>
        </w:rPr>
        <w:t>, а также избирательных участков, образуемых в местах временного пребывания избирателей</w:t>
      </w:r>
      <w:r w:rsidR="007505D8">
        <w:rPr>
          <w:rFonts w:ascii="Times New Roman" w:hAnsi="Times New Roman" w:cs="Times New Roman"/>
          <w:sz w:val="28"/>
          <w:szCs w:val="28"/>
        </w:rPr>
        <w:t xml:space="preserve"> </w:t>
      </w:r>
      <w:r w:rsidRPr="007505D8">
        <w:rPr>
          <w:rFonts w:ascii="Times New Roman" w:hAnsi="Times New Roman" w:cs="Times New Roman"/>
          <w:sz w:val="28"/>
          <w:szCs w:val="28"/>
        </w:rPr>
        <w:t>лиц согласно прилагаемому списку.</w:t>
      </w:r>
    </w:p>
    <w:p w:rsidR="0004424C" w:rsidRPr="007505D8" w:rsidRDefault="00E02243" w:rsidP="007505D8">
      <w:pPr>
        <w:pStyle w:val="a7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D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EC5173" w:rsidRPr="007505D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D8" w:rsidRPr="0037128B" w:rsidRDefault="0004424C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</w:t>
      </w:r>
      <w:r w:rsidR="00386755">
        <w:rPr>
          <w:rFonts w:ascii="Times New Roman" w:hAnsi="Times New Roman" w:cs="Times New Roman"/>
          <w:sz w:val="28"/>
          <w:szCs w:val="28"/>
        </w:rPr>
        <w:t>едседатель комиссии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05D8">
        <w:rPr>
          <w:rFonts w:ascii="Times New Roman" w:hAnsi="Times New Roman" w:cs="Times New Roman"/>
          <w:sz w:val="28"/>
          <w:szCs w:val="28"/>
        </w:rPr>
        <w:t xml:space="preserve">  </w:t>
      </w:r>
      <w:r w:rsidR="00A47656"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67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656">
        <w:rPr>
          <w:rFonts w:ascii="Times New Roman" w:hAnsi="Times New Roman" w:cs="Times New Roman"/>
          <w:sz w:val="28"/>
          <w:szCs w:val="28"/>
        </w:rPr>
        <w:t xml:space="preserve">  </w:t>
      </w:r>
      <w:r w:rsidR="007505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BB6" w:rsidRDefault="00295BB6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5D8" w:rsidRDefault="007505D8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BB6" w:rsidRDefault="00295BB6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755" w:rsidRDefault="00386755" w:rsidP="003867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B192D" w:rsidRPr="00386755" w:rsidRDefault="006B192D" w:rsidP="00386755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6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Уссурийска 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48F6">
        <w:rPr>
          <w:rFonts w:ascii="Times New Roman" w:hAnsi="Times New Roman" w:cs="Times New Roman"/>
          <w:sz w:val="24"/>
          <w:szCs w:val="24"/>
        </w:rPr>
        <w:t>25 марта</w:t>
      </w:r>
      <w:r w:rsidR="00890772">
        <w:rPr>
          <w:rFonts w:ascii="Times New Roman" w:hAnsi="Times New Roman" w:cs="Times New Roman"/>
          <w:sz w:val="24"/>
          <w:szCs w:val="24"/>
        </w:rPr>
        <w:t xml:space="preserve"> </w:t>
      </w:r>
      <w:r w:rsidR="00A81468">
        <w:rPr>
          <w:rFonts w:ascii="Times New Roman" w:hAnsi="Times New Roman" w:cs="Times New Roman"/>
          <w:sz w:val="24"/>
          <w:szCs w:val="24"/>
        </w:rPr>
        <w:t>2020 года № 256/1680</w:t>
      </w:r>
    </w:p>
    <w:p w:rsidR="008D48F6" w:rsidRDefault="008D48F6" w:rsidP="008D48F6">
      <w:pPr>
        <w:rPr>
          <w:rFonts w:ascii="Times New Roman" w:hAnsi="Times New Roman" w:cs="Times New Roman"/>
          <w:sz w:val="24"/>
          <w:szCs w:val="24"/>
        </w:rPr>
      </w:pPr>
    </w:p>
    <w:p w:rsidR="008D48F6" w:rsidRPr="008D48F6" w:rsidRDefault="008D48F6" w:rsidP="008D4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F6"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 участковых комиссий территориальной избирательной комиссии города Уссурийска Приморского края избирательных участков, образуемых на территориях воинских частей, расположенных в обособленны</w:t>
      </w:r>
      <w:r w:rsidR="007505D8">
        <w:rPr>
          <w:rFonts w:ascii="Times New Roman" w:hAnsi="Times New Roman" w:cs="Times New Roman"/>
          <w:sz w:val="28"/>
          <w:szCs w:val="28"/>
        </w:rPr>
        <w:t>х</w:t>
      </w:r>
      <w:r w:rsidRPr="008D48F6">
        <w:rPr>
          <w:rFonts w:ascii="Times New Roman" w:hAnsi="Times New Roman" w:cs="Times New Roman"/>
          <w:sz w:val="28"/>
          <w:szCs w:val="28"/>
        </w:rPr>
        <w:t xml:space="preserve">, удаленных </w:t>
      </w:r>
      <w:proofErr w:type="gramStart"/>
      <w:r w:rsidRPr="008D48F6">
        <w:rPr>
          <w:rFonts w:ascii="Times New Roman" w:hAnsi="Times New Roman" w:cs="Times New Roman"/>
          <w:sz w:val="28"/>
          <w:szCs w:val="28"/>
        </w:rPr>
        <w:t>от населенных пунктов местностях</w:t>
      </w:r>
      <w:proofErr w:type="gramEnd"/>
      <w:r w:rsidRPr="008D48F6">
        <w:rPr>
          <w:rFonts w:ascii="Times New Roman" w:hAnsi="Times New Roman" w:cs="Times New Roman"/>
          <w:sz w:val="28"/>
          <w:szCs w:val="28"/>
        </w:rPr>
        <w:t>, а также избирательных участков, образуемых в местах временного пребывания избирателей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20"/>
        <w:gridCol w:w="1360"/>
        <w:gridCol w:w="1123"/>
        <w:gridCol w:w="1795"/>
        <w:gridCol w:w="2316"/>
        <w:gridCol w:w="878"/>
        <w:gridCol w:w="1106"/>
      </w:tblGrid>
      <w:tr w:rsidR="008D48F6" w:rsidRPr="00343397" w:rsidTr="00B42554">
        <w:trPr>
          <w:gridAfter w:val="1"/>
          <w:wAfter w:w="1106" w:type="dxa"/>
          <w:trHeight w:val="80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8F6" w:rsidRPr="0015052B" w:rsidTr="00643063">
        <w:trPr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F6" w:rsidRPr="00295BB6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субъекта выдвижения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B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8D48F6" w:rsidRPr="0015052B" w:rsidTr="00643063">
        <w:trPr>
          <w:cantSplit/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Андрухова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СИЗО-3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Батырев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Михайлович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11388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70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Белкина Александра Александровна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24766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51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Бесплеменнова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Александровна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ирателей по месту работы: ФГКУ «439 Военный госпиталь»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Величко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Вячеславовна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11388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Гурьева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избирателей по 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месту работы: ФГКУ «439 Военный госпиталь»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Гурьянова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Оксана Валентиновна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Default="008D48F6" w:rsidP="008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</w:t>
            </w:r>
          </w:p>
          <w:p w:rsidR="008D48F6" w:rsidRPr="0015052B" w:rsidRDefault="008D48F6" w:rsidP="008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жительства: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Уссурийск,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Жуковского, д. 12 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8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Деменев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Владиславович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19288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Елецкая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71289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Еремина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36441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Ефимова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Дмитриевна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СИЗО-2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Жердева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Николаевна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</w:t>
            </w:r>
            <w:bookmarkStart w:id="0" w:name="_GoBack"/>
            <w:bookmarkEnd w:id="0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Загнойко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Николаевна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71289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Заикина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Викторовна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избирателей по месту работы: КГБУЗ </w:t>
            </w:r>
          </w:p>
          <w:p w:rsidR="008D48F6" w:rsidRPr="0015052B" w:rsidRDefault="007505D8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Зимина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Валерьевна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63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работы: КГБУЗ</w:t>
            </w:r>
          </w:p>
          <w:p w:rsidR="008D48F6" w:rsidRPr="0015052B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Кантеев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Марат </w:t>
            </w: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Исхакович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39255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Кантеева</w:t>
            </w:r>
            <w:proofErr w:type="spellEnd"/>
          </w:p>
          <w:p w:rsidR="008D48F6" w:rsidRPr="0015052B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 Игоревна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57367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8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Корелякова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Алиса Алексеевна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СИЗО-3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Корсакова Виктория Петровна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11388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Котиков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Анатолий Владимирович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СИЗО-2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Мартыненко Татьяна Сергеевна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СИЗО-2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Мацкан</w:t>
            </w:r>
            <w:proofErr w:type="spellEnd"/>
          </w:p>
          <w:p w:rsidR="008D48F6" w:rsidRPr="0015052B" w:rsidRDefault="008D48F6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Сергеевич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СИЗО-3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Мореплавцева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СИЗО-3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Никандров Геннадий Александрович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71289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Оборский</w:t>
            </w:r>
            <w:proofErr w:type="spellEnd"/>
          </w:p>
          <w:p w:rsidR="008D48F6" w:rsidRPr="0015052B" w:rsidRDefault="008D48F6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24766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Панфилова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Викторовна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11388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3881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81" w:rsidRPr="00295BB6" w:rsidRDefault="00863881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81" w:rsidRDefault="00863881" w:rsidP="0086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Пивнюк</w:t>
            </w:r>
            <w:proofErr w:type="spellEnd"/>
          </w:p>
          <w:p w:rsidR="00863881" w:rsidRPr="0015052B" w:rsidRDefault="00863881" w:rsidP="0086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 Петрович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1" w:rsidRPr="0015052B" w:rsidRDefault="0086388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71289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1" w:rsidRPr="0015052B" w:rsidRDefault="0086388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Алла Владимировна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рателей по месту работы: КГБУЗ </w:t>
            </w:r>
          </w:p>
          <w:p w:rsidR="008D48F6" w:rsidRPr="0015052B" w:rsidRDefault="007505D8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Ивановна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ирателей по месту работы: ФГКУ «439 Военный госпиталь»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Проценко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Вероника Анатольевна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36441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Ращепкина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Владимировна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19288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Юрьевич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39255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Руженский</w:t>
            </w:r>
            <w:proofErr w:type="spellEnd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 Васильевич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92088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Сафонова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Викторовна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СИЗО-3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Сергиенко Елизавета Сергеевна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71289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Серебрякова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 Николаевна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ирателей по месту работы: ФГКУ «439 Военный госпиталь»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Сокур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Владимировна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СИЗО-2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Уланова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Николаевна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рателей по месту работы: КГБУЗ </w:t>
            </w:r>
          </w:p>
          <w:p w:rsidR="008D48F6" w:rsidRPr="0015052B" w:rsidRDefault="007505D8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Чиряскина</w:t>
            </w:r>
            <w:proofErr w:type="spellEnd"/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</w:t>
            </w:r>
            <w:r w:rsidR="0075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рателей по месту работы: КГБУЗ </w:t>
            </w:r>
          </w:p>
          <w:p w:rsidR="008D48F6" w:rsidRPr="0015052B" w:rsidRDefault="007505D8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63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Широкий </w:t>
            </w:r>
          </w:p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Петрович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ФКУ СИЗО-2 ГУФСИН России по Приморскому краю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66A4" w:rsidRPr="0015052B" w:rsidRDefault="00295BB6" w:rsidP="00295BB6">
      <w:pPr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2D66A4" w:rsidRPr="0015052B" w:rsidSect="007505D8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5D" w:rsidRDefault="00356C5D" w:rsidP="006B192D">
      <w:pPr>
        <w:spacing w:after="0" w:line="240" w:lineRule="auto"/>
      </w:pPr>
      <w:r>
        <w:separator/>
      </w:r>
    </w:p>
  </w:endnote>
  <w:endnote w:type="continuationSeparator" w:id="0">
    <w:p w:rsidR="00356C5D" w:rsidRDefault="00356C5D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5D" w:rsidRDefault="00356C5D" w:rsidP="006B192D">
      <w:pPr>
        <w:spacing w:after="0" w:line="240" w:lineRule="auto"/>
      </w:pPr>
      <w:r>
        <w:separator/>
      </w:r>
    </w:p>
  </w:footnote>
  <w:footnote w:type="continuationSeparator" w:id="0">
    <w:p w:rsidR="00356C5D" w:rsidRDefault="00356C5D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13519"/>
      <w:docPartObj>
        <w:docPartGallery w:val="Page Numbers (Top of Page)"/>
        <w:docPartUnique/>
      </w:docPartObj>
    </w:sdtPr>
    <w:sdtEndPr/>
    <w:sdtContent>
      <w:p w:rsidR="001C3EFE" w:rsidRDefault="001C3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63">
          <w:rPr>
            <w:noProof/>
          </w:rPr>
          <w:t>4</w:t>
        </w:r>
        <w:r>
          <w:fldChar w:fldCharType="end"/>
        </w:r>
      </w:p>
    </w:sdtContent>
  </w:sdt>
  <w:p w:rsidR="001C3EFE" w:rsidRDefault="001C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5AA"/>
    <w:multiLevelType w:val="hybridMultilevel"/>
    <w:tmpl w:val="8A3E0BC4"/>
    <w:lvl w:ilvl="0" w:tplc="7BA4B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50397"/>
    <w:multiLevelType w:val="hybridMultilevel"/>
    <w:tmpl w:val="B4D84390"/>
    <w:lvl w:ilvl="0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260F4"/>
    <w:multiLevelType w:val="hybridMultilevel"/>
    <w:tmpl w:val="91F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06563"/>
    <w:rsid w:val="0004424C"/>
    <w:rsid w:val="0009605F"/>
    <w:rsid w:val="000A436D"/>
    <w:rsid w:val="0015052B"/>
    <w:rsid w:val="00163E10"/>
    <w:rsid w:val="0017253D"/>
    <w:rsid w:val="001C3EFE"/>
    <w:rsid w:val="00262D12"/>
    <w:rsid w:val="0028693A"/>
    <w:rsid w:val="00295BB6"/>
    <w:rsid w:val="002D66A4"/>
    <w:rsid w:val="002D7ADA"/>
    <w:rsid w:val="00310AE2"/>
    <w:rsid w:val="00322D00"/>
    <w:rsid w:val="00343397"/>
    <w:rsid w:val="00356C5D"/>
    <w:rsid w:val="003607B9"/>
    <w:rsid w:val="0036515C"/>
    <w:rsid w:val="00384F55"/>
    <w:rsid w:val="00386755"/>
    <w:rsid w:val="003905B8"/>
    <w:rsid w:val="004F00CD"/>
    <w:rsid w:val="00516887"/>
    <w:rsid w:val="005B0D17"/>
    <w:rsid w:val="005C4686"/>
    <w:rsid w:val="00643063"/>
    <w:rsid w:val="0066208B"/>
    <w:rsid w:val="00693F99"/>
    <w:rsid w:val="00696627"/>
    <w:rsid w:val="006B192D"/>
    <w:rsid w:val="007505D8"/>
    <w:rsid w:val="00754DE5"/>
    <w:rsid w:val="00775FA9"/>
    <w:rsid w:val="00780152"/>
    <w:rsid w:val="007D014A"/>
    <w:rsid w:val="0080254F"/>
    <w:rsid w:val="00803003"/>
    <w:rsid w:val="00863881"/>
    <w:rsid w:val="00890772"/>
    <w:rsid w:val="00891F8F"/>
    <w:rsid w:val="008D48F6"/>
    <w:rsid w:val="008E4E7A"/>
    <w:rsid w:val="00981C51"/>
    <w:rsid w:val="0098383D"/>
    <w:rsid w:val="0098712C"/>
    <w:rsid w:val="009D5C78"/>
    <w:rsid w:val="00A47656"/>
    <w:rsid w:val="00A80EDC"/>
    <w:rsid w:val="00A81468"/>
    <w:rsid w:val="00A87265"/>
    <w:rsid w:val="00AA6FFD"/>
    <w:rsid w:val="00B04B16"/>
    <w:rsid w:val="00B26BD3"/>
    <w:rsid w:val="00B42554"/>
    <w:rsid w:val="00B449FD"/>
    <w:rsid w:val="00B963C7"/>
    <w:rsid w:val="00C21942"/>
    <w:rsid w:val="00C666E6"/>
    <w:rsid w:val="00CB22A2"/>
    <w:rsid w:val="00CE52B6"/>
    <w:rsid w:val="00CF7A1A"/>
    <w:rsid w:val="00D421DF"/>
    <w:rsid w:val="00DB520D"/>
    <w:rsid w:val="00E02243"/>
    <w:rsid w:val="00E8706E"/>
    <w:rsid w:val="00E9316D"/>
    <w:rsid w:val="00EC5173"/>
    <w:rsid w:val="00F446A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A771-0768-4091-96E7-170FA0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5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FD46-2890-4A8A-AB4D-15E99ADE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2020-03-30T23:51:00Z</cp:lastPrinted>
  <dcterms:created xsi:type="dcterms:W3CDTF">2020-03-25T03:23:00Z</dcterms:created>
  <dcterms:modified xsi:type="dcterms:W3CDTF">2020-03-30T23:52:00Z</dcterms:modified>
</cp:coreProperties>
</file>