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CA" w:rsidRDefault="002572CA" w:rsidP="00A20D6C">
      <w:pPr>
        <w:widowControl w:val="0"/>
        <w:autoSpaceDE w:val="0"/>
        <w:autoSpaceDN w:val="0"/>
        <w:adjustRightInd w:val="0"/>
        <w:spacing w:line="360" w:lineRule="auto"/>
        <w:ind w:left="9072"/>
        <w:outlineLvl w:val="1"/>
        <w:rPr>
          <w:rFonts w:cs="Times New Roman"/>
        </w:rPr>
      </w:pPr>
      <w:bookmarkStart w:id="0" w:name="Par472"/>
      <w:bookmarkEnd w:id="0"/>
      <w:r>
        <w:rPr>
          <w:rFonts w:cs="Times New Roman"/>
        </w:rPr>
        <w:t xml:space="preserve">Приложение </w:t>
      </w:r>
      <w:r w:rsidR="0093026F">
        <w:rPr>
          <w:rFonts w:cs="Times New Roman"/>
        </w:rPr>
        <w:t xml:space="preserve">№ </w:t>
      </w:r>
      <w:r w:rsidR="00095C5B">
        <w:rPr>
          <w:rFonts w:cs="Times New Roman"/>
        </w:rPr>
        <w:t>8</w:t>
      </w:r>
    </w:p>
    <w:p w:rsidR="002572CA" w:rsidRDefault="002572CA" w:rsidP="002572CA">
      <w:pPr>
        <w:widowControl w:val="0"/>
        <w:autoSpaceDE w:val="0"/>
        <w:autoSpaceDN w:val="0"/>
        <w:adjustRightInd w:val="0"/>
        <w:ind w:left="9072"/>
        <w:rPr>
          <w:rFonts w:cs="Times New Roman"/>
        </w:rPr>
      </w:pPr>
      <w:r>
        <w:rPr>
          <w:rFonts w:cs="Times New Roman"/>
        </w:rPr>
        <w:t xml:space="preserve">к Порядку </w:t>
      </w:r>
      <w:r w:rsidR="00095C5B">
        <w:rPr>
          <w:rFonts w:cs="Times New Roman"/>
        </w:rPr>
        <w:t>разработки</w:t>
      </w:r>
      <w:r>
        <w:rPr>
          <w:rFonts w:cs="Times New Roman"/>
        </w:rPr>
        <w:t xml:space="preserve">, реализации </w:t>
      </w:r>
      <w:r w:rsidR="00095C5B">
        <w:rPr>
          <w:rFonts w:cs="Times New Roman"/>
        </w:rPr>
        <w:t xml:space="preserve"> и оценки эффективности </w:t>
      </w:r>
      <w:r>
        <w:rPr>
          <w:rFonts w:cs="Times New Roman"/>
        </w:rPr>
        <w:t>муниципальных программ Уссурийского городского округа</w:t>
      </w:r>
    </w:p>
    <w:p w:rsidR="002572CA" w:rsidRDefault="002572CA" w:rsidP="002572CA">
      <w:pPr>
        <w:widowControl w:val="0"/>
        <w:autoSpaceDE w:val="0"/>
        <w:autoSpaceDN w:val="0"/>
        <w:adjustRightInd w:val="0"/>
        <w:ind w:left="9072"/>
        <w:rPr>
          <w:rFonts w:cs="Times New Roman"/>
        </w:rPr>
      </w:pPr>
      <w:r>
        <w:rPr>
          <w:rFonts w:cs="Times New Roman"/>
        </w:rPr>
        <w:t xml:space="preserve">от </w:t>
      </w:r>
      <w:r w:rsidR="00BF305E">
        <w:rPr>
          <w:rFonts w:cs="Times New Roman"/>
        </w:rPr>
        <w:t>31</w:t>
      </w:r>
      <w:r>
        <w:rPr>
          <w:rFonts w:cs="Times New Roman"/>
        </w:rPr>
        <w:t>.0</w:t>
      </w:r>
      <w:r w:rsidR="00BF305E">
        <w:rPr>
          <w:rFonts w:cs="Times New Roman"/>
        </w:rPr>
        <w:t>3</w:t>
      </w:r>
      <w:r>
        <w:rPr>
          <w:rFonts w:cs="Times New Roman"/>
        </w:rPr>
        <w:t>.201</w:t>
      </w:r>
      <w:r w:rsidR="00BF305E">
        <w:rPr>
          <w:rFonts w:cs="Times New Roman"/>
        </w:rPr>
        <w:t>5</w:t>
      </w:r>
      <w:r>
        <w:rPr>
          <w:rFonts w:cs="Times New Roman"/>
        </w:rPr>
        <w:t xml:space="preserve"> № </w:t>
      </w:r>
      <w:r w:rsidR="00BF305E">
        <w:rPr>
          <w:rFonts w:cs="Times New Roman"/>
        </w:rPr>
        <w:t>895-НПА</w:t>
      </w:r>
    </w:p>
    <w:p w:rsidR="00D006D0" w:rsidRDefault="00D006D0" w:rsidP="002572CA">
      <w:pPr>
        <w:pStyle w:val="a3"/>
        <w:ind w:left="426"/>
        <w:jc w:val="center"/>
        <w:rPr>
          <w:sz w:val="28"/>
          <w:szCs w:val="28"/>
        </w:rPr>
      </w:pPr>
      <w:bookmarkStart w:id="1" w:name="Par482"/>
      <w:bookmarkEnd w:id="1"/>
    </w:p>
    <w:p w:rsidR="002572CA" w:rsidRDefault="002572CA" w:rsidP="009439DF">
      <w:pPr>
        <w:pStyle w:val="a3"/>
        <w:spacing w:line="228" w:lineRule="auto"/>
        <w:ind w:left="425"/>
        <w:jc w:val="center"/>
        <w:rPr>
          <w:sz w:val="28"/>
          <w:szCs w:val="28"/>
        </w:rPr>
      </w:pPr>
      <w:r w:rsidRPr="002572CA">
        <w:rPr>
          <w:sz w:val="28"/>
          <w:szCs w:val="28"/>
        </w:rPr>
        <w:t>Отчет</w:t>
      </w:r>
    </w:p>
    <w:p w:rsidR="003D491B" w:rsidRDefault="002572CA" w:rsidP="009439DF">
      <w:pPr>
        <w:pStyle w:val="a3"/>
        <w:spacing w:line="228" w:lineRule="auto"/>
        <w:ind w:left="425"/>
        <w:jc w:val="center"/>
        <w:rPr>
          <w:sz w:val="28"/>
          <w:szCs w:val="28"/>
        </w:rPr>
      </w:pPr>
      <w:r w:rsidRPr="002572CA">
        <w:rPr>
          <w:sz w:val="28"/>
          <w:szCs w:val="28"/>
        </w:rPr>
        <w:t>о ходе реализации муниципальной программы</w:t>
      </w:r>
      <w:r w:rsidRPr="003D491B">
        <w:rPr>
          <w:sz w:val="28"/>
          <w:szCs w:val="28"/>
          <w:u w:val="single"/>
        </w:rPr>
        <w:t>: «</w:t>
      </w:r>
      <w:r w:rsidR="003D491B" w:rsidRPr="003D491B">
        <w:rPr>
          <w:sz w:val="28"/>
          <w:szCs w:val="28"/>
          <w:u w:val="single"/>
        </w:rPr>
        <w:t>Об организации и проведении на территории Уссурийского городского округа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лет, в 2013-2015 годах</w:t>
      </w:r>
      <w:r w:rsidRPr="003D491B">
        <w:rPr>
          <w:sz w:val="28"/>
          <w:szCs w:val="28"/>
          <w:u w:val="single"/>
        </w:rPr>
        <w:t>»</w:t>
      </w:r>
      <w:r w:rsidRPr="003D491B">
        <w:rPr>
          <w:sz w:val="28"/>
          <w:szCs w:val="28"/>
        </w:rPr>
        <w:t xml:space="preserve"> (далее</w:t>
      </w:r>
      <w:r w:rsidR="003D491B">
        <w:rPr>
          <w:sz w:val="28"/>
          <w:szCs w:val="28"/>
        </w:rPr>
        <w:t xml:space="preserve"> -</w:t>
      </w:r>
      <w:r w:rsidRPr="003D491B">
        <w:rPr>
          <w:sz w:val="28"/>
          <w:szCs w:val="28"/>
        </w:rPr>
        <w:t xml:space="preserve"> </w:t>
      </w:r>
      <w:r w:rsidRPr="009E0F17">
        <w:rPr>
          <w:sz w:val="28"/>
          <w:szCs w:val="28"/>
        </w:rPr>
        <w:t>Программа)</w:t>
      </w:r>
    </w:p>
    <w:p w:rsidR="002572CA" w:rsidRDefault="002572CA" w:rsidP="009439DF">
      <w:pPr>
        <w:pStyle w:val="a3"/>
        <w:spacing w:line="228" w:lineRule="auto"/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01DC0">
        <w:rPr>
          <w:sz w:val="28"/>
          <w:szCs w:val="28"/>
        </w:rPr>
        <w:t>2015</w:t>
      </w:r>
      <w:r w:rsidRPr="009E0F17">
        <w:rPr>
          <w:sz w:val="28"/>
          <w:szCs w:val="28"/>
        </w:rPr>
        <w:t xml:space="preserve"> год</w:t>
      </w:r>
      <w:r w:rsidR="00201DC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572CA" w:rsidRPr="009E0F17" w:rsidRDefault="002572CA" w:rsidP="009439DF">
      <w:pPr>
        <w:pStyle w:val="a3"/>
        <w:spacing w:line="228" w:lineRule="auto"/>
        <w:ind w:left="425"/>
        <w:rPr>
          <w:rFonts w:eastAsia="Arial Unicode MS"/>
          <w:spacing w:val="1"/>
          <w:sz w:val="28"/>
          <w:szCs w:val="28"/>
        </w:rPr>
      </w:pPr>
      <w:r w:rsidRPr="009E0F17">
        <w:rPr>
          <w:sz w:val="28"/>
          <w:szCs w:val="28"/>
        </w:rPr>
        <w:t>Утверждена</w:t>
      </w:r>
      <w:r w:rsidRPr="009E0F17">
        <w:t xml:space="preserve"> </w:t>
      </w:r>
      <w:r w:rsidRPr="009E0F17">
        <w:rPr>
          <w:rFonts w:eastAsia="Arial Unicode MS"/>
          <w:sz w:val="28"/>
          <w:szCs w:val="28"/>
        </w:rPr>
        <w:t>постановлением  администрации</w:t>
      </w:r>
      <w:r>
        <w:rPr>
          <w:rFonts w:eastAsia="Arial Unicode MS"/>
          <w:sz w:val="28"/>
          <w:szCs w:val="28"/>
        </w:rPr>
        <w:t xml:space="preserve">: </w:t>
      </w:r>
      <w:r w:rsidRPr="009E0F17">
        <w:rPr>
          <w:rFonts w:eastAsia="Arial Unicode MS"/>
          <w:sz w:val="28"/>
          <w:szCs w:val="28"/>
        </w:rPr>
        <w:t xml:space="preserve"> </w:t>
      </w:r>
      <w:r w:rsidRPr="009E0F17">
        <w:rPr>
          <w:rFonts w:eastAsia="Arial Unicode MS"/>
          <w:spacing w:val="1"/>
          <w:sz w:val="28"/>
          <w:szCs w:val="28"/>
          <w:u w:val="single"/>
        </w:rPr>
        <w:t xml:space="preserve">Уссурийского городского округа от </w:t>
      </w:r>
      <w:r w:rsidR="003D491B" w:rsidRPr="003D491B">
        <w:rPr>
          <w:sz w:val="28"/>
          <w:szCs w:val="28"/>
          <w:u w:val="single"/>
        </w:rPr>
        <w:t>31.10.2012 г. № 3784</w:t>
      </w:r>
      <w:r w:rsidRPr="009E0F17">
        <w:rPr>
          <w:rFonts w:eastAsia="Arial Unicode MS"/>
          <w:spacing w:val="1"/>
          <w:sz w:val="28"/>
          <w:szCs w:val="28"/>
          <w:u w:val="single"/>
        </w:rPr>
        <w:t>-НПА</w:t>
      </w:r>
    </w:p>
    <w:p w:rsidR="002572CA" w:rsidRDefault="002572CA" w:rsidP="009439DF">
      <w:pPr>
        <w:pStyle w:val="a3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>Разработчик</w:t>
      </w:r>
      <w:r w:rsidRPr="009E0F17">
        <w:rPr>
          <w:rFonts w:eastAsia="Arial Unicode MS"/>
          <w:sz w:val="28"/>
          <w:szCs w:val="28"/>
        </w:rPr>
        <w:t xml:space="preserve">: </w:t>
      </w:r>
      <w:r w:rsidRPr="009E0F17">
        <w:rPr>
          <w:rFonts w:eastAsia="Arial Unicode MS"/>
          <w:sz w:val="28"/>
          <w:szCs w:val="28"/>
          <w:u w:val="single"/>
        </w:rPr>
        <w:t xml:space="preserve">отдел трудовых </w:t>
      </w:r>
      <w:r w:rsidR="00F27E5B">
        <w:rPr>
          <w:rFonts w:eastAsia="Arial Unicode MS"/>
          <w:sz w:val="28"/>
          <w:szCs w:val="28"/>
          <w:u w:val="single"/>
        </w:rPr>
        <w:t xml:space="preserve">и социальных </w:t>
      </w:r>
      <w:r w:rsidRPr="009E0F17">
        <w:rPr>
          <w:rFonts w:eastAsia="Arial Unicode MS"/>
          <w:sz w:val="28"/>
          <w:szCs w:val="28"/>
          <w:u w:val="single"/>
        </w:rPr>
        <w:t>отношений</w:t>
      </w:r>
      <w:r>
        <w:rPr>
          <w:rFonts w:eastAsia="Arial Unicode MS"/>
          <w:sz w:val="28"/>
          <w:szCs w:val="28"/>
          <w:u w:val="single"/>
        </w:rPr>
        <w:t>.</w:t>
      </w:r>
    </w:p>
    <w:p w:rsidR="002572CA" w:rsidRPr="00BE621A" w:rsidRDefault="002572CA" w:rsidP="009439DF">
      <w:pPr>
        <w:pStyle w:val="a3"/>
        <w:rPr>
          <w:rFonts w:eastAsia="Arial Unicode MS"/>
          <w:sz w:val="16"/>
          <w:szCs w:val="16"/>
          <w:u w:val="single"/>
        </w:rPr>
      </w:pPr>
    </w:p>
    <w:tbl>
      <w:tblPr>
        <w:tblStyle w:val="a6"/>
        <w:tblW w:w="14992" w:type="dxa"/>
        <w:tblInd w:w="426" w:type="dxa"/>
        <w:tblLayout w:type="fixed"/>
        <w:tblLook w:val="04A0"/>
      </w:tblPr>
      <w:tblGrid>
        <w:gridCol w:w="675"/>
        <w:gridCol w:w="1275"/>
        <w:gridCol w:w="2127"/>
        <w:gridCol w:w="2835"/>
        <w:gridCol w:w="2693"/>
        <w:gridCol w:w="1417"/>
        <w:gridCol w:w="1418"/>
        <w:gridCol w:w="1559"/>
        <w:gridCol w:w="993"/>
      </w:tblGrid>
      <w:tr w:rsidR="00B3769D" w:rsidRPr="00B3769D" w:rsidTr="00B3769D">
        <w:tc>
          <w:tcPr>
            <w:tcW w:w="14992" w:type="dxa"/>
            <w:gridSpan w:val="9"/>
          </w:tcPr>
          <w:p w:rsidR="00B3769D" w:rsidRPr="00B3769D" w:rsidRDefault="00B3769D" w:rsidP="00163A0F">
            <w:pPr>
              <w:pStyle w:val="a3"/>
              <w:jc w:val="center"/>
            </w:pPr>
            <w:r w:rsidRPr="00B3769D">
              <w:t>Раздел I. Выполнение плана-графика основных мероприятий</w:t>
            </w:r>
          </w:p>
        </w:tc>
      </w:tr>
      <w:tr w:rsidR="00D006D0" w:rsidRPr="00B3769D" w:rsidTr="00D006D0">
        <w:tc>
          <w:tcPr>
            <w:tcW w:w="675" w:type="dxa"/>
          </w:tcPr>
          <w:p w:rsidR="00B3769D" w:rsidRPr="00B3769D" w:rsidRDefault="00B3769D" w:rsidP="009439DF">
            <w:pPr>
              <w:pStyle w:val="a3"/>
              <w:spacing w:line="228" w:lineRule="auto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№</w:t>
            </w:r>
          </w:p>
          <w:p w:rsidR="00B3769D" w:rsidRPr="00B3769D" w:rsidRDefault="00B3769D" w:rsidP="009439DF">
            <w:pPr>
              <w:pStyle w:val="a3"/>
              <w:spacing w:line="228" w:lineRule="auto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п/п</w:t>
            </w:r>
          </w:p>
        </w:tc>
        <w:tc>
          <w:tcPr>
            <w:tcW w:w="1275" w:type="dxa"/>
          </w:tcPr>
          <w:p w:rsidR="00B3769D" w:rsidRPr="00B3769D" w:rsidRDefault="00D006D0" w:rsidP="009439DF">
            <w:pPr>
              <w:pStyle w:val="a3"/>
              <w:spacing w:line="228" w:lineRule="auto"/>
              <w:jc w:val="center"/>
            </w:pPr>
            <w:r w:rsidRPr="00E66576">
              <w:t>№  пункта Перечня основных мероприятий муниципальной программ</w:t>
            </w:r>
            <w:r>
              <w:t>ы</w:t>
            </w:r>
            <w:r w:rsidR="000320DD">
              <w:t xml:space="preserve"> (подпрограммы) (приложение</w:t>
            </w:r>
          </w:p>
        </w:tc>
        <w:tc>
          <w:tcPr>
            <w:tcW w:w="2127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r w:rsidRPr="00B3769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ind w:left="-61" w:right="-67"/>
              <w:jc w:val="center"/>
            </w:pPr>
            <w:r w:rsidRPr="00B3769D">
              <w:t>Основные этапы реализации</w:t>
            </w:r>
          </w:p>
          <w:p w:rsidR="00B3769D" w:rsidRPr="00B3769D" w:rsidRDefault="00B3769D" w:rsidP="009439DF">
            <w:pPr>
              <w:pStyle w:val="a3"/>
              <w:spacing w:line="228" w:lineRule="auto"/>
              <w:ind w:left="-61" w:right="-67"/>
              <w:jc w:val="center"/>
              <w:rPr>
                <w:rFonts w:eastAsia="Arial Unicode MS"/>
              </w:rPr>
            </w:pPr>
          </w:p>
        </w:tc>
        <w:tc>
          <w:tcPr>
            <w:tcW w:w="2693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</w:pPr>
            <w:r w:rsidRPr="00B3769D">
              <w:t>Ответственный исполнитель</w:t>
            </w:r>
          </w:p>
          <w:p w:rsidR="00B3769D" w:rsidRPr="00B3769D" w:rsidRDefault="00B3769D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r w:rsidRPr="00B3769D">
              <w:t>(Ф.И.О.)</w:t>
            </w:r>
          </w:p>
        </w:tc>
        <w:tc>
          <w:tcPr>
            <w:tcW w:w="1417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r w:rsidRPr="00B3769D">
              <w:t>Плановый срок исполнения</w:t>
            </w:r>
          </w:p>
        </w:tc>
        <w:tc>
          <w:tcPr>
            <w:tcW w:w="1418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</w:pPr>
            <w:r w:rsidRPr="00B3769D">
              <w:t>Фактический срок исполнения</w:t>
            </w:r>
          </w:p>
          <w:p w:rsidR="00B3769D" w:rsidRPr="00B3769D" w:rsidRDefault="006F56E3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hyperlink r:id="rId8" w:anchor="Par506" w:history="1">
              <w:r w:rsidR="00B3769D" w:rsidRPr="00B3769D">
                <w:rPr>
                  <w:rStyle w:val="a5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r w:rsidRPr="00B3769D">
              <w:t>Сведения об исполнении мероприятия на отчетную дату</w:t>
            </w:r>
          </w:p>
        </w:tc>
        <w:tc>
          <w:tcPr>
            <w:tcW w:w="993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</w:pPr>
            <w:r w:rsidRPr="00B3769D">
              <w:t>Причина несоблюдения планового срока и меры по исполнению мероприятия</w:t>
            </w:r>
          </w:p>
          <w:p w:rsidR="00B3769D" w:rsidRPr="00B3769D" w:rsidRDefault="006F56E3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hyperlink r:id="rId9" w:anchor="Par509" w:history="1">
              <w:r w:rsidR="00B3769D" w:rsidRPr="00B3769D">
                <w:rPr>
                  <w:rStyle w:val="a5"/>
                </w:rPr>
                <w:t>&lt;***&gt;</w:t>
              </w:r>
            </w:hyperlink>
          </w:p>
        </w:tc>
      </w:tr>
      <w:tr w:rsidR="00D006D0" w:rsidRPr="00B3769D" w:rsidTr="00D006D0">
        <w:tc>
          <w:tcPr>
            <w:tcW w:w="675" w:type="dxa"/>
          </w:tcPr>
          <w:p w:rsidR="00B3769D" w:rsidRPr="00B3769D" w:rsidRDefault="00B3769D" w:rsidP="00DC77EA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t>1</w:t>
            </w:r>
          </w:p>
        </w:tc>
        <w:tc>
          <w:tcPr>
            <w:tcW w:w="1275" w:type="dxa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006D0" w:rsidRPr="00B3769D" w:rsidTr="00D006D0">
        <w:tc>
          <w:tcPr>
            <w:tcW w:w="675" w:type="dxa"/>
          </w:tcPr>
          <w:p w:rsidR="00B3769D" w:rsidRPr="00B3769D" w:rsidRDefault="00B3769D" w:rsidP="005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7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B3769D" w:rsidRDefault="00D006D0" w:rsidP="004E3D12">
            <w:pPr>
              <w:pStyle w:val="a3"/>
            </w:pPr>
            <w:r>
              <w:t>пункт 1.</w:t>
            </w:r>
          </w:p>
          <w:p w:rsidR="00D006D0" w:rsidRDefault="00D006D0" w:rsidP="004E3D12">
            <w:pPr>
              <w:pStyle w:val="a3"/>
            </w:pPr>
            <w:r>
              <w:t>Приложения № 1</w:t>
            </w:r>
          </w:p>
          <w:p w:rsidR="00B3769D" w:rsidRDefault="00B3769D" w:rsidP="004E3D12">
            <w:pPr>
              <w:pStyle w:val="a3"/>
            </w:pPr>
          </w:p>
          <w:p w:rsidR="00B3769D" w:rsidRPr="00B3769D" w:rsidRDefault="00B3769D" w:rsidP="004E3D12">
            <w:pPr>
              <w:pStyle w:val="a3"/>
            </w:pPr>
          </w:p>
        </w:tc>
        <w:tc>
          <w:tcPr>
            <w:tcW w:w="2127" w:type="dxa"/>
          </w:tcPr>
          <w:p w:rsidR="00B3769D" w:rsidRPr="00B3769D" w:rsidRDefault="00B3769D" w:rsidP="004E3D12">
            <w:pPr>
              <w:pStyle w:val="a3"/>
            </w:pPr>
            <w:r w:rsidRPr="00B3769D">
              <w:t xml:space="preserve">Создание условий для трудоустройства граждан, испытывающих </w:t>
            </w:r>
          </w:p>
        </w:tc>
        <w:tc>
          <w:tcPr>
            <w:tcW w:w="2835" w:type="dxa"/>
          </w:tcPr>
          <w:p w:rsidR="00B3769D" w:rsidRPr="00B3769D" w:rsidRDefault="00B3769D" w:rsidP="00F4393B">
            <w:pPr>
              <w:widowControl w:val="0"/>
              <w:jc w:val="both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1. Размещение в средствах массовой информации и на официальном сайте администрации </w:t>
            </w:r>
          </w:p>
        </w:tc>
        <w:tc>
          <w:tcPr>
            <w:tcW w:w="2693" w:type="dxa"/>
          </w:tcPr>
          <w:p w:rsidR="00B3769D" w:rsidRPr="00B3769D" w:rsidRDefault="00B3769D" w:rsidP="00E314ED">
            <w:pPr>
              <w:pStyle w:val="a3"/>
              <w:ind w:left="-78" w:right="-149"/>
              <w:jc w:val="both"/>
            </w:pPr>
            <w:r w:rsidRPr="00B3769D">
              <w:t xml:space="preserve">главный специалист </w:t>
            </w:r>
          </w:p>
          <w:p w:rsidR="00B3769D" w:rsidRPr="00B3769D" w:rsidRDefault="00B3769D" w:rsidP="00D006D0">
            <w:pPr>
              <w:pStyle w:val="a3"/>
              <w:ind w:left="-78" w:right="-149"/>
              <w:jc w:val="both"/>
            </w:pPr>
            <w:r w:rsidRPr="00B3769D">
              <w:t>1 разряда отдела трудовых</w:t>
            </w:r>
            <w:r w:rsidR="00D006D0">
              <w:t xml:space="preserve"> и социальных  отношений </w:t>
            </w:r>
            <w:r w:rsidR="00233857" w:rsidRPr="00B3769D">
              <w:t>Лунёва В.А.</w:t>
            </w:r>
            <w:r w:rsidR="00D006D0">
              <w:t>.</w:t>
            </w:r>
          </w:p>
        </w:tc>
        <w:tc>
          <w:tcPr>
            <w:tcW w:w="1417" w:type="dxa"/>
          </w:tcPr>
          <w:p w:rsidR="00B3769D" w:rsidRPr="00B3769D" w:rsidRDefault="00B3769D" w:rsidP="00D35A91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01 февраля </w:t>
            </w:r>
          </w:p>
          <w:p w:rsidR="00B3769D" w:rsidRPr="00B3769D" w:rsidRDefault="00B3769D" w:rsidP="00D35A91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2015 года</w:t>
            </w:r>
          </w:p>
        </w:tc>
        <w:tc>
          <w:tcPr>
            <w:tcW w:w="1418" w:type="dxa"/>
          </w:tcPr>
          <w:p w:rsidR="00B3769D" w:rsidRPr="00B3769D" w:rsidRDefault="00601A8A" w:rsidP="00601A8A">
            <w:pPr>
              <w:pStyle w:val="a3"/>
              <w:rPr>
                <w:rFonts w:eastAsia="Arial Unicode MS"/>
              </w:rPr>
            </w:pPr>
            <w:r>
              <w:rPr>
                <w:rFonts w:eastAsia="Arial Unicode MS"/>
              </w:rPr>
              <w:t>26</w:t>
            </w:r>
            <w:r w:rsidR="00B3769D" w:rsidRPr="00B3769D">
              <w:rPr>
                <w:rFonts w:eastAsia="Arial Unicode MS"/>
              </w:rPr>
              <w:t xml:space="preserve"> января 2015 года</w:t>
            </w:r>
          </w:p>
        </w:tc>
        <w:tc>
          <w:tcPr>
            <w:tcW w:w="1559" w:type="dxa"/>
          </w:tcPr>
          <w:p w:rsidR="00B3769D" w:rsidRPr="00B3769D" w:rsidRDefault="00B3769D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B3769D" w:rsidRPr="00B3769D" w:rsidRDefault="00B3769D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D006D0">
        <w:tc>
          <w:tcPr>
            <w:tcW w:w="675" w:type="dxa"/>
          </w:tcPr>
          <w:p w:rsidR="009439DF" w:rsidRPr="00B3769D" w:rsidRDefault="009439DF" w:rsidP="00A122D5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439DF" w:rsidRPr="00B3769D" w:rsidTr="00D006D0">
        <w:tc>
          <w:tcPr>
            <w:tcW w:w="675" w:type="dxa"/>
            <w:vMerge w:val="restart"/>
          </w:tcPr>
          <w:p w:rsidR="009439DF" w:rsidRPr="00B3769D" w:rsidRDefault="009439DF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 w:val="restart"/>
          </w:tcPr>
          <w:p w:rsidR="009439DF" w:rsidRPr="00B3769D" w:rsidRDefault="009439DF" w:rsidP="002572CA">
            <w:pPr>
              <w:pStyle w:val="a3"/>
            </w:pPr>
          </w:p>
        </w:tc>
        <w:tc>
          <w:tcPr>
            <w:tcW w:w="2127" w:type="dxa"/>
            <w:vMerge w:val="restart"/>
          </w:tcPr>
          <w:p w:rsidR="009439DF" w:rsidRPr="00B3769D" w:rsidRDefault="009439DF" w:rsidP="002572CA">
            <w:pPr>
              <w:pStyle w:val="a3"/>
            </w:pPr>
            <w:r w:rsidRPr="00B3769D">
              <w:t>трудности в поиске работы</w:t>
            </w:r>
          </w:p>
        </w:tc>
        <w:tc>
          <w:tcPr>
            <w:tcW w:w="2835" w:type="dxa"/>
          </w:tcPr>
          <w:p w:rsidR="009439DF" w:rsidRPr="00B3769D" w:rsidRDefault="009439DF" w:rsidP="00E314ED">
            <w:pPr>
              <w:pStyle w:val="a3"/>
              <w:jc w:val="both"/>
            </w:pPr>
            <w:r w:rsidRPr="00B3769D">
              <w:t>Уссурийского городского округа информации о порядке организации общественных работ и условиях участия в этих работах</w:t>
            </w:r>
          </w:p>
        </w:tc>
        <w:tc>
          <w:tcPr>
            <w:tcW w:w="2693" w:type="dxa"/>
          </w:tcPr>
          <w:p w:rsidR="009439DF" w:rsidRPr="00B3769D" w:rsidRDefault="009439DF" w:rsidP="00E314ED">
            <w:pPr>
              <w:pStyle w:val="a3"/>
              <w:jc w:val="both"/>
            </w:pPr>
          </w:p>
        </w:tc>
        <w:tc>
          <w:tcPr>
            <w:tcW w:w="1417" w:type="dxa"/>
          </w:tcPr>
          <w:p w:rsidR="009439DF" w:rsidRPr="00B3769D" w:rsidRDefault="009439DF" w:rsidP="00DC77EA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39DF" w:rsidRPr="00B3769D" w:rsidRDefault="009439DF" w:rsidP="00DC77EA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9DF" w:rsidRPr="00B3769D" w:rsidRDefault="009439DF" w:rsidP="00DC77EA">
            <w:pPr>
              <w:pStyle w:val="a3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9439DF" w:rsidRPr="00B3769D" w:rsidRDefault="009439DF" w:rsidP="00DC77EA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9439DF" w:rsidRPr="00B3769D" w:rsidTr="00D006D0">
        <w:tc>
          <w:tcPr>
            <w:tcW w:w="675" w:type="dxa"/>
            <w:vMerge/>
          </w:tcPr>
          <w:p w:rsidR="009439DF" w:rsidRPr="00B3769D" w:rsidRDefault="009439DF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5D0896">
            <w:pPr>
              <w:pStyle w:val="ConsPlusNormal"/>
              <w:spacing w:after="100" w:afterAutospacing="1"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39DF" w:rsidRPr="00B3769D" w:rsidRDefault="009439DF" w:rsidP="005D0896">
            <w:pPr>
              <w:pStyle w:val="ConsPlusNormal"/>
              <w:spacing w:after="100" w:afterAutospacing="1"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9DF" w:rsidRPr="00B3769D" w:rsidRDefault="009439DF" w:rsidP="00601A8A">
            <w:pPr>
              <w:pStyle w:val="a3"/>
            </w:pPr>
            <w:r w:rsidRPr="00B3769D">
              <w:t xml:space="preserve">2. Предоставление заявок на участие в проведении общественных работ в отдел трудовых </w:t>
            </w:r>
            <w:r w:rsidR="00601A8A">
              <w:t>и социальных01</w:t>
            </w:r>
            <w:r w:rsidRPr="00B3769D">
              <w:t>тношений</w:t>
            </w:r>
          </w:p>
        </w:tc>
        <w:tc>
          <w:tcPr>
            <w:tcW w:w="2693" w:type="dxa"/>
          </w:tcPr>
          <w:p w:rsidR="009439DF" w:rsidRPr="00B3769D" w:rsidRDefault="009439DF" w:rsidP="00F4393B">
            <w:pPr>
              <w:widowControl w:val="0"/>
              <w:jc w:val="both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директор МКУ «Архив УГО» Лиходедова Н.С.; </w:t>
            </w:r>
          </w:p>
          <w:p w:rsidR="009439DF" w:rsidRPr="00B3769D" w:rsidRDefault="009439DF" w:rsidP="00F4393B">
            <w:pPr>
              <w:pStyle w:val="a3"/>
              <w:ind w:left="-73" w:right="-108"/>
              <w:jc w:val="both"/>
            </w:pPr>
            <w:r w:rsidRPr="00B3769D">
              <w:t xml:space="preserve">начальник отдела бухгалтерского учета, главный бухгалтер Управления по работе с </w:t>
            </w:r>
            <w:r w:rsidR="009647B6">
              <w:t>территориями Лиздунова В.Н</w:t>
            </w:r>
            <w:r w:rsidRPr="00B3769D">
              <w:t>.</w:t>
            </w:r>
          </w:p>
        </w:tc>
        <w:tc>
          <w:tcPr>
            <w:tcW w:w="1417" w:type="dxa"/>
          </w:tcPr>
          <w:p w:rsidR="009439DF" w:rsidRPr="00B3769D" w:rsidRDefault="009439DF" w:rsidP="00095C5B">
            <w:pPr>
              <w:rPr>
                <w:rFonts w:cs="Times New Roman"/>
                <w:sz w:val="24"/>
                <w:szCs w:val="24"/>
              </w:rPr>
            </w:pPr>
            <w:r w:rsidRPr="00B3769D">
              <w:rPr>
                <w:rFonts w:eastAsia="Arial Unicode MS" w:cs="Times New Roman"/>
                <w:sz w:val="24"/>
                <w:szCs w:val="24"/>
              </w:rPr>
              <w:t>01 декабря 2015 года</w:t>
            </w:r>
          </w:p>
        </w:tc>
        <w:tc>
          <w:tcPr>
            <w:tcW w:w="1418" w:type="dxa"/>
          </w:tcPr>
          <w:p w:rsidR="009439DF" w:rsidRPr="00B3769D" w:rsidRDefault="009439DF" w:rsidP="00233857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1</w:t>
            </w:r>
            <w:r w:rsidR="00601A8A">
              <w:rPr>
                <w:sz w:val="24"/>
                <w:szCs w:val="24"/>
              </w:rPr>
              <w:t>4</w:t>
            </w:r>
            <w:r w:rsidRPr="00B3769D">
              <w:rPr>
                <w:sz w:val="24"/>
                <w:szCs w:val="24"/>
              </w:rPr>
              <w:t xml:space="preserve"> </w:t>
            </w:r>
            <w:r w:rsidR="00601A8A">
              <w:rPr>
                <w:sz w:val="24"/>
                <w:szCs w:val="24"/>
              </w:rPr>
              <w:t>января</w:t>
            </w:r>
          </w:p>
          <w:p w:rsidR="009439DF" w:rsidRPr="00B3769D" w:rsidRDefault="009439DF" w:rsidP="00233857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2015 года</w:t>
            </w:r>
          </w:p>
          <w:p w:rsidR="009439DF" w:rsidRPr="00B3769D" w:rsidRDefault="009439DF" w:rsidP="00D37C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9DF" w:rsidRPr="00B3769D" w:rsidRDefault="009439DF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F27E5B" w:rsidRPr="00B3769D" w:rsidTr="00222F0D">
        <w:trPr>
          <w:trHeight w:val="1104"/>
        </w:trPr>
        <w:tc>
          <w:tcPr>
            <w:tcW w:w="675" w:type="dxa"/>
            <w:vMerge/>
          </w:tcPr>
          <w:p w:rsidR="00F27E5B" w:rsidRPr="00B3769D" w:rsidRDefault="00F27E5B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/>
          </w:tcPr>
          <w:p w:rsidR="00F27E5B" w:rsidRPr="00B3769D" w:rsidRDefault="00F27E5B" w:rsidP="005D0896">
            <w:pPr>
              <w:pStyle w:val="ConsPlusNormal"/>
              <w:spacing w:after="100" w:afterAutospacing="1"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7E5B" w:rsidRPr="00B3769D" w:rsidRDefault="00F27E5B" w:rsidP="005D0896">
            <w:pPr>
              <w:pStyle w:val="ConsPlusNormal"/>
              <w:spacing w:after="100" w:afterAutospacing="1"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E5B" w:rsidRPr="00B3769D" w:rsidRDefault="00F27E5B" w:rsidP="00385C83">
            <w:pPr>
              <w:pStyle w:val="a3"/>
            </w:pPr>
            <w:r w:rsidRPr="00B3769D">
              <w:t xml:space="preserve">3. Прием и регистрация заявок на участие в проведении </w:t>
            </w:r>
          </w:p>
          <w:p w:rsidR="00F27E5B" w:rsidRPr="00B3769D" w:rsidRDefault="00F27E5B" w:rsidP="00385C83">
            <w:pPr>
              <w:pStyle w:val="a3"/>
            </w:pPr>
            <w:r w:rsidRPr="00B3769D">
              <w:t>общественных работ</w:t>
            </w:r>
          </w:p>
        </w:tc>
        <w:tc>
          <w:tcPr>
            <w:tcW w:w="2693" w:type="dxa"/>
          </w:tcPr>
          <w:p w:rsidR="00F27E5B" w:rsidRPr="00B3769D" w:rsidRDefault="00F27E5B" w:rsidP="00385C83">
            <w:pPr>
              <w:pStyle w:val="a3"/>
            </w:pPr>
            <w:r w:rsidRPr="00B3769D">
              <w:t xml:space="preserve">главный специалист </w:t>
            </w:r>
          </w:p>
          <w:p w:rsidR="00F27E5B" w:rsidRPr="00B3769D" w:rsidRDefault="00F27E5B" w:rsidP="00385C83">
            <w:pPr>
              <w:pStyle w:val="a3"/>
              <w:ind w:left="-73" w:right="-108"/>
            </w:pPr>
            <w:r w:rsidRPr="00B3769D">
              <w:t xml:space="preserve">1 разряда отдела </w:t>
            </w:r>
          </w:p>
          <w:p w:rsidR="00F27E5B" w:rsidRPr="00B3769D" w:rsidRDefault="00F27E5B" w:rsidP="00385C83">
            <w:pPr>
              <w:pStyle w:val="a3"/>
            </w:pPr>
            <w:r w:rsidRPr="00B3769D">
              <w:t>трудовых</w:t>
            </w:r>
            <w:r>
              <w:t xml:space="preserve"> и социальных</w:t>
            </w:r>
            <w:r w:rsidRPr="00B3769D">
              <w:t xml:space="preserve"> отношений Лунёва В.А.</w:t>
            </w:r>
          </w:p>
        </w:tc>
        <w:tc>
          <w:tcPr>
            <w:tcW w:w="1417" w:type="dxa"/>
          </w:tcPr>
          <w:p w:rsidR="00F27E5B" w:rsidRPr="00B3769D" w:rsidRDefault="00601A8A" w:rsidP="00601A8A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01</w:t>
            </w:r>
            <w:r w:rsidR="00F27E5B" w:rsidRPr="00B3769D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/>
                <w:sz w:val="24"/>
                <w:szCs w:val="24"/>
              </w:rPr>
              <w:t>декабря</w:t>
            </w:r>
            <w:r w:rsidR="00F27E5B" w:rsidRPr="00B3769D">
              <w:rPr>
                <w:rFonts w:eastAsia="Arial Unicode MS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418" w:type="dxa"/>
          </w:tcPr>
          <w:p w:rsidR="00F27E5B" w:rsidRPr="00B3769D" w:rsidRDefault="00F27E5B" w:rsidP="00601A8A">
            <w:pPr>
              <w:rPr>
                <w:rFonts w:eastAsia="Arial Unicode MS" w:cs="Times New Roman"/>
                <w:sz w:val="24"/>
                <w:szCs w:val="24"/>
              </w:rPr>
            </w:pPr>
            <w:r w:rsidRPr="00B3769D">
              <w:rPr>
                <w:rFonts w:eastAsia="Arial Unicode MS" w:cs="Times New Roman"/>
                <w:sz w:val="24"/>
                <w:szCs w:val="24"/>
              </w:rPr>
              <w:t>1</w:t>
            </w:r>
            <w:r w:rsidR="00601A8A">
              <w:rPr>
                <w:rFonts w:eastAsia="Arial Unicode MS" w:cs="Times New Roman"/>
                <w:sz w:val="24"/>
                <w:szCs w:val="24"/>
              </w:rPr>
              <w:t>4</w:t>
            </w:r>
            <w:r w:rsidRPr="00B3769D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601A8A">
              <w:rPr>
                <w:rFonts w:eastAsia="Arial Unicode MS" w:cs="Times New Roman"/>
                <w:sz w:val="24"/>
                <w:szCs w:val="24"/>
              </w:rPr>
              <w:t>января</w:t>
            </w:r>
            <w:r w:rsidRPr="00B3769D">
              <w:rPr>
                <w:rFonts w:eastAsia="Arial Unicode MS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559" w:type="dxa"/>
          </w:tcPr>
          <w:p w:rsidR="00F27E5B" w:rsidRPr="00B3769D" w:rsidRDefault="00F27E5B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F27E5B" w:rsidRPr="00B3769D" w:rsidRDefault="00F27E5B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D006D0">
        <w:tc>
          <w:tcPr>
            <w:tcW w:w="675" w:type="dxa"/>
            <w:vMerge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5D0896">
            <w:pPr>
              <w:pStyle w:val="ConsPlusNormal"/>
              <w:spacing w:after="100" w:afterAutospacing="1"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39DF" w:rsidRPr="00B3769D" w:rsidRDefault="009439DF" w:rsidP="005D0896">
            <w:pPr>
              <w:pStyle w:val="ConsPlusNormal"/>
              <w:spacing w:after="100" w:afterAutospacing="1"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9DF" w:rsidRPr="00B3769D" w:rsidRDefault="009439DF" w:rsidP="00385C83">
            <w:pPr>
              <w:pStyle w:val="a3"/>
            </w:pPr>
            <w:r w:rsidRPr="00B3769D">
              <w:t xml:space="preserve">4. Разъяснение порядка проведения общественных работ организациям </w:t>
            </w:r>
          </w:p>
        </w:tc>
        <w:tc>
          <w:tcPr>
            <w:tcW w:w="2693" w:type="dxa"/>
          </w:tcPr>
          <w:p w:rsidR="009439DF" w:rsidRPr="00B3769D" w:rsidRDefault="009439DF" w:rsidP="00385C83">
            <w:pPr>
              <w:pStyle w:val="a3"/>
              <w:ind w:left="-73" w:right="-108"/>
            </w:pPr>
            <w:r w:rsidRPr="00B3769D">
              <w:t xml:space="preserve">главный специалист </w:t>
            </w:r>
          </w:p>
          <w:p w:rsidR="009439DF" w:rsidRPr="00B3769D" w:rsidRDefault="009439DF" w:rsidP="00385C83">
            <w:pPr>
              <w:pStyle w:val="a3"/>
            </w:pPr>
            <w:r w:rsidRPr="00B3769D">
              <w:t>1 разряда отдела трудовых</w:t>
            </w:r>
            <w:r>
              <w:t xml:space="preserve"> и социальных</w:t>
            </w:r>
            <w:r w:rsidRPr="00B3769D">
              <w:t xml:space="preserve"> отношений Лунёва В.А.</w:t>
            </w:r>
          </w:p>
        </w:tc>
        <w:tc>
          <w:tcPr>
            <w:tcW w:w="1417" w:type="dxa"/>
          </w:tcPr>
          <w:p w:rsidR="009439DF" w:rsidRPr="00B3769D" w:rsidRDefault="009439DF" w:rsidP="00C704E1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01 декабря</w:t>
            </w:r>
          </w:p>
          <w:p w:rsidR="009439DF" w:rsidRPr="00B3769D" w:rsidRDefault="009439DF" w:rsidP="00C704E1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2015 года</w:t>
            </w:r>
          </w:p>
          <w:p w:rsidR="009439DF" w:rsidRPr="00B3769D" w:rsidRDefault="009439DF" w:rsidP="005D0896">
            <w:pPr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39DF" w:rsidRPr="00B3769D" w:rsidRDefault="00601A8A" w:rsidP="002338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до </w:t>
            </w:r>
            <w:r w:rsidR="009439DF" w:rsidRPr="00B3769D">
              <w:rPr>
                <w:sz w:val="24"/>
                <w:szCs w:val="24"/>
              </w:rPr>
              <w:t>01 декабря</w:t>
            </w:r>
          </w:p>
          <w:p w:rsidR="009439DF" w:rsidRPr="00B3769D" w:rsidRDefault="009439DF" w:rsidP="00233857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2015 года</w:t>
            </w:r>
          </w:p>
          <w:p w:rsidR="009439DF" w:rsidRPr="00B3769D" w:rsidRDefault="009439DF" w:rsidP="005D0896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9439DF">
        <w:trPr>
          <w:trHeight w:val="1124"/>
        </w:trPr>
        <w:tc>
          <w:tcPr>
            <w:tcW w:w="675" w:type="dxa"/>
            <w:vMerge/>
          </w:tcPr>
          <w:p w:rsidR="009439DF" w:rsidRPr="00B3769D" w:rsidRDefault="009439DF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BE621A">
            <w:pPr>
              <w:pStyle w:val="ConsPlusNormal"/>
              <w:widowControl/>
              <w:spacing w:after="100" w:afterAutospacing="1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39DF" w:rsidRPr="00B3769D" w:rsidRDefault="009439DF" w:rsidP="00BE621A">
            <w:pPr>
              <w:pStyle w:val="ConsPlusNormal"/>
              <w:widowControl/>
              <w:spacing w:after="100" w:afterAutospacing="1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9DF" w:rsidRPr="00B3769D" w:rsidRDefault="009439DF" w:rsidP="00385C83">
            <w:pPr>
              <w:pStyle w:val="a3"/>
              <w:rPr>
                <w:rFonts w:eastAsia="Arial Unicode MS"/>
              </w:rPr>
            </w:pPr>
            <w:r w:rsidRPr="00B3769D">
              <w:t>5. Разработка формы срочного трудового договора</w:t>
            </w:r>
          </w:p>
        </w:tc>
        <w:tc>
          <w:tcPr>
            <w:tcW w:w="2693" w:type="dxa"/>
          </w:tcPr>
          <w:p w:rsidR="009439DF" w:rsidRPr="00B3769D" w:rsidRDefault="009439DF" w:rsidP="00385C83">
            <w:pPr>
              <w:pStyle w:val="a3"/>
              <w:ind w:left="-73" w:right="-108"/>
            </w:pPr>
            <w:r w:rsidRPr="00B3769D">
              <w:t xml:space="preserve">главный специалист </w:t>
            </w:r>
          </w:p>
          <w:p w:rsidR="009439DF" w:rsidRPr="009439DF" w:rsidRDefault="009439DF" w:rsidP="00385C83">
            <w:pPr>
              <w:pStyle w:val="a3"/>
              <w:ind w:left="-73" w:right="-108"/>
            </w:pPr>
            <w:r w:rsidRPr="00B3769D">
              <w:t>1 разряда отдела трудовых</w:t>
            </w:r>
            <w:r>
              <w:t xml:space="preserve"> и социальных</w:t>
            </w:r>
            <w:r w:rsidRPr="00B3769D">
              <w:t xml:space="preserve"> отношений  Лунёва В.А.</w:t>
            </w:r>
          </w:p>
        </w:tc>
        <w:tc>
          <w:tcPr>
            <w:tcW w:w="1417" w:type="dxa"/>
          </w:tcPr>
          <w:p w:rsidR="009439DF" w:rsidRPr="00B3769D" w:rsidRDefault="009439DF" w:rsidP="00095C5B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01 февраля </w:t>
            </w:r>
          </w:p>
          <w:p w:rsidR="009439DF" w:rsidRPr="00B3769D" w:rsidRDefault="009439DF" w:rsidP="00095C5B">
            <w:pPr>
              <w:rPr>
                <w:rFonts w:cs="Times New Roman"/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2015 года</w:t>
            </w:r>
          </w:p>
        </w:tc>
        <w:tc>
          <w:tcPr>
            <w:tcW w:w="1418" w:type="dxa"/>
          </w:tcPr>
          <w:p w:rsidR="009439DF" w:rsidRPr="00B3769D" w:rsidRDefault="00BF6381" w:rsidP="00D37C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439DF" w:rsidRPr="00B3769D">
              <w:rPr>
                <w:rFonts w:cs="Times New Roman"/>
                <w:sz w:val="24"/>
                <w:szCs w:val="24"/>
              </w:rPr>
              <w:t>0 января 2015 года</w:t>
            </w:r>
          </w:p>
        </w:tc>
        <w:tc>
          <w:tcPr>
            <w:tcW w:w="1559" w:type="dxa"/>
          </w:tcPr>
          <w:p w:rsidR="009439DF" w:rsidRPr="00B3769D" w:rsidRDefault="009439DF" w:rsidP="0056690F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56690F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D006D0">
        <w:tc>
          <w:tcPr>
            <w:tcW w:w="675" w:type="dxa"/>
            <w:vMerge/>
          </w:tcPr>
          <w:p w:rsidR="009439DF" w:rsidRPr="00B3769D" w:rsidRDefault="009439DF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BE621A">
            <w:pPr>
              <w:pStyle w:val="ConsPlusNormal"/>
              <w:widowControl/>
              <w:spacing w:after="100" w:afterAutospacing="1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39DF" w:rsidRPr="00B3769D" w:rsidRDefault="009439DF" w:rsidP="002572CA">
            <w:pPr>
              <w:pStyle w:val="a3"/>
            </w:pPr>
          </w:p>
        </w:tc>
        <w:tc>
          <w:tcPr>
            <w:tcW w:w="2835" w:type="dxa"/>
          </w:tcPr>
          <w:p w:rsidR="00D30DD8" w:rsidRPr="00B3769D" w:rsidRDefault="009439DF" w:rsidP="008E6512">
            <w:pPr>
              <w:pStyle w:val="a3"/>
              <w:rPr>
                <w:rFonts w:eastAsia="Arial Unicode MS"/>
              </w:rPr>
            </w:pPr>
            <w:r w:rsidRPr="00B3769D">
              <w:t>6. Разработка и подписание договора о совместной деятельности по организации и проведению общественных работ</w:t>
            </w:r>
          </w:p>
        </w:tc>
        <w:tc>
          <w:tcPr>
            <w:tcW w:w="2693" w:type="dxa"/>
          </w:tcPr>
          <w:p w:rsidR="009439DF" w:rsidRPr="00B3769D" w:rsidRDefault="009439DF" w:rsidP="00385C83">
            <w:pPr>
              <w:pStyle w:val="a3"/>
              <w:ind w:left="-73" w:right="-108"/>
            </w:pPr>
            <w:r w:rsidRPr="00B3769D">
              <w:t xml:space="preserve">главный специалист </w:t>
            </w:r>
          </w:p>
          <w:p w:rsidR="009439DF" w:rsidRPr="00B3769D" w:rsidRDefault="009439DF" w:rsidP="00385C83">
            <w:pPr>
              <w:pStyle w:val="a3"/>
              <w:ind w:left="-73" w:right="-108"/>
              <w:rPr>
                <w:rFonts w:eastAsia="Arial Unicode MS"/>
              </w:rPr>
            </w:pPr>
            <w:r w:rsidRPr="00B3769D">
              <w:t>1 разряда отдела трудовых</w:t>
            </w:r>
            <w:r w:rsidR="00E96FE2">
              <w:t xml:space="preserve"> и социальных </w:t>
            </w:r>
            <w:r w:rsidRPr="00B3769D">
              <w:t xml:space="preserve"> отношений  Лунёва В.А.</w:t>
            </w:r>
          </w:p>
        </w:tc>
        <w:tc>
          <w:tcPr>
            <w:tcW w:w="1417" w:type="dxa"/>
          </w:tcPr>
          <w:p w:rsidR="009439DF" w:rsidRPr="00B3769D" w:rsidRDefault="009439DF" w:rsidP="00E96FE2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в соответствии с постановлением </w:t>
            </w:r>
          </w:p>
        </w:tc>
        <w:tc>
          <w:tcPr>
            <w:tcW w:w="1418" w:type="dxa"/>
          </w:tcPr>
          <w:p w:rsidR="009439DF" w:rsidRDefault="009439DF" w:rsidP="00802073">
            <w:pPr>
              <w:rPr>
                <w:rFonts w:eastAsia="Arial Unicode MS" w:cs="Times New Roman"/>
                <w:sz w:val="24"/>
                <w:szCs w:val="24"/>
              </w:rPr>
            </w:pPr>
            <w:r w:rsidRPr="00B3769D">
              <w:rPr>
                <w:rFonts w:eastAsia="Arial Unicode MS" w:cs="Times New Roman"/>
                <w:sz w:val="24"/>
                <w:szCs w:val="24"/>
              </w:rPr>
              <w:t>2</w:t>
            </w:r>
            <w:r w:rsidR="00802073">
              <w:rPr>
                <w:rFonts w:eastAsia="Arial Unicode MS" w:cs="Times New Roman"/>
                <w:sz w:val="24"/>
                <w:szCs w:val="24"/>
              </w:rPr>
              <w:t>7</w:t>
            </w:r>
            <w:r w:rsidRPr="00B3769D">
              <w:rPr>
                <w:rFonts w:eastAsia="Arial Unicode MS" w:cs="Times New Roman"/>
                <w:sz w:val="24"/>
                <w:szCs w:val="24"/>
              </w:rPr>
              <w:t xml:space="preserve"> января 2015 года</w:t>
            </w:r>
          </w:p>
          <w:p w:rsidR="00802073" w:rsidRPr="00B3769D" w:rsidRDefault="00802073" w:rsidP="00802073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29 января</w:t>
            </w:r>
            <w:r w:rsidR="00D701BD">
              <w:rPr>
                <w:rFonts w:eastAsia="Arial Unicode MS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559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222F0D">
        <w:tc>
          <w:tcPr>
            <w:tcW w:w="675" w:type="dxa"/>
          </w:tcPr>
          <w:p w:rsidR="009439DF" w:rsidRPr="00B3769D" w:rsidRDefault="009439DF" w:rsidP="00222F0D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439DF" w:rsidRPr="00B3769D" w:rsidTr="00D006D0">
        <w:tc>
          <w:tcPr>
            <w:tcW w:w="675" w:type="dxa"/>
            <w:vMerge w:val="restart"/>
          </w:tcPr>
          <w:p w:rsidR="009439DF" w:rsidRPr="00B3769D" w:rsidRDefault="009439DF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 w:val="restart"/>
          </w:tcPr>
          <w:p w:rsidR="009439DF" w:rsidRPr="00B3769D" w:rsidRDefault="009439DF" w:rsidP="00BE621A">
            <w:pPr>
              <w:pStyle w:val="ConsPlusNormal"/>
              <w:widowControl/>
              <w:spacing w:after="100" w:afterAutospacing="1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439DF" w:rsidRPr="00B3769D" w:rsidRDefault="009439DF" w:rsidP="002572CA">
            <w:pPr>
              <w:pStyle w:val="a3"/>
            </w:pPr>
          </w:p>
        </w:tc>
        <w:tc>
          <w:tcPr>
            <w:tcW w:w="2835" w:type="dxa"/>
          </w:tcPr>
          <w:p w:rsidR="009439DF" w:rsidRPr="00B3769D" w:rsidRDefault="009439DF" w:rsidP="00E314ED">
            <w:pPr>
              <w:pStyle w:val="a3"/>
              <w:jc w:val="both"/>
            </w:pPr>
          </w:p>
        </w:tc>
        <w:tc>
          <w:tcPr>
            <w:tcW w:w="2693" w:type="dxa"/>
          </w:tcPr>
          <w:p w:rsidR="009439DF" w:rsidRPr="00B3769D" w:rsidRDefault="009439DF" w:rsidP="004E3D12">
            <w:pPr>
              <w:pStyle w:val="a3"/>
              <w:ind w:left="-73" w:right="-108"/>
              <w:jc w:val="both"/>
            </w:pPr>
          </w:p>
        </w:tc>
        <w:tc>
          <w:tcPr>
            <w:tcW w:w="1417" w:type="dxa"/>
          </w:tcPr>
          <w:p w:rsidR="009439DF" w:rsidRPr="00B3769D" w:rsidRDefault="009439DF" w:rsidP="009647B6">
            <w:pPr>
              <w:widowControl w:val="0"/>
            </w:pPr>
            <w:r w:rsidRPr="00B3769D">
              <w:rPr>
                <w:sz w:val="24"/>
                <w:szCs w:val="24"/>
              </w:rPr>
              <w:t>администрации УГО от 16 декабря 2014 года № 4774 - НПА                    «Об организации общественных работ и определении видов и объемов общественных работ в 2015 году» в течение 7 дней с момента регистрации заявки</w:t>
            </w:r>
          </w:p>
        </w:tc>
        <w:tc>
          <w:tcPr>
            <w:tcW w:w="1418" w:type="dxa"/>
          </w:tcPr>
          <w:p w:rsidR="009439DF" w:rsidRPr="00B3769D" w:rsidRDefault="009439DF" w:rsidP="00D37CD3">
            <w:pPr>
              <w:rPr>
                <w:rFonts w:eastAsia="Arial Unicode MS" w:cs="Times New Roman"/>
              </w:rPr>
            </w:pPr>
          </w:p>
        </w:tc>
        <w:tc>
          <w:tcPr>
            <w:tcW w:w="1559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9439DF" w:rsidRPr="00B3769D" w:rsidTr="00D006D0">
        <w:tc>
          <w:tcPr>
            <w:tcW w:w="675" w:type="dxa"/>
            <w:vMerge/>
            <w:vAlign w:val="center"/>
          </w:tcPr>
          <w:p w:rsidR="009439DF" w:rsidRPr="00B3769D" w:rsidRDefault="009439DF" w:rsidP="00A122D5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A122D5">
            <w:pPr>
              <w:pStyle w:val="ConsPlusNormal"/>
              <w:widowControl/>
              <w:spacing w:after="100" w:afterAutospacing="1"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9DF" w:rsidRPr="00B3769D" w:rsidRDefault="009439DF" w:rsidP="00A122D5">
            <w:pPr>
              <w:pStyle w:val="ConsPlusNormal"/>
              <w:widowControl/>
              <w:spacing w:after="100" w:afterAutospacing="1"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9DF" w:rsidRPr="00B3769D" w:rsidRDefault="009439DF" w:rsidP="00095C5B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7. Трудоустройство граждан, испытывающих</w:t>
            </w:r>
          </w:p>
          <w:p w:rsidR="009439DF" w:rsidRPr="00976BE3" w:rsidRDefault="009439DF" w:rsidP="00976BE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трудности в поиске работы</w:t>
            </w:r>
          </w:p>
        </w:tc>
        <w:tc>
          <w:tcPr>
            <w:tcW w:w="2693" w:type="dxa"/>
          </w:tcPr>
          <w:p w:rsidR="009439DF" w:rsidRPr="00B3769D" w:rsidRDefault="009439DF" w:rsidP="00C704E1">
            <w:pPr>
              <w:pStyle w:val="a3"/>
              <w:ind w:left="-73" w:right="-108"/>
            </w:pPr>
            <w:r w:rsidRPr="00B3769D">
              <w:t xml:space="preserve">главный специалист </w:t>
            </w:r>
          </w:p>
          <w:p w:rsidR="009439DF" w:rsidRPr="00B3769D" w:rsidRDefault="009439DF" w:rsidP="00C704E1">
            <w:pPr>
              <w:pStyle w:val="a3"/>
              <w:ind w:left="-73" w:right="-108"/>
              <w:rPr>
                <w:b/>
              </w:rPr>
            </w:pPr>
            <w:r w:rsidRPr="00B3769D">
              <w:t xml:space="preserve">1 разряда отдела трудовых </w:t>
            </w:r>
            <w:r w:rsidR="00385C83">
              <w:t xml:space="preserve">и социальных </w:t>
            </w:r>
            <w:r w:rsidRPr="00B3769D">
              <w:t>отношений Лунёва В.А.</w:t>
            </w:r>
          </w:p>
        </w:tc>
        <w:tc>
          <w:tcPr>
            <w:tcW w:w="1417" w:type="dxa"/>
          </w:tcPr>
          <w:p w:rsidR="009439DF" w:rsidRPr="00B3769D" w:rsidRDefault="009439DF" w:rsidP="00C704E1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1</w:t>
            </w:r>
            <w:r w:rsidR="00D701BD">
              <w:rPr>
                <w:sz w:val="24"/>
                <w:szCs w:val="24"/>
              </w:rPr>
              <w:t>5</w:t>
            </w:r>
            <w:r w:rsidRPr="00B37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B3769D">
              <w:rPr>
                <w:sz w:val="24"/>
                <w:szCs w:val="24"/>
              </w:rPr>
              <w:t xml:space="preserve"> </w:t>
            </w:r>
          </w:p>
          <w:p w:rsidR="009439DF" w:rsidRPr="00B3769D" w:rsidRDefault="009439DF" w:rsidP="00C704E1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2015 года</w:t>
            </w:r>
          </w:p>
          <w:p w:rsidR="009439DF" w:rsidRPr="00B3769D" w:rsidRDefault="009439DF" w:rsidP="00C704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39DF" w:rsidRPr="00B3769D" w:rsidRDefault="00D701BD" w:rsidP="00D701BD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весь период до </w:t>
            </w:r>
            <w:r w:rsidR="009439DF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9439DF">
              <w:rPr>
                <w:rFonts w:cs="Times New Roman"/>
                <w:sz w:val="24"/>
                <w:szCs w:val="24"/>
              </w:rPr>
              <w:t xml:space="preserve"> декабря 2015 года</w:t>
            </w:r>
          </w:p>
        </w:tc>
        <w:tc>
          <w:tcPr>
            <w:tcW w:w="1559" w:type="dxa"/>
            <w:vAlign w:val="center"/>
          </w:tcPr>
          <w:p w:rsidR="009439DF" w:rsidRPr="00B3769D" w:rsidRDefault="009439DF" w:rsidP="00A122D5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C704E1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D006D0">
        <w:tc>
          <w:tcPr>
            <w:tcW w:w="675" w:type="dxa"/>
            <w:vMerge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5D0896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9439DF" w:rsidRPr="00B3769D" w:rsidRDefault="009439DF" w:rsidP="005D0896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439DF" w:rsidRPr="00B3769D" w:rsidRDefault="009439DF" w:rsidP="00385C83">
            <w:pPr>
              <w:pStyle w:val="a3"/>
              <w:rPr>
                <w:b/>
              </w:rPr>
            </w:pPr>
            <w:r w:rsidRPr="00B3769D">
              <w:t xml:space="preserve">8. Предоставление отчетов о выполнении программных мероприятий в отдел </w:t>
            </w:r>
          </w:p>
        </w:tc>
        <w:tc>
          <w:tcPr>
            <w:tcW w:w="2693" w:type="dxa"/>
            <w:vAlign w:val="center"/>
          </w:tcPr>
          <w:p w:rsidR="009439DF" w:rsidRPr="00B3769D" w:rsidRDefault="009439DF" w:rsidP="00FE1CAE">
            <w:pPr>
              <w:widowControl w:val="0"/>
              <w:jc w:val="both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директор МКУ «Архив УГО» Лиходедова Н.С.; </w:t>
            </w:r>
          </w:p>
          <w:p w:rsidR="009439DF" w:rsidRPr="00B3769D" w:rsidRDefault="009439DF" w:rsidP="009439DF">
            <w:pPr>
              <w:pStyle w:val="a3"/>
              <w:ind w:left="-73" w:right="-108"/>
              <w:jc w:val="both"/>
              <w:rPr>
                <w:b/>
              </w:rPr>
            </w:pPr>
            <w:r w:rsidRPr="00B3769D">
              <w:t xml:space="preserve">начальник отдела бухгалтерского учета, </w:t>
            </w:r>
          </w:p>
        </w:tc>
        <w:tc>
          <w:tcPr>
            <w:tcW w:w="1417" w:type="dxa"/>
          </w:tcPr>
          <w:p w:rsidR="009439DF" w:rsidRPr="00124E06" w:rsidRDefault="009439DF" w:rsidP="00BF305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D701BD">
              <w:rPr>
                <w:rFonts w:cs="Times New Roman"/>
                <w:sz w:val="24"/>
                <w:szCs w:val="24"/>
              </w:rPr>
              <w:t>31 декабря 2015 года</w:t>
            </w:r>
          </w:p>
        </w:tc>
        <w:tc>
          <w:tcPr>
            <w:tcW w:w="1418" w:type="dxa"/>
          </w:tcPr>
          <w:p w:rsidR="009439DF" w:rsidRPr="00B3769D" w:rsidRDefault="009439DF" w:rsidP="00976BE3">
            <w:pPr>
              <w:rPr>
                <w:rFonts w:cs="Times New Roman"/>
                <w:sz w:val="24"/>
                <w:szCs w:val="24"/>
              </w:rPr>
            </w:pPr>
            <w:r w:rsidRPr="00D701BD">
              <w:rPr>
                <w:rFonts w:cs="Times New Roman"/>
                <w:sz w:val="24"/>
                <w:szCs w:val="24"/>
              </w:rPr>
              <w:t>Отчеты предоставл</w:t>
            </w:r>
            <w:r w:rsidR="00D701BD">
              <w:rPr>
                <w:rFonts w:cs="Times New Roman"/>
                <w:sz w:val="24"/>
                <w:szCs w:val="24"/>
              </w:rPr>
              <w:t>ены за весь период 2015 года</w:t>
            </w:r>
          </w:p>
        </w:tc>
        <w:tc>
          <w:tcPr>
            <w:tcW w:w="1559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222F0D">
        <w:tc>
          <w:tcPr>
            <w:tcW w:w="675" w:type="dxa"/>
          </w:tcPr>
          <w:p w:rsidR="009439DF" w:rsidRPr="00B3769D" w:rsidRDefault="009439DF" w:rsidP="00222F0D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439DF" w:rsidRPr="00B3769D" w:rsidTr="00D006D0">
        <w:tc>
          <w:tcPr>
            <w:tcW w:w="675" w:type="dxa"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</w:tcPr>
          <w:p w:rsidR="009439DF" w:rsidRPr="00B3769D" w:rsidRDefault="009439DF" w:rsidP="005D0896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9439DF" w:rsidRPr="00B3769D" w:rsidRDefault="009439DF" w:rsidP="005D0896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439DF" w:rsidRPr="00B3769D" w:rsidRDefault="009439DF" w:rsidP="004E3D12">
            <w:pPr>
              <w:pStyle w:val="a3"/>
              <w:jc w:val="both"/>
            </w:pPr>
            <w:r w:rsidRPr="00B3769D">
              <w:t xml:space="preserve">трудовых </w:t>
            </w:r>
            <w:r w:rsidR="00385C83">
              <w:t xml:space="preserve">и социальных </w:t>
            </w:r>
            <w:r w:rsidRPr="00B3769D">
              <w:t>отношений</w:t>
            </w:r>
          </w:p>
        </w:tc>
        <w:tc>
          <w:tcPr>
            <w:tcW w:w="2693" w:type="dxa"/>
            <w:vAlign w:val="center"/>
          </w:tcPr>
          <w:p w:rsidR="009439DF" w:rsidRPr="00B3769D" w:rsidRDefault="009439DF" w:rsidP="00905684">
            <w:pPr>
              <w:widowControl w:val="0"/>
            </w:pPr>
            <w:r w:rsidRPr="00B3769D">
              <w:t>главный бухгалтер Управления по работе с территориями Лиздунова В.Н.</w:t>
            </w:r>
          </w:p>
        </w:tc>
        <w:tc>
          <w:tcPr>
            <w:tcW w:w="1417" w:type="dxa"/>
          </w:tcPr>
          <w:p w:rsidR="009439DF" w:rsidRPr="00124E06" w:rsidRDefault="009439DF" w:rsidP="00BF305E">
            <w:pPr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9439DF" w:rsidRPr="00124E06" w:rsidRDefault="009439DF" w:rsidP="00D37CD3">
            <w:pPr>
              <w:rPr>
                <w:rFonts w:cs="Times New Roman"/>
                <w:highlight w:val="yellow"/>
              </w:rPr>
            </w:pPr>
          </w:p>
        </w:tc>
        <w:tc>
          <w:tcPr>
            <w:tcW w:w="1559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9439DF" w:rsidRPr="00B3769D" w:rsidTr="00222F0D">
        <w:trPr>
          <w:trHeight w:val="3312"/>
        </w:trPr>
        <w:tc>
          <w:tcPr>
            <w:tcW w:w="675" w:type="dxa"/>
            <w:vMerge w:val="restart"/>
          </w:tcPr>
          <w:p w:rsidR="009439DF" w:rsidRPr="00B3769D" w:rsidRDefault="009439DF" w:rsidP="005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9439DF" w:rsidRDefault="009647B6" w:rsidP="00385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  <w:p w:rsidR="009647B6" w:rsidRPr="00B3769D" w:rsidRDefault="009647B6" w:rsidP="00385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2127" w:type="dxa"/>
            <w:vMerge w:val="restart"/>
          </w:tcPr>
          <w:p w:rsidR="009439DF" w:rsidRPr="00B3769D" w:rsidRDefault="009439DF" w:rsidP="00943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трудоустройства несовершеннолетних граждан в возрасте от 14 до 18 лет.</w:t>
            </w:r>
          </w:p>
        </w:tc>
        <w:tc>
          <w:tcPr>
            <w:tcW w:w="2835" w:type="dxa"/>
          </w:tcPr>
          <w:p w:rsidR="009439DF" w:rsidRPr="00B3769D" w:rsidRDefault="009439DF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1. Размещение в средствах массовой информации объявления для работодателей о </w:t>
            </w:r>
          </w:p>
          <w:p w:rsidR="009439DF" w:rsidRPr="00B3769D" w:rsidRDefault="009439DF" w:rsidP="00385C83">
            <w:pPr>
              <w:pStyle w:val="a3"/>
            </w:pPr>
            <w:r w:rsidRPr="00B3769D">
              <w:t>возможности создания временных рабочих мест для трудоустройства несовершеннолетних граждан в период летних каникул и в свободное от учебы время</w:t>
            </w:r>
          </w:p>
        </w:tc>
        <w:tc>
          <w:tcPr>
            <w:tcW w:w="2693" w:type="dxa"/>
          </w:tcPr>
          <w:p w:rsidR="009439DF" w:rsidRPr="00B3769D" w:rsidRDefault="009439DF" w:rsidP="00905684">
            <w:pPr>
              <w:ind w:left="-73" w:right="-108"/>
              <w:rPr>
                <w:rFonts w:cs="Times New Roman"/>
                <w:sz w:val="24"/>
                <w:szCs w:val="24"/>
              </w:rPr>
            </w:pPr>
            <w:r w:rsidRPr="00B3769D">
              <w:rPr>
                <w:rFonts w:cs="Times New Roman"/>
                <w:sz w:val="24"/>
                <w:szCs w:val="24"/>
              </w:rPr>
              <w:t xml:space="preserve">главный специалист 1 разряда отдела трудовых </w:t>
            </w:r>
            <w:r w:rsidR="00385C83">
              <w:rPr>
                <w:rFonts w:cs="Times New Roman"/>
                <w:sz w:val="24"/>
                <w:szCs w:val="24"/>
              </w:rPr>
              <w:t xml:space="preserve">и социальных </w:t>
            </w:r>
            <w:r w:rsidRPr="00B3769D">
              <w:rPr>
                <w:rFonts w:cs="Times New Roman"/>
                <w:sz w:val="24"/>
                <w:szCs w:val="24"/>
              </w:rPr>
              <w:t>отношений  Лунёва В.А.</w:t>
            </w:r>
          </w:p>
        </w:tc>
        <w:tc>
          <w:tcPr>
            <w:tcW w:w="1417" w:type="dxa"/>
          </w:tcPr>
          <w:p w:rsidR="009439DF" w:rsidRPr="00B3769D" w:rsidRDefault="009439DF" w:rsidP="00BF305E">
            <w:pPr>
              <w:rPr>
                <w:rFonts w:cs="Times New Roman"/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01 мая 2015 года</w:t>
            </w:r>
          </w:p>
        </w:tc>
        <w:tc>
          <w:tcPr>
            <w:tcW w:w="1418" w:type="dxa"/>
          </w:tcPr>
          <w:p w:rsidR="009439DF" w:rsidRPr="00B3769D" w:rsidRDefault="00D701BD" w:rsidP="00D37C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9439DF" w:rsidRPr="00B3769D">
              <w:rPr>
                <w:rFonts w:cs="Times New Roman"/>
                <w:sz w:val="24"/>
                <w:szCs w:val="24"/>
              </w:rPr>
              <w:t xml:space="preserve"> апреля 2015 года</w:t>
            </w:r>
          </w:p>
        </w:tc>
        <w:tc>
          <w:tcPr>
            <w:tcW w:w="1559" w:type="dxa"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D006D0">
        <w:tc>
          <w:tcPr>
            <w:tcW w:w="675" w:type="dxa"/>
            <w:vMerge/>
          </w:tcPr>
          <w:p w:rsidR="009439DF" w:rsidRPr="00B3769D" w:rsidRDefault="009439DF" w:rsidP="00DF2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DF2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39DF" w:rsidRPr="00B3769D" w:rsidRDefault="009439DF" w:rsidP="00DF2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9DF" w:rsidRPr="00B3769D" w:rsidRDefault="009439DF" w:rsidP="00385C83">
            <w:pPr>
              <w:pStyle w:val="a3"/>
              <w:rPr>
                <w:rFonts w:eastAsia="Arial Unicode MS"/>
                <w:b/>
              </w:rPr>
            </w:pPr>
            <w:r w:rsidRPr="00B3769D">
              <w:t>2. Разработка памятки об особенностях регулирования труда работников возрасте от 14 до 18 лет</w:t>
            </w:r>
            <w:r w:rsidRPr="00B3769D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2693" w:type="dxa"/>
          </w:tcPr>
          <w:p w:rsidR="009439DF" w:rsidRPr="00B3769D" w:rsidRDefault="009439DF" w:rsidP="00905684">
            <w:pPr>
              <w:rPr>
                <w:rFonts w:cs="Times New Roman"/>
                <w:b/>
                <w:sz w:val="24"/>
                <w:szCs w:val="24"/>
              </w:rPr>
            </w:pPr>
            <w:r w:rsidRPr="00B3769D">
              <w:rPr>
                <w:rFonts w:cs="Times New Roman"/>
                <w:sz w:val="24"/>
                <w:szCs w:val="24"/>
              </w:rPr>
              <w:t>главный специалист 1 разряда отдела трудовых</w:t>
            </w:r>
            <w:r w:rsidR="00905684">
              <w:rPr>
                <w:rFonts w:cs="Times New Roman"/>
                <w:sz w:val="24"/>
                <w:szCs w:val="24"/>
              </w:rPr>
              <w:t xml:space="preserve"> и социальных </w:t>
            </w:r>
            <w:r w:rsidRPr="00B3769D">
              <w:rPr>
                <w:rFonts w:cs="Times New Roman"/>
                <w:sz w:val="24"/>
                <w:szCs w:val="24"/>
              </w:rPr>
              <w:t>отношений  Лунёва В.А.</w:t>
            </w:r>
          </w:p>
        </w:tc>
        <w:tc>
          <w:tcPr>
            <w:tcW w:w="1417" w:type="dxa"/>
          </w:tcPr>
          <w:p w:rsidR="009439DF" w:rsidRPr="00B3769D" w:rsidRDefault="009439DF" w:rsidP="009647B6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01 мая 2015 года</w:t>
            </w:r>
          </w:p>
          <w:p w:rsidR="009439DF" w:rsidRPr="00B3769D" w:rsidRDefault="009439DF" w:rsidP="00D35A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39DF" w:rsidRPr="00B3769D" w:rsidRDefault="009439DF" w:rsidP="00D701BD">
            <w:pPr>
              <w:rPr>
                <w:rFonts w:cs="Times New Roman"/>
                <w:sz w:val="24"/>
                <w:szCs w:val="24"/>
              </w:rPr>
            </w:pPr>
            <w:r w:rsidRPr="00B3769D">
              <w:rPr>
                <w:rFonts w:eastAsia="Arial Unicode MS" w:cs="Times New Roman"/>
                <w:sz w:val="24"/>
                <w:szCs w:val="24"/>
              </w:rPr>
              <w:t>2</w:t>
            </w:r>
            <w:r w:rsidR="00D701BD">
              <w:rPr>
                <w:rFonts w:eastAsia="Arial Unicode MS" w:cs="Times New Roman"/>
                <w:sz w:val="24"/>
                <w:szCs w:val="24"/>
              </w:rPr>
              <w:t>8</w:t>
            </w:r>
            <w:r w:rsidRPr="00B3769D">
              <w:rPr>
                <w:rFonts w:eastAsia="Arial Unicode MS" w:cs="Times New Roman"/>
                <w:sz w:val="24"/>
                <w:szCs w:val="24"/>
              </w:rPr>
              <w:t xml:space="preserve"> апреля 2015 года</w:t>
            </w:r>
          </w:p>
        </w:tc>
        <w:tc>
          <w:tcPr>
            <w:tcW w:w="1559" w:type="dxa"/>
          </w:tcPr>
          <w:p w:rsidR="009439DF" w:rsidRPr="00B3769D" w:rsidRDefault="009439DF" w:rsidP="00D35A91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D35A91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760CA0" w:rsidRPr="00B3769D" w:rsidTr="00E852D0">
        <w:trPr>
          <w:trHeight w:val="3046"/>
        </w:trPr>
        <w:tc>
          <w:tcPr>
            <w:tcW w:w="675" w:type="dxa"/>
            <w:vMerge/>
          </w:tcPr>
          <w:p w:rsidR="00760CA0" w:rsidRPr="00B3769D" w:rsidRDefault="00760CA0" w:rsidP="005D0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0CA0" w:rsidRPr="00B3769D" w:rsidRDefault="00760CA0" w:rsidP="007B25D8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0CA0" w:rsidRPr="00B3769D" w:rsidRDefault="00760CA0" w:rsidP="007B25D8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CA0" w:rsidRPr="00B3769D" w:rsidRDefault="00760CA0" w:rsidP="00385C83">
            <w:pPr>
              <w:pStyle w:val="a3"/>
              <w:rPr>
                <w:rFonts w:eastAsia="Arial Unicode MS"/>
              </w:rPr>
            </w:pPr>
            <w:r w:rsidRPr="00B3769D">
              <w:t>3. Разработка формы срочного трудового договора</w:t>
            </w:r>
            <w:r w:rsidRPr="00B3769D">
              <w:rPr>
                <w:rFonts w:eastAsia="Arial Unicode MS"/>
              </w:rPr>
              <w:t xml:space="preserve"> возрасте от 14 до 18 лет, заключаемых между администрацией Уссурийского городского округа, </w:t>
            </w:r>
          </w:p>
          <w:p w:rsidR="00760CA0" w:rsidRPr="00B3769D" w:rsidRDefault="00760CA0" w:rsidP="00385C83">
            <w:pPr>
              <w:pStyle w:val="a3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Центром занятости</w:t>
            </w:r>
          </w:p>
          <w:p w:rsidR="00760CA0" w:rsidRPr="00B3769D" w:rsidRDefault="00760CA0" w:rsidP="00385C83">
            <w:pPr>
              <w:pStyle w:val="a3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 Учреждением</w:t>
            </w:r>
          </w:p>
          <w:p w:rsidR="00760CA0" w:rsidRDefault="00760CA0" w:rsidP="00E65B2D">
            <w:pPr>
              <w:pStyle w:val="a3"/>
              <w:rPr>
                <w:rFonts w:eastAsia="Arial Unicode MS"/>
              </w:rPr>
            </w:pPr>
          </w:p>
          <w:p w:rsidR="00976BE3" w:rsidRDefault="00976BE3" w:rsidP="00E65B2D">
            <w:pPr>
              <w:pStyle w:val="a3"/>
              <w:rPr>
                <w:rFonts w:eastAsia="Arial Unicode MS"/>
              </w:rPr>
            </w:pPr>
          </w:p>
          <w:p w:rsidR="00976BE3" w:rsidRDefault="00976BE3" w:rsidP="00E65B2D">
            <w:pPr>
              <w:pStyle w:val="a3"/>
              <w:rPr>
                <w:rFonts w:eastAsia="Arial Unicode MS"/>
              </w:rPr>
            </w:pPr>
          </w:p>
          <w:p w:rsidR="00976BE3" w:rsidRDefault="00976BE3" w:rsidP="00E65B2D">
            <w:pPr>
              <w:pStyle w:val="a3"/>
              <w:rPr>
                <w:rFonts w:eastAsia="Arial Unicode MS"/>
              </w:rPr>
            </w:pPr>
          </w:p>
          <w:p w:rsidR="00976BE3" w:rsidRPr="00B3769D" w:rsidRDefault="00976BE3" w:rsidP="00E65B2D">
            <w:pPr>
              <w:pStyle w:val="a3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760CA0" w:rsidRPr="00B3769D" w:rsidRDefault="00760CA0" w:rsidP="00905684">
            <w:pPr>
              <w:rPr>
                <w:rFonts w:cs="Times New Roman"/>
                <w:sz w:val="24"/>
                <w:szCs w:val="24"/>
              </w:rPr>
            </w:pPr>
            <w:r w:rsidRPr="00B3769D">
              <w:rPr>
                <w:rFonts w:cs="Times New Roman"/>
                <w:sz w:val="24"/>
                <w:szCs w:val="24"/>
              </w:rPr>
              <w:t>главный специалист 1 разряда отдела трудовых</w:t>
            </w:r>
            <w:r>
              <w:rPr>
                <w:rFonts w:cs="Times New Roman"/>
                <w:sz w:val="24"/>
                <w:szCs w:val="24"/>
              </w:rPr>
              <w:t xml:space="preserve"> и социальных</w:t>
            </w:r>
            <w:r w:rsidRPr="00B3769D">
              <w:rPr>
                <w:rFonts w:cs="Times New Roman"/>
                <w:sz w:val="24"/>
                <w:szCs w:val="24"/>
              </w:rPr>
              <w:t xml:space="preserve"> отношений  Лунёва </w:t>
            </w:r>
            <w:r>
              <w:rPr>
                <w:rFonts w:cs="Times New Roman"/>
                <w:sz w:val="24"/>
                <w:szCs w:val="24"/>
              </w:rPr>
              <w:t>В.А.</w:t>
            </w:r>
          </w:p>
        </w:tc>
        <w:tc>
          <w:tcPr>
            <w:tcW w:w="1417" w:type="dxa"/>
          </w:tcPr>
          <w:p w:rsidR="00760CA0" w:rsidRPr="00B3769D" w:rsidRDefault="00760CA0" w:rsidP="009647B6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01 мая 2015 года</w:t>
            </w:r>
          </w:p>
          <w:p w:rsidR="00760CA0" w:rsidRPr="00B3769D" w:rsidRDefault="00760CA0" w:rsidP="00A122D5">
            <w:pPr>
              <w:jc w:val="both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A0" w:rsidRPr="00B3769D" w:rsidRDefault="00760CA0" w:rsidP="00D701BD">
            <w:pPr>
              <w:rPr>
                <w:rFonts w:eastAsia="Arial Unicode MS" w:cs="Times New Roman"/>
                <w:sz w:val="24"/>
                <w:szCs w:val="24"/>
              </w:rPr>
            </w:pPr>
            <w:r w:rsidRPr="00B3769D">
              <w:rPr>
                <w:rFonts w:eastAsia="Arial Unicode MS" w:cs="Times New Roman"/>
                <w:sz w:val="24"/>
                <w:szCs w:val="24"/>
              </w:rPr>
              <w:t>2</w:t>
            </w:r>
            <w:r>
              <w:rPr>
                <w:rFonts w:eastAsia="Arial Unicode MS" w:cs="Times New Roman"/>
                <w:sz w:val="24"/>
                <w:szCs w:val="24"/>
              </w:rPr>
              <w:t>8</w:t>
            </w:r>
            <w:r w:rsidRPr="00B3769D">
              <w:rPr>
                <w:rFonts w:eastAsia="Arial Unicode MS" w:cs="Times New Roman"/>
                <w:sz w:val="24"/>
                <w:szCs w:val="24"/>
              </w:rPr>
              <w:t xml:space="preserve"> апреля 2015 года</w:t>
            </w:r>
          </w:p>
        </w:tc>
        <w:tc>
          <w:tcPr>
            <w:tcW w:w="1559" w:type="dxa"/>
          </w:tcPr>
          <w:p w:rsidR="00760CA0" w:rsidRPr="00B3769D" w:rsidRDefault="00760CA0" w:rsidP="005D0896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760CA0" w:rsidRPr="00B3769D" w:rsidRDefault="00760CA0" w:rsidP="005D0896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760CA0" w:rsidRPr="00B3769D" w:rsidTr="00D35FE7">
        <w:tc>
          <w:tcPr>
            <w:tcW w:w="675" w:type="dxa"/>
          </w:tcPr>
          <w:p w:rsidR="00760CA0" w:rsidRPr="00B3769D" w:rsidRDefault="00760CA0" w:rsidP="001D58CB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760CA0" w:rsidRPr="00B3769D" w:rsidRDefault="00760CA0" w:rsidP="001D58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760CA0" w:rsidRPr="00B3769D" w:rsidRDefault="00760CA0" w:rsidP="001D58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760CA0" w:rsidRPr="00B3769D" w:rsidRDefault="00760CA0" w:rsidP="001D58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760CA0" w:rsidRPr="00B3769D" w:rsidRDefault="00760CA0" w:rsidP="001D58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760CA0" w:rsidRPr="00B3769D" w:rsidRDefault="00760CA0" w:rsidP="001D58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760CA0" w:rsidRPr="00B3769D" w:rsidRDefault="00760CA0" w:rsidP="001D58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760CA0" w:rsidRPr="00B3769D" w:rsidRDefault="00760CA0" w:rsidP="001D58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760CA0" w:rsidRPr="00B3769D" w:rsidRDefault="00760CA0" w:rsidP="001D58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0CA0" w:rsidRPr="00B3769D" w:rsidTr="00B50DB7">
        <w:tc>
          <w:tcPr>
            <w:tcW w:w="675" w:type="dxa"/>
          </w:tcPr>
          <w:p w:rsidR="00760CA0" w:rsidRPr="00B3769D" w:rsidRDefault="00760CA0" w:rsidP="00222F0D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</w:tcPr>
          <w:p w:rsidR="00760CA0" w:rsidRDefault="00760CA0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760CA0" w:rsidRDefault="00760CA0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60CA0" w:rsidRPr="00B3769D" w:rsidRDefault="00760CA0" w:rsidP="0026614B">
            <w:pPr>
              <w:pStyle w:val="a3"/>
              <w:jc w:val="both"/>
              <w:rPr>
                <w:rFonts w:eastAsia="Arial Unicode MS"/>
              </w:rPr>
            </w:pPr>
            <w:r w:rsidRPr="00B3769D">
              <w:t xml:space="preserve">4. Предоставление заявок о потребности в работниках для </w:t>
            </w:r>
            <w:r w:rsidRPr="009647B6">
              <w:rPr>
                <w:rFonts w:eastAsiaTheme="minorHAnsi" w:cstheme="minorBidi"/>
              </w:rPr>
              <w:t>замещения созданных рабочих мест для трудоустройства несовершеннолетних граждан в возрасте от 14 до 18 лет в отдел трудовых отношений</w:t>
            </w:r>
          </w:p>
        </w:tc>
        <w:tc>
          <w:tcPr>
            <w:tcW w:w="2693" w:type="dxa"/>
          </w:tcPr>
          <w:p w:rsidR="00760CA0" w:rsidRPr="00B3769D" w:rsidRDefault="00760CA0" w:rsidP="0026614B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руководители муниципальных учреждений; начальник отдела бухгалтерского учета, главный б</w:t>
            </w:r>
            <w:r>
              <w:rPr>
                <w:sz w:val="24"/>
                <w:szCs w:val="24"/>
              </w:rPr>
              <w:t xml:space="preserve">ухгалтер Управления по работе с </w:t>
            </w:r>
            <w:r w:rsidRPr="00B3769D">
              <w:rPr>
                <w:sz w:val="24"/>
                <w:szCs w:val="24"/>
              </w:rPr>
              <w:t xml:space="preserve">территориями Лиздунова В.Н., старший специалист </w:t>
            </w:r>
          </w:p>
          <w:p w:rsidR="00760CA0" w:rsidRPr="00B3769D" w:rsidRDefault="00760CA0" w:rsidP="0026614B">
            <w:pPr>
              <w:widowControl w:val="0"/>
              <w:jc w:val="both"/>
              <w:rPr>
                <w:sz w:val="24"/>
                <w:szCs w:val="24"/>
              </w:rPr>
            </w:pPr>
            <w:r w:rsidRPr="009647B6">
              <w:t>1 разряда управления по делам молодежи, физической культуре и спорту Новокрещенных А.Г.</w:t>
            </w:r>
          </w:p>
        </w:tc>
        <w:tc>
          <w:tcPr>
            <w:tcW w:w="1417" w:type="dxa"/>
          </w:tcPr>
          <w:p w:rsidR="00760CA0" w:rsidRPr="00B3769D" w:rsidRDefault="00760CA0" w:rsidP="0026614B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01 сентября </w:t>
            </w:r>
          </w:p>
          <w:p w:rsidR="00760CA0" w:rsidRPr="00B3769D" w:rsidRDefault="00760CA0" w:rsidP="0026614B">
            <w:pPr>
              <w:rPr>
                <w:rFonts w:eastAsia="Arial Unicode MS" w:cs="Times New Roman"/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2015 года</w:t>
            </w:r>
          </w:p>
        </w:tc>
        <w:tc>
          <w:tcPr>
            <w:tcW w:w="1418" w:type="dxa"/>
          </w:tcPr>
          <w:p w:rsidR="00760CA0" w:rsidRPr="00B3769D" w:rsidRDefault="00760CA0" w:rsidP="0026614B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заявки предоставлены до </w:t>
            </w:r>
            <w:r w:rsidRPr="00B3769D">
              <w:rPr>
                <w:rFonts w:eastAsia="Arial Unicode MS" w:cs="Times New Roman"/>
                <w:sz w:val="24"/>
                <w:szCs w:val="24"/>
              </w:rPr>
              <w:t>01 сентября 2015</w:t>
            </w:r>
          </w:p>
        </w:tc>
        <w:tc>
          <w:tcPr>
            <w:tcW w:w="1559" w:type="dxa"/>
          </w:tcPr>
          <w:p w:rsidR="00760CA0" w:rsidRPr="00B3769D" w:rsidRDefault="00760CA0" w:rsidP="0026614B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760CA0" w:rsidRPr="00B3769D" w:rsidRDefault="00760CA0" w:rsidP="0026614B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760CA0" w:rsidRPr="00B3769D" w:rsidTr="00D006D0">
        <w:tc>
          <w:tcPr>
            <w:tcW w:w="675" w:type="dxa"/>
            <w:vMerge w:val="restart"/>
          </w:tcPr>
          <w:p w:rsidR="00760CA0" w:rsidRPr="00B3769D" w:rsidRDefault="00760CA0" w:rsidP="005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60CA0" w:rsidRPr="00B3769D" w:rsidRDefault="00760CA0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60CA0" w:rsidRPr="00B3769D" w:rsidRDefault="00760CA0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CA0" w:rsidRPr="00B3769D" w:rsidRDefault="00760CA0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5. Прием и регистрация заявок от учреждений о потребности в работниках для замещения созданных рабочих мест для трудоустройства несовершеннолетних граждан в возрасте от 14 до 18 лет</w:t>
            </w:r>
          </w:p>
        </w:tc>
        <w:tc>
          <w:tcPr>
            <w:tcW w:w="2693" w:type="dxa"/>
          </w:tcPr>
          <w:p w:rsidR="00760CA0" w:rsidRPr="00B3769D" w:rsidRDefault="00760CA0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главный специалист </w:t>
            </w:r>
          </w:p>
          <w:p w:rsidR="00760CA0" w:rsidRPr="00B3769D" w:rsidRDefault="00760CA0" w:rsidP="00385C83">
            <w:pPr>
              <w:pStyle w:val="a3"/>
            </w:pPr>
            <w:r w:rsidRPr="00B3769D">
              <w:t>1 разряда отдела трудовых</w:t>
            </w:r>
            <w:r>
              <w:t xml:space="preserve"> и социальных</w:t>
            </w:r>
            <w:r w:rsidRPr="00B3769D">
              <w:t xml:space="preserve"> отношений Лунёва В.А.</w:t>
            </w:r>
          </w:p>
        </w:tc>
        <w:tc>
          <w:tcPr>
            <w:tcW w:w="1417" w:type="dxa"/>
          </w:tcPr>
          <w:p w:rsidR="00760CA0" w:rsidRPr="00B3769D" w:rsidRDefault="00760CA0" w:rsidP="00D35A91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01 сентября </w:t>
            </w:r>
          </w:p>
          <w:p w:rsidR="00760CA0" w:rsidRPr="00B3769D" w:rsidRDefault="00760CA0" w:rsidP="00D35A91">
            <w:pPr>
              <w:rPr>
                <w:rFonts w:eastAsia="Arial Unicode MS" w:cs="Times New Roman"/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2015 года</w:t>
            </w:r>
          </w:p>
        </w:tc>
        <w:tc>
          <w:tcPr>
            <w:tcW w:w="1418" w:type="dxa"/>
          </w:tcPr>
          <w:p w:rsidR="00760CA0" w:rsidRPr="00B3769D" w:rsidRDefault="00760CA0" w:rsidP="005572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предоставлены до </w:t>
            </w:r>
            <w:r w:rsidRPr="00B3769D">
              <w:rPr>
                <w:sz w:val="24"/>
                <w:szCs w:val="24"/>
              </w:rPr>
              <w:t xml:space="preserve">01 сентября </w:t>
            </w:r>
          </w:p>
          <w:p w:rsidR="00760CA0" w:rsidRPr="00B3769D" w:rsidRDefault="00760CA0" w:rsidP="00557242">
            <w:pPr>
              <w:rPr>
                <w:rFonts w:eastAsia="Arial Unicode MS" w:cs="Times New Roman"/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2015 года</w:t>
            </w:r>
          </w:p>
        </w:tc>
        <w:tc>
          <w:tcPr>
            <w:tcW w:w="1559" w:type="dxa"/>
          </w:tcPr>
          <w:p w:rsidR="00760CA0" w:rsidRPr="00B3769D" w:rsidRDefault="00760CA0" w:rsidP="005D0896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760CA0" w:rsidRPr="00B3769D" w:rsidRDefault="00760CA0" w:rsidP="005D0896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760CA0" w:rsidRPr="00B3769D" w:rsidTr="00DB054B">
        <w:tc>
          <w:tcPr>
            <w:tcW w:w="675" w:type="dxa"/>
            <w:vMerge/>
          </w:tcPr>
          <w:p w:rsidR="00760CA0" w:rsidRPr="00B3769D" w:rsidRDefault="00760CA0" w:rsidP="005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0CA0" w:rsidRPr="00B3769D" w:rsidRDefault="00760CA0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0CA0" w:rsidRPr="00B3769D" w:rsidRDefault="00760CA0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CA0" w:rsidRPr="00B3769D" w:rsidRDefault="00760CA0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6. Разработка и подписание соглашения о совместной деятельности по организации временного трудоустройства несовершеннолетних граждан в возрасте </w:t>
            </w:r>
          </w:p>
          <w:p w:rsidR="00760CA0" w:rsidRPr="00B3769D" w:rsidRDefault="00760CA0" w:rsidP="00DB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D">
              <w:rPr>
                <w:rFonts w:ascii="Times New Roman" w:hAnsi="Times New Roman" w:cs="Times New Roman"/>
                <w:sz w:val="24"/>
                <w:szCs w:val="24"/>
              </w:rPr>
              <w:t xml:space="preserve">от 14 до 18 лет, заключаемых между </w:t>
            </w:r>
          </w:p>
        </w:tc>
        <w:tc>
          <w:tcPr>
            <w:tcW w:w="2693" w:type="dxa"/>
          </w:tcPr>
          <w:p w:rsidR="00760CA0" w:rsidRPr="00B3769D" w:rsidRDefault="00760CA0" w:rsidP="00F45ED8">
            <w:pPr>
              <w:pStyle w:val="a3"/>
            </w:pPr>
            <w:r w:rsidRPr="00B3769D">
              <w:t>главный специалист 1 разряда отдела трудовых</w:t>
            </w:r>
            <w:r>
              <w:t xml:space="preserve"> и социальных</w:t>
            </w:r>
            <w:r w:rsidRPr="00B3769D">
              <w:t xml:space="preserve"> отношений Лунёва В.А.</w:t>
            </w:r>
          </w:p>
        </w:tc>
        <w:tc>
          <w:tcPr>
            <w:tcW w:w="1417" w:type="dxa"/>
          </w:tcPr>
          <w:p w:rsidR="00760CA0" w:rsidRPr="00B3769D" w:rsidRDefault="00760CA0" w:rsidP="00DB054B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в соответствии с постановлением администрации Уссурийского городского </w:t>
            </w:r>
          </w:p>
        </w:tc>
        <w:tc>
          <w:tcPr>
            <w:tcW w:w="1418" w:type="dxa"/>
          </w:tcPr>
          <w:p w:rsidR="00760CA0" w:rsidRPr="00B3769D" w:rsidRDefault="00760CA0" w:rsidP="00C716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26 мая</w:t>
            </w:r>
            <w:r w:rsidRPr="00B3769D">
              <w:rPr>
                <w:rFonts w:eastAsia="Arial Unicode MS" w:cs="Times New Roman"/>
                <w:sz w:val="24"/>
                <w:szCs w:val="24"/>
              </w:rPr>
              <w:t xml:space="preserve"> 201</w:t>
            </w:r>
            <w:r>
              <w:rPr>
                <w:rFonts w:eastAsia="Arial Unicode MS" w:cs="Times New Roman"/>
                <w:sz w:val="24"/>
                <w:szCs w:val="24"/>
              </w:rPr>
              <w:t>5</w:t>
            </w:r>
            <w:r w:rsidRPr="00B3769D">
              <w:rPr>
                <w:rFonts w:eastAsia="Arial Unicode MS" w:cs="Times New Roman"/>
                <w:sz w:val="24"/>
                <w:szCs w:val="24"/>
              </w:rPr>
              <w:t xml:space="preserve"> года</w:t>
            </w:r>
            <w:r>
              <w:rPr>
                <w:rFonts w:eastAsia="Arial Unicode MS" w:cs="Times New Roman"/>
                <w:sz w:val="24"/>
                <w:szCs w:val="24"/>
              </w:rPr>
              <w:t>, 29 мая 2015 года</w:t>
            </w:r>
          </w:p>
        </w:tc>
        <w:tc>
          <w:tcPr>
            <w:tcW w:w="1559" w:type="dxa"/>
          </w:tcPr>
          <w:p w:rsidR="00760CA0" w:rsidRPr="00B3769D" w:rsidRDefault="00760CA0" w:rsidP="00481244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760CA0" w:rsidRPr="00B3769D" w:rsidRDefault="00760CA0" w:rsidP="00481244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760CA0" w:rsidRPr="00B3769D" w:rsidTr="00DB054B">
        <w:tc>
          <w:tcPr>
            <w:tcW w:w="675" w:type="dxa"/>
          </w:tcPr>
          <w:p w:rsidR="00760CA0" w:rsidRPr="00B3769D" w:rsidRDefault="00760CA0" w:rsidP="00222F0D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760CA0" w:rsidRPr="00B3769D" w:rsidRDefault="00760CA0" w:rsidP="00DB054B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B054B" w:rsidRPr="00B3769D" w:rsidTr="00DB054B">
        <w:trPr>
          <w:trHeight w:val="8003"/>
        </w:trPr>
        <w:tc>
          <w:tcPr>
            <w:tcW w:w="675" w:type="dxa"/>
            <w:vMerge w:val="restart"/>
          </w:tcPr>
          <w:p w:rsidR="00DB054B" w:rsidRPr="00B3769D" w:rsidRDefault="00DB054B" w:rsidP="00222F0D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  <w:vMerge w:val="restart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B054B" w:rsidRDefault="00DB054B" w:rsidP="00DB054B">
            <w:pPr>
              <w:pStyle w:val="a3"/>
              <w:rPr>
                <w:b/>
              </w:rPr>
            </w:pPr>
            <w:r w:rsidRPr="00B3769D">
              <w:t>администрацией Уссурийского</w:t>
            </w:r>
          </w:p>
          <w:p w:rsidR="00DB054B" w:rsidRDefault="00DB054B" w:rsidP="00DB054B">
            <w:pPr>
              <w:widowControl w:val="0"/>
              <w:rPr>
                <w:b/>
              </w:rPr>
            </w:pPr>
            <w:r w:rsidRPr="00B3769D">
              <w:rPr>
                <w:rFonts w:cs="Times New Roman"/>
                <w:sz w:val="24"/>
                <w:szCs w:val="24"/>
              </w:rPr>
              <w:t>городского округа, Центром занятости и Учреждением</w:t>
            </w:r>
          </w:p>
        </w:tc>
        <w:tc>
          <w:tcPr>
            <w:tcW w:w="2693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054B" w:rsidRDefault="00DB054B" w:rsidP="00DB054B">
            <w:pPr>
              <w:pStyle w:val="a3"/>
              <w:rPr>
                <w:b/>
              </w:rPr>
            </w:pPr>
            <w:r>
              <w:t xml:space="preserve">округа от </w:t>
            </w:r>
            <w:r w:rsidRPr="00B3769D">
              <w:t>04 мая</w:t>
            </w:r>
          </w:p>
          <w:p w:rsidR="00DB054B" w:rsidRDefault="00DB054B" w:rsidP="00DB054B">
            <w:pPr>
              <w:rPr>
                <w:b/>
              </w:rPr>
            </w:pPr>
            <w:r w:rsidRPr="00B3769D">
              <w:rPr>
                <w:sz w:val="24"/>
                <w:szCs w:val="24"/>
              </w:rPr>
              <w:t>2010 года  № 513-НПА «Об утверждении порядка организации и финансирования временной занятости несовершеннолетних граждан в возрасте от 14 до 18 лет на территории Уссурийского городского округа» в течение 10 дней с момента регистрации заявки</w:t>
            </w:r>
          </w:p>
        </w:tc>
        <w:tc>
          <w:tcPr>
            <w:tcW w:w="1418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</w:tr>
      <w:tr w:rsidR="00DB054B" w:rsidRPr="00B3769D" w:rsidTr="00D006D0">
        <w:tc>
          <w:tcPr>
            <w:tcW w:w="675" w:type="dxa"/>
            <w:vMerge/>
          </w:tcPr>
          <w:p w:rsidR="00DB054B" w:rsidRPr="00B3769D" w:rsidRDefault="00DB054B" w:rsidP="005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054B" w:rsidRPr="00B3769D" w:rsidRDefault="00DB054B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054B" w:rsidRPr="00B3769D" w:rsidRDefault="00DB054B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054B" w:rsidRPr="00B3769D" w:rsidRDefault="00DB054B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7. Трудоустройство несовершеннолетних граждан в возрасте </w:t>
            </w:r>
          </w:p>
          <w:p w:rsidR="00DB054B" w:rsidRPr="00B3769D" w:rsidRDefault="00DB054B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от 14 до 18 лет</w:t>
            </w:r>
          </w:p>
        </w:tc>
        <w:tc>
          <w:tcPr>
            <w:tcW w:w="2693" w:type="dxa"/>
          </w:tcPr>
          <w:p w:rsidR="00DB054B" w:rsidRPr="00B3769D" w:rsidRDefault="00DB054B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главный специалист </w:t>
            </w:r>
          </w:p>
          <w:p w:rsidR="00DB054B" w:rsidRPr="00B3769D" w:rsidRDefault="00DB054B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1 разряда отдела трудовых</w:t>
            </w:r>
            <w:r>
              <w:rPr>
                <w:sz w:val="24"/>
                <w:szCs w:val="24"/>
              </w:rPr>
              <w:t xml:space="preserve"> и социальных </w:t>
            </w:r>
            <w:r w:rsidRPr="00B3769D">
              <w:rPr>
                <w:sz w:val="24"/>
                <w:szCs w:val="24"/>
              </w:rPr>
              <w:t xml:space="preserve"> отношений Лунёва В.А.</w:t>
            </w:r>
          </w:p>
        </w:tc>
        <w:tc>
          <w:tcPr>
            <w:tcW w:w="1417" w:type="dxa"/>
          </w:tcPr>
          <w:p w:rsidR="00DB054B" w:rsidRPr="00C71631" w:rsidRDefault="00DB054B" w:rsidP="00222F0D">
            <w:pPr>
              <w:rPr>
                <w:sz w:val="24"/>
                <w:szCs w:val="24"/>
              </w:rPr>
            </w:pPr>
            <w:r w:rsidRPr="00C71631">
              <w:rPr>
                <w:sz w:val="24"/>
                <w:szCs w:val="24"/>
              </w:rPr>
              <w:t>25 декабря 2015 года</w:t>
            </w:r>
          </w:p>
        </w:tc>
        <w:tc>
          <w:tcPr>
            <w:tcW w:w="1418" w:type="dxa"/>
          </w:tcPr>
          <w:p w:rsidR="00DB054B" w:rsidRPr="00C71631" w:rsidRDefault="00DB054B" w:rsidP="00222F0D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выполнено с 01 июня по 30 октября 2015 года</w:t>
            </w:r>
          </w:p>
        </w:tc>
        <w:tc>
          <w:tcPr>
            <w:tcW w:w="1559" w:type="dxa"/>
          </w:tcPr>
          <w:p w:rsidR="00DB054B" w:rsidRPr="00B3769D" w:rsidRDefault="00DB054B" w:rsidP="00481244">
            <w:pPr>
              <w:pStyle w:val="a3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DB054B" w:rsidRPr="00B3769D" w:rsidRDefault="00DB054B" w:rsidP="00481244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760CA0" w:rsidRPr="00B3769D" w:rsidTr="00222F0D">
        <w:tc>
          <w:tcPr>
            <w:tcW w:w="675" w:type="dxa"/>
          </w:tcPr>
          <w:p w:rsidR="00760CA0" w:rsidRPr="00B3769D" w:rsidRDefault="00760CA0" w:rsidP="00222F0D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B054B" w:rsidRPr="00B3769D" w:rsidTr="00DB054B">
        <w:trPr>
          <w:trHeight w:val="4140"/>
        </w:trPr>
        <w:tc>
          <w:tcPr>
            <w:tcW w:w="675" w:type="dxa"/>
          </w:tcPr>
          <w:p w:rsidR="00DB054B" w:rsidRPr="00B3769D" w:rsidRDefault="00DB054B" w:rsidP="00222F0D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B054B" w:rsidRPr="00B3769D" w:rsidRDefault="00DB054B" w:rsidP="00103171">
            <w:pPr>
              <w:widowControl w:val="0"/>
            </w:pPr>
            <w:r w:rsidRPr="00B3769D">
              <w:rPr>
                <w:sz w:val="24"/>
                <w:szCs w:val="24"/>
              </w:rPr>
              <w:t>8. Предоставление отчетов о выполнении программных</w:t>
            </w:r>
          </w:p>
          <w:p w:rsidR="00DB054B" w:rsidRPr="00B3769D" w:rsidRDefault="00DB054B" w:rsidP="00D35A91">
            <w:pPr>
              <w:widowControl w:val="0"/>
              <w:jc w:val="both"/>
            </w:pPr>
            <w:r w:rsidRPr="00B3769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</w:tcPr>
          <w:p w:rsidR="00DB054B" w:rsidRPr="00B3769D" w:rsidRDefault="00DB054B" w:rsidP="00103171">
            <w:pPr>
              <w:widowControl w:val="0"/>
              <w:jc w:val="both"/>
            </w:pPr>
            <w:r w:rsidRPr="00B3769D">
              <w:rPr>
                <w:sz w:val="24"/>
                <w:szCs w:val="24"/>
              </w:rPr>
              <w:t>руководители муниципальных учреждений; начальник</w:t>
            </w:r>
          </w:p>
          <w:p w:rsidR="00DB054B" w:rsidRPr="00B3769D" w:rsidRDefault="00DB054B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отдела бухгалтерского учета, главный бухгалтер Управления по работе с территориями Лиздунова В.Н., старший специалист </w:t>
            </w:r>
          </w:p>
          <w:p w:rsidR="00DB054B" w:rsidRPr="00B3769D" w:rsidRDefault="00DB054B" w:rsidP="00385C83">
            <w:pPr>
              <w:widowControl w:val="0"/>
            </w:pPr>
            <w:r w:rsidRPr="00B3769D">
              <w:rPr>
                <w:sz w:val="24"/>
                <w:szCs w:val="24"/>
              </w:rPr>
              <w:t>1 разряда управления по делам молодежи, физической культуре и спорту Новокрещенных А.Г.</w:t>
            </w:r>
          </w:p>
        </w:tc>
        <w:tc>
          <w:tcPr>
            <w:tcW w:w="1417" w:type="dxa"/>
          </w:tcPr>
          <w:p w:rsidR="00DB054B" w:rsidRPr="0084467C" w:rsidRDefault="00DB054B" w:rsidP="00103171">
            <w:r w:rsidRPr="0084467C">
              <w:rPr>
                <w:sz w:val="24"/>
                <w:szCs w:val="24"/>
              </w:rPr>
              <w:t>31 декабря 2015 года</w:t>
            </w:r>
          </w:p>
        </w:tc>
        <w:tc>
          <w:tcPr>
            <w:tcW w:w="1418" w:type="dxa"/>
          </w:tcPr>
          <w:p w:rsidR="00DB054B" w:rsidRDefault="00DB054B" w:rsidP="00DB054B">
            <w:pPr>
              <w:pStyle w:val="a3"/>
              <w:rPr>
                <w:b/>
              </w:rPr>
            </w:pPr>
            <w:r>
              <w:rPr>
                <w:rFonts w:eastAsia="Arial Unicode MS"/>
              </w:rPr>
              <w:t>ежемесячные о</w:t>
            </w:r>
            <w:r w:rsidRPr="0084467C">
              <w:rPr>
                <w:rFonts w:eastAsia="Arial Unicode MS"/>
              </w:rPr>
              <w:t>тчеты предоставл</w:t>
            </w:r>
            <w:r>
              <w:rPr>
                <w:rFonts w:eastAsia="Arial Unicode MS"/>
              </w:rPr>
              <w:t>ены за весь период трудоустройства с 01 июня 2015 года по 30 октября 2015 года</w:t>
            </w:r>
          </w:p>
        </w:tc>
        <w:tc>
          <w:tcPr>
            <w:tcW w:w="1559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</w:tr>
    </w:tbl>
    <w:p w:rsidR="00222F0D" w:rsidRDefault="00222F0D" w:rsidP="002572CA">
      <w:pPr>
        <w:pStyle w:val="ConsPlusCell"/>
        <w:rPr>
          <w:sz w:val="28"/>
          <w:szCs w:val="28"/>
        </w:rPr>
      </w:pPr>
    </w:p>
    <w:tbl>
      <w:tblPr>
        <w:tblStyle w:val="a6"/>
        <w:tblW w:w="14458" w:type="dxa"/>
        <w:tblInd w:w="392" w:type="dxa"/>
        <w:tblLook w:val="04A0"/>
      </w:tblPr>
      <w:tblGrid>
        <w:gridCol w:w="2211"/>
        <w:gridCol w:w="1715"/>
        <w:gridCol w:w="1701"/>
        <w:gridCol w:w="2211"/>
        <w:gridCol w:w="1714"/>
        <w:gridCol w:w="1623"/>
        <w:gridCol w:w="1660"/>
        <w:gridCol w:w="1623"/>
      </w:tblGrid>
      <w:tr w:rsidR="003317DB" w:rsidRPr="004E3D12" w:rsidTr="0056690F">
        <w:tc>
          <w:tcPr>
            <w:tcW w:w="14458" w:type="dxa"/>
            <w:gridSpan w:val="8"/>
          </w:tcPr>
          <w:p w:rsidR="003317DB" w:rsidRPr="004E3D12" w:rsidRDefault="00201DC0" w:rsidP="003317D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II</w:t>
            </w:r>
            <w:r w:rsidR="003317DB" w:rsidRPr="004E3D12">
              <w:rPr>
                <w:sz w:val="28"/>
                <w:szCs w:val="28"/>
              </w:rPr>
              <w:t xml:space="preserve">. </w:t>
            </w:r>
            <w:r w:rsidR="00BF305E" w:rsidRPr="004E3D12">
              <w:rPr>
                <w:sz w:val="28"/>
                <w:szCs w:val="28"/>
              </w:rPr>
              <w:t>Финансовое обеспечение программы</w:t>
            </w:r>
          </w:p>
        </w:tc>
      </w:tr>
      <w:tr w:rsidR="00A20D6C" w:rsidRPr="004E3D12" w:rsidTr="00720013">
        <w:tc>
          <w:tcPr>
            <w:tcW w:w="2211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Объем финансирования на весь срок реализации программы</w:t>
            </w:r>
          </w:p>
          <w:p w:rsidR="00A20D6C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(тыс. рублей)</w:t>
            </w:r>
          </w:p>
        </w:tc>
        <w:tc>
          <w:tcPr>
            <w:tcW w:w="1715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Фактически освоено за весь срок реализации программы (тыс. рублей)</w:t>
            </w:r>
          </w:p>
        </w:tc>
        <w:tc>
          <w:tcPr>
            <w:tcW w:w="1701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Оценка исполнения (%)</w:t>
            </w:r>
          </w:p>
        </w:tc>
        <w:tc>
          <w:tcPr>
            <w:tcW w:w="2211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Объем финансирования программы на текущий год (тыс. рублей)</w:t>
            </w:r>
          </w:p>
        </w:tc>
        <w:tc>
          <w:tcPr>
            <w:tcW w:w="1714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Фактически освоено в текущем году на дату отчета, (тыс. рублей)</w:t>
            </w:r>
          </w:p>
        </w:tc>
        <w:tc>
          <w:tcPr>
            <w:tcW w:w="1623" w:type="dxa"/>
            <w:vAlign w:val="center"/>
          </w:tcPr>
          <w:p w:rsidR="003317DB" w:rsidRPr="004E3D12" w:rsidRDefault="00A20D6C" w:rsidP="00094F05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 xml:space="preserve">Оценка </w:t>
            </w:r>
            <w:r w:rsidR="000718C8" w:rsidRPr="004E3D12">
              <w:rPr>
                <w:sz w:val="28"/>
                <w:szCs w:val="28"/>
              </w:rPr>
              <w:t>исполнения</w:t>
            </w:r>
            <w:r w:rsidRPr="004E3D12">
              <w:rPr>
                <w:sz w:val="28"/>
                <w:szCs w:val="28"/>
              </w:rPr>
              <w:t xml:space="preserve"> на дату отчета, (%)</w:t>
            </w:r>
          </w:p>
        </w:tc>
        <w:tc>
          <w:tcPr>
            <w:tcW w:w="1660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Заключено контрактов на отчетную дату (тыс. рублей)</w:t>
            </w:r>
          </w:p>
        </w:tc>
        <w:tc>
          <w:tcPr>
            <w:tcW w:w="1623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Оценка исполнения с учетом контрактов</w:t>
            </w:r>
          </w:p>
        </w:tc>
      </w:tr>
      <w:tr w:rsidR="00A20D6C" w:rsidRPr="004E3D12" w:rsidTr="00720013">
        <w:tc>
          <w:tcPr>
            <w:tcW w:w="2211" w:type="dxa"/>
            <w:vAlign w:val="center"/>
          </w:tcPr>
          <w:p w:rsidR="00A20D6C" w:rsidRPr="004E3D12" w:rsidRDefault="00A20D6C" w:rsidP="00222F0D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Всего:</w:t>
            </w:r>
            <w:r w:rsidR="00201DC0">
              <w:rPr>
                <w:sz w:val="28"/>
                <w:szCs w:val="28"/>
              </w:rPr>
              <w:t xml:space="preserve"> 22</w:t>
            </w:r>
            <w:r w:rsidR="00222F0D">
              <w:rPr>
                <w:sz w:val="28"/>
                <w:szCs w:val="28"/>
              </w:rPr>
              <w:t>453,00</w:t>
            </w:r>
          </w:p>
        </w:tc>
        <w:tc>
          <w:tcPr>
            <w:tcW w:w="1715" w:type="dxa"/>
            <w:vAlign w:val="center"/>
          </w:tcPr>
          <w:p w:rsidR="00A20D6C" w:rsidRPr="004E3D12" w:rsidRDefault="00557242" w:rsidP="003C7A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AAC">
              <w:rPr>
                <w:sz w:val="28"/>
                <w:szCs w:val="28"/>
              </w:rPr>
              <w:t>2365,61</w:t>
            </w:r>
          </w:p>
        </w:tc>
        <w:tc>
          <w:tcPr>
            <w:tcW w:w="1701" w:type="dxa"/>
            <w:vAlign w:val="center"/>
          </w:tcPr>
          <w:p w:rsidR="00A20D6C" w:rsidRPr="004E3D12" w:rsidRDefault="00557242" w:rsidP="00A20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C7AAC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11" w:type="dxa"/>
            <w:vAlign w:val="center"/>
          </w:tcPr>
          <w:p w:rsidR="00A20D6C" w:rsidRPr="004E3D12" w:rsidRDefault="00A20D6C" w:rsidP="006820A5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Всего</w:t>
            </w:r>
            <w:r w:rsidRPr="006820A5">
              <w:rPr>
                <w:sz w:val="28"/>
                <w:szCs w:val="28"/>
              </w:rPr>
              <w:t>:</w:t>
            </w:r>
            <w:r w:rsidR="0068084F" w:rsidRPr="006820A5">
              <w:rPr>
                <w:sz w:val="28"/>
                <w:szCs w:val="28"/>
              </w:rPr>
              <w:t>8</w:t>
            </w:r>
            <w:r w:rsidR="006820A5" w:rsidRPr="006820A5">
              <w:rPr>
                <w:sz w:val="28"/>
                <w:szCs w:val="28"/>
              </w:rPr>
              <w:t>068,0</w:t>
            </w:r>
          </w:p>
        </w:tc>
        <w:tc>
          <w:tcPr>
            <w:tcW w:w="1714" w:type="dxa"/>
            <w:vAlign w:val="center"/>
          </w:tcPr>
          <w:p w:rsidR="00A20D6C" w:rsidRPr="004E3D12" w:rsidRDefault="00557242" w:rsidP="006820A5">
            <w:pPr>
              <w:pStyle w:val="a3"/>
              <w:jc w:val="center"/>
              <w:rPr>
                <w:sz w:val="28"/>
                <w:szCs w:val="28"/>
              </w:rPr>
            </w:pPr>
            <w:r w:rsidRPr="006820A5">
              <w:rPr>
                <w:sz w:val="28"/>
                <w:szCs w:val="28"/>
              </w:rPr>
              <w:t>7</w:t>
            </w:r>
            <w:r w:rsidR="006820A5" w:rsidRPr="006820A5">
              <w:rPr>
                <w:sz w:val="28"/>
                <w:szCs w:val="28"/>
              </w:rPr>
              <w:t>991</w:t>
            </w:r>
            <w:r w:rsidRPr="006820A5">
              <w:rPr>
                <w:sz w:val="28"/>
                <w:szCs w:val="28"/>
              </w:rPr>
              <w:t>,</w:t>
            </w:r>
            <w:r w:rsidR="006820A5" w:rsidRPr="006820A5">
              <w:rPr>
                <w:sz w:val="28"/>
                <w:szCs w:val="28"/>
              </w:rPr>
              <w:t>9</w:t>
            </w:r>
            <w:r w:rsidRPr="006820A5">
              <w:rPr>
                <w:sz w:val="28"/>
                <w:szCs w:val="28"/>
              </w:rPr>
              <w:t>7</w:t>
            </w:r>
          </w:p>
        </w:tc>
        <w:tc>
          <w:tcPr>
            <w:tcW w:w="1623" w:type="dxa"/>
            <w:vAlign w:val="center"/>
          </w:tcPr>
          <w:p w:rsidR="00A20D6C" w:rsidRPr="004E3D12" w:rsidRDefault="00295676" w:rsidP="00A20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7242">
              <w:rPr>
                <w:sz w:val="28"/>
                <w:szCs w:val="28"/>
              </w:rPr>
              <w:t>9</w:t>
            </w:r>
          </w:p>
        </w:tc>
        <w:tc>
          <w:tcPr>
            <w:tcW w:w="1660" w:type="dxa"/>
            <w:vAlign w:val="center"/>
          </w:tcPr>
          <w:p w:rsidR="00A20D6C" w:rsidRPr="004E3D12" w:rsidRDefault="00295676" w:rsidP="005572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7991,97</w:t>
            </w:r>
          </w:p>
        </w:tc>
        <w:tc>
          <w:tcPr>
            <w:tcW w:w="1623" w:type="dxa"/>
            <w:vAlign w:val="center"/>
          </w:tcPr>
          <w:p w:rsidR="00A20D6C" w:rsidRPr="004E3D12" w:rsidRDefault="00557242" w:rsidP="002956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5676">
              <w:rPr>
                <w:sz w:val="28"/>
                <w:szCs w:val="28"/>
              </w:rPr>
              <w:t>9</w:t>
            </w:r>
          </w:p>
        </w:tc>
      </w:tr>
      <w:tr w:rsidR="00E00B97" w:rsidRPr="004E3D12" w:rsidTr="00720013">
        <w:tc>
          <w:tcPr>
            <w:tcW w:w="2211" w:type="dxa"/>
            <w:vAlign w:val="center"/>
          </w:tcPr>
          <w:p w:rsidR="00E00B97" w:rsidRPr="004E3D12" w:rsidRDefault="00E00B97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федеральный</w:t>
            </w:r>
          </w:p>
        </w:tc>
        <w:tc>
          <w:tcPr>
            <w:tcW w:w="1715" w:type="dxa"/>
            <w:vAlign w:val="center"/>
          </w:tcPr>
          <w:p w:rsidR="00E00B97" w:rsidRPr="004E3D12" w:rsidRDefault="00E00B97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vAlign w:val="center"/>
          </w:tcPr>
          <w:p w:rsidR="00E00B97" w:rsidRPr="004E3D12" w:rsidRDefault="00E00B97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федеральный</w:t>
            </w:r>
          </w:p>
        </w:tc>
        <w:tc>
          <w:tcPr>
            <w:tcW w:w="1714" w:type="dxa"/>
          </w:tcPr>
          <w:p w:rsidR="00E00B97" w:rsidRPr="004E3D12" w:rsidRDefault="00E00B97" w:rsidP="00E00B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3D12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60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23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</w:tr>
      <w:tr w:rsidR="00E00B97" w:rsidRPr="004E3D12" w:rsidTr="00720013">
        <w:tc>
          <w:tcPr>
            <w:tcW w:w="2211" w:type="dxa"/>
            <w:vAlign w:val="center"/>
          </w:tcPr>
          <w:p w:rsidR="00E00B97" w:rsidRPr="004E3D12" w:rsidRDefault="00201DC0" w:rsidP="00222F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00B97" w:rsidRPr="004E3D12">
              <w:rPr>
                <w:sz w:val="28"/>
                <w:szCs w:val="28"/>
              </w:rPr>
              <w:t>раевой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E00B97" w:rsidRPr="004E3D12" w:rsidRDefault="00E00B97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vAlign w:val="center"/>
          </w:tcPr>
          <w:p w:rsidR="00E00B97" w:rsidRPr="004E3D12" w:rsidRDefault="00E00B97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краевой</w:t>
            </w:r>
          </w:p>
        </w:tc>
        <w:tc>
          <w:tcPr>
            <w:tcW w:w="1714" w:type="dxa"/>
          </w:tcPr>
          <w:p w:rsidR="00E00B97" w:rsidRPr="004E3D12" w:rsidRDefault="00E00B97" w:rsidP="00E00B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3D12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60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23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</w:tr>
      <w:tr w:rsidR="00A20D6C" w:rsidRPr="004E3D12" w:rsidTr="003C7AAC">
        <w:trPr>
          <w:trHeight w:val="507"/>
        </w:trPr>
        <w:tc>
          <w:tcPr>
            <w:tcW w:w="2211" w:type="dxa"/>
            <w:vAlign w:val="center"/>
          </w:tcPr>
          <w:p w:rsidR="00A20D6C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местный</w:t>
            </w:r>
            <w:r w:rsidR="003C7AAC">
              <w:rPr>
                <w:sz w:val="28"/>
                <w:szCs w:val="28"/>
              </w:rPr>
              <w:t xml:space="preserve"> 22453,00</w:t>
            </w:r>
          </w:p>
        </w:tc>
        <w:tc>
          <w:tcPr>
            <w:tcW w:w="1715" w:type="dxa"/>
            <w:vAlign w:val="center"/>
          </w:tcPr>
          <w:p w:rsidR="00A20D6C" w:rsidRPr="004E3D12" w:rsidRDefault="00557242" w:rsidP="003C7A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AAC">
              <w:rPr>
                <w:sz w:val="28"/>
                <w:szCs w:val="28"/>
              </w:rPr>
              <w:t>2365,61</w:t>
            </w:r>
          </w:p>
        </w:tc>
        <w:tc>
          <w:tcPr>
            <w:tcW w:w="1701" w:type="dxa"/>
            <w:vAlign w:val="center"/>
          </w:tcPr>
          <w:p w:rsidR="00A20D6C" w:rsidRPr="004E3D12" w:rsidRDefault="00557242" w:rsidP="00A20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C7AAC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11" w:type="dxa"/>
            <w:vAlign w:val="center"/>
          </w:tcPr>
          <w:p w:rsidR="00A20D6C" w:rsidRPr="004E3D12" w:rsidRDefault="0068084F" w:rsidP="006820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0D6C" w:rsidRPr="004E3D12">
              <w:rPr>
                <w:sz w:val="28"/>
                <w:szCs w:val="28"/>
              </w:rPr>
              <w:t>естный</w:t>
            </w:r>
            <w:r>
              <w:rPr>
                <w:sz w:val="28"/>
                <w:szCs w:val="28"/>
              </w:rPr>
              <w:t xml:space="preserve"> 8</w:t>
            </w:r>
            <w:r w:rsidR="006820A5">
              <w:rPr>
                <w:sz w:val="28"/>
                <w:szCs w:val="28"/>
              </w:rPr>
              <w:t>068,0</w:t>
            </w:r>
          </w:p>
        </w:tc>
        <w:tc>
          <w:tcPr>
            <w:tcW w:w="1714" w:type="dxa"/>
            <w:vAlign w:val="center"/>
          </w:tcPr>
          <w:p w:rsidR="00A20D6C" w:rsidRPr="004E3D12" w:rsidRDefault="006820A5" w:rsidP="004D10C7">
            <w:pPr>
              <w:pStyle w:val="a3"/>
              <w:jc w:val="center"/>
              <w:rPr>
                <w:sz w:val="28"/>
                <w:szCs w:val="28"/>
              </w:rPr>
            </w:pPr>
            <w:r w:rsidRPr="006820A5">
              <w:rPr>
                <w:sz w:val="28"/>
                <w:szCs w:val="28"/>
              </w:rPr>
              <w:t>7991,97</w:t>
            </w:r>
          </w:p>
        </w:tc>
        <w:tc>
          <w:tcPr>
            <w:tcW w:w="1623" w:type="dxa"/>
            <w:vAlign w:val="center"/>
          </w:tcPr>
          <w:p w:rsidR="00A20D6C" w:rsidRPr="004E3D12" w:rsidRDefault="006820A5" w:rsidP="00A20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7242">
              <w:rPr>
                <w:sz w:val="28"/>
                <w:szCs w:val="28"/>
              </w:rPr>
              <w:t>9</w:t>
            </w:r>
          </w:p>
        </w:tc>
        <w:tc>
          <w:tcPr>
            <w:tcW w:w="1660" w:type="dxa"/>
            <w:vAlign w:val="center"/>
          </w:tcPr>
          <w:p w:rsidR="00A20D6C" w:rsidRPr="004E3D12" w:rsidRDefault="006820A5" w:rsidP="005572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7991,97</w:t>
            </w:r>
          </w:p>
        </w:tc>
        <w:tc>
          <w:tcPr>
            <w:tcW w:w="1623" w:type="dxa"/>
            <w:vAlign w:val="center"/>
          </w:tcPr>
          <w:p w:rsidR="00A20D6C" w:rsidRPr="004E3D12" w:rsidRDefault="00557242" w:rsidP="006820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0A5">
              <w:rPr>
                <w:sz w:val="28"/>
                <w:szCs w:val="28"/>
              </w:rPr>
              <w:t>9</w:t>
            </w:r>
          </w:p>
        </w:tc>
      </w:tr>
      <w:tr w:rsidR="00A20D6C" w:rsidRPr="004E3D12" w:rsidTr="00720013">
        <w:tc>
          <w:tcPr>
            <w:tcW w:w="2211" w:type="dxa"/>
            <w:vAlign w:val="center"/>
          </w:tcPr>
          <w:p w:rsidR="00A20D6C" w:rsidRPr="004E3D12" w:rsidRDefault="00A20D6C" w:rsidP="003C7AA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внебюджет</w:t>
            </w:r>
            <w:r w:rsidR="00222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A20D6C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20D6C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vAlign w:val="center"/>
          </w:tcPr>
          <w:p w:rsidR="00A20D6C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внебюджет</w:t>
            </w:r>
          </w:p>
        </w:tc>
        <w:tc>
          <w:tcPr>
            <w:tcW w:w="1714" w:type="dxa"/>
            <w:vAlign w:val="center"/>
          </w:tcPr>
          <w:p w:rsidR="00A20D6C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23" w:type="dxa"/>
            <w:vAlign w:val="center"/>
          </w:tcPr>
          <w:p w:rsidR="00A20D6C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60" w:type="dxa"/>
            <w:vAlign w:val="center"/>
          </w:tcPr>
          <w:p w:rsidR="00A20D6C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23" w:type="dxa"/>
            <w:vAlign w:val="center"/>
          </w:tcPr>
          <w:p w:rsidR="00A20D6C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317DB" w:rsidRPr="009647B6" w:rsidRDefault="003317DB" w:rsidP="002572CA">
      <w:pPr>
        <w:pStyle w:val="ConsPlusCell"/>
        <w:rPr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7016"/>
        <w:gridCol w:w="7408"/>
      </w:tblGrid>
      <w:tr w:rsidR="009F09A1" w:rsidTr="0094362E">
        <w:tc>
          <w:tcPr>
            <w:tcW w:w="14424" w:type="dxa"/>
            <w:gridSpan w:val="2"/>
          </w:tcPr>
          <w:p w:rsidR="00BF305E" w:rsidRDefault="009F09A1" w:rsidP="00BF30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Раздел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Информация о внесенных изменениях</w:t>
            </w:r>
          </w:p>
          <w:p w:rsidR="009F09A1" w:rsidRPr="009F09A1" w:rsidRDefault="009F09A1" w:rsidP="00BF30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программу (подпрограмму) на отчетную дату</w:t>
            </w:r>
          </w:p>
        </w:tc>
      </w:tr>
      <w:tr w:rsidR="009F09A1" w:rsidTr="0094362E">
        <w:tc>
          <w:tcPr>
            <w:tcW w:w="7016" w:type="dxa"/>
          </w:tcPr>
          <w:p w:rsidR="009F09A1" w:rsidRDefault="009F09A1" w:rsidP="002572C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дата нормативного-правового акта</w:t>
            </w:r>
          </w:p>
        </w:tc>
        <w:tc>
          <w:tcPr>
            <w:tcW w:w="7408" w:type="dxa"/>
          </w:tcPr>
          <w:p w:rsidR="009F09A1" w:rsidRDefault="009F09A1" w:rsidP="002572C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внесенных изменений</w:t>
            </w:r>
          </w:p>
        </w:tc>
      </w:tr>
      <w:tr w:rsidR="009F09A1" w:rsidTr="0094362E">
        <w:tc>
          <w:tcPr>
            <w:tcW w:w="7016" w:type="dxa"/>
          </w:tcPr>
          <w:p w:rsidR="009F09A1" w:rsidRDefault="0094362E" w:rsidP="009F09A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Уссурийского городского округа № 2963-НПА от 16.08.2013 года</w:t>
            </w:r>
          </w:p>
        </w:tc>
        <w:tc>
          <w:tcPr>
            <w:tcW w:w="7408" w:type="dxa"/>
          </w:tcPr>
          <w:p w:rsidR="0094362E" w:rsidRPr="0094362E" w:rsidRDefault="00E51385" w:rsidP="0094362E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</w:t>
            </w:r>
            <w:r w:rsidR="0094362E" w:rsidRPr="0094362E">
              <w:rPr>
                <w:rFonts w:cs="Times New Roman"/>
                <w:sz w:val="28"/>
                <w:szCs w:val="28"/>
                <w:lang w:eastAsia="en-US"/>
              </w:rPr>
              <w:t>лова "Долгосрочная целевая" заменить словом "Муниципальная"</w:t>
            </w:r>
          </w:p>
          <w:p w:rsidR="009F09A1" w:rsidRDefault="009F09A1" w:rsidP="009F09A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4362E" w:rsidTr="0094362E">
        <w:tc>
          <w:tcPr>
            <w:tcW w:w="7016" w:type="dxa"/>
          </w:tcPr>
          <w:p w:rsidR="0094362E" w:rsidRDefault="0094362E" w:rsidP="007F5A8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Уссурийского городского округа № </w:t>
            </w:r>
            <w:r w:rsidR="007F5A86">
              <w:rPr>
                <w:sz w:val="28"/>
                <w:szCs w:val="28"/>
              </w:rPr>
              <w:t>3582</w:t>
            </w:r>
            <w:r>
              <w:rPr>
                <w:sz w:val="28"/>
                <w:szCs w:val="28"/>
              </w:rPr>
              <w:t>-НПА от 1</w:t>
            </w:r>
            <w:r w:rsidR="007F5A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7F5A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0.2013 года</w:t>
            </w:r>
          </w:p>
        </w:tc>
        <w:tc>
          <w:tcPr>
            <w:tcW w:w="7408" w:type="dxa"/>
          </w:tcPr>
          <w:p w:rsidR="0094362E" w:rsidRDefault="007F5A86" w:rsidP="00B52BA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объемов и источников финансирования, в разделе 5 «Цели и задачи Программы» слова </w:t>
            </w:r>
            <w:r w:rsidR="00761D59">
              <w:rPr>
                <w:sz w:val="28"/>
                <w:szCs w:val="28"/>
              </w:rPr>
              <w:t>«в летний период</w:t>
            </w:r>
            <w:r w:rsidR="00B52BA3">
              <w:rPr>
                <w:sz w:val="28"/>
                <w:szCs w:val="28"/>
              </w:rPr>
              <w:t>»</w:t>
            </w:r>
            <w:r w:rsidR="00761D59">
              <w:rPr>
                <w:sz w:val="28"/>
                <w:szCs w:val="28"/>
              </w:rPr>
              <w:t xml:space="preserve"> исключить</w:t>
            </w:r>
          </w:p>
        </w:tc>
      </w:tr>
      <w:tr w:rsidR="0094362E" w:rsidTr="0094362E">
        <w:tc>
          <w:tcPr>
            <w:tcW w:w="7016" w:type="dxa"/>
          </w:tcPr>
          <w:p w:rsidR="0094362E" w:rsidRDefault="0094362E" w:rsidP="003E57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Уссурийского городского округа № </w:t>
            </w:r>
            <w:r w:rsidR="003E571A">
              <w:rPr>
                <w:sz w:val="28"/>
                <w:szCs w:val="28"/>
              </w:rPr>
              <w:t>5028-НПА от 30.12</w:t>
            </w:r>
            <w:r>
              <w:rPr>
                <w:sz w:val="28"/>
                <w:szCs w:val="28"/>
              </w:rPr>
              <w:t>.201</w:t>
            </w:r>
            <w:r w:rsidR="003E57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408" w:type="dxa"/>
          </w:tcPr>
          <w:p w:rsidR="0094362E" w:rsidRDefault="003E571A" w:rsidP="003E57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целевых индикаторов и показателей, изменение объемов и источников финансирования</w:t>
            </w:r>
          </w:p>
        </w:tc>
      </w:tr>
      <w:tr w:rsidR="0094362E" w:rsidTr="0094362E">
        <w:tc>
          <w:tcPr>
            <w:tcW w:w="7016" w:type="dxa"/>
          </w:tcPr>
          <w:p w:rsidR="0094362E" w:rsidRDefault="0094362E" w:rsidP="00B0221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Уссурийского городского округа № </w:t>
            </w:r>
            <w:r w:rsidR="00B0221F">
              <w:rPr>
                <w:sz w:val="28"/>
                <w:szCs w:val="28"/>
              </w:rPr>
              <w:t>3499</w:t>
            </w:r>
            <w:r>
              <w:rPr>
                <w:sz w:val="28"/>
                <w:szCs w:val="28"/>
              </w:rPr>
              <w:t>-НПА от 1</w:t>
            </w:r>
            <w:r w:rsidR="00B0221F">
              <w:rPr>
                <w:sz w:val="28"/>
                <w:szCs w:val="28"/>
              </w:rPr>
              <w:t>5.12</w:t>
            </w:r>
            <w:r>
              <w:rPr>
                <w:sz w:val="28"/>
                <w:szCs w:val="28"/>
              </w:rPr>
              <w:t>.201</w:t>
            </w:r>
            <w:r w:rsidR="00B022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408" w:type="dxa"/>
          </w:tcPr>
          <w:p w:rsidR="0094362E" w:rsidRDefault="00DC2F6B" w:rsidP="0094362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целевых индикаторов и показателей, изменение объемов и источников финансирования</w:t>
            </w:r>
          </w:p>
        </w:tc>
      </w:tr>
    </w:tbl>
    <w:p w:rsidR="0094362E" w:rsidRDefault="0094362E" w:rsidP="009647B6">
      <w:pPr>
        <w:pStyle w:val="a3"/>
        <w:jc w:val="center"/>
        <w:rPr>
          <w:b/>
          <w:sz w:val="28"/>
          <w:szCs w:val="28"/>
        </w:rPr>
      </w:pPr>
    </w:p>
    <w:p w:rsidR="002642BD" w:rsidRDefault="002642BD" w:rsidP="009647B6">
      <w:pPr>
        <w:pStyle w:val="a3"/>
        <w:jc w:val="center"/>
        <w:rPr>
          <w:b/>
          <w:sz w:val="28"/>
          <w:szCs w:val="28"/>
        </w:rPr>
      </w:pPr>
    </w:p>
    <w:p w:rsidR="003317DB" w:rsidRPr="004E3D12" w:rsidRDefault="00A20D6C" w:rsidP="009647B6">
      <w:pPr>
        <w:pStyle w:val="a3"/>
        <w:jc w:val="center"/>
        <w:rPr>
          <w:b/>
          <w:sz w:val="28"/>
          <w:szCs w:val="28"/>
        </w:rPr>
      </w:pPr>
      <w:r w:rsidRPr="004E3D12">
        <w:rPr>
          <w:b/>
          <w:sz w:val="28"/>
          <w:szCs w:val="28"/>
        </w:rPr>
        <w:t>Пояснительная записка</w:t>
      </w:r>
    </w:p>
    <w:p w:rsidR="00482D46" w:rsidRPr="004E3D12" w:rsidRDefault="003D54FA" w:rsidP="00482D46">
      <w:pPr>
        <w:ind w:firstLine="851"/>
        <w:jc w:val="both"/>
        <w:rPr>
          <w:rFonts w:cs="Times New Roman"/>
          <w:sz w:val="28"/>
          <w:szCs w:val="28"/>
        </w:rPr>
      </w:pPr>
      <w:r w:rsidRPr="004E3D12">
        <w:rPr>
          <w:rFonts w:cs="Times New Roman"/>
          <w:sz w:val="28"/>
          <w:szCs w:val="28"/>
        </w:rPr>
        <w:t xml:space="preserve">Вывод: </w:t>
      </w:r>
      <w:r w:rsidR="00482D46" w:rsidRPr="004E3D12">
        <w:rPr>
          <w:rFonts w:cs="Times New Roman"/>
          <w:sz w:val="28"/>
          <w:szCs w:val="28"/>
        </w:rPr>
        <w:t xml:space="preserve">В рамках </w:t>
      </w:r>
      <w:r w:rsidR="0068084F">
        <w:rPr>
          <w:rFonts w:cs="Times New Roman"/>
          <w:sz w:val="28"/>
          <w:szCs w:val="28"/>
        </w:rPr>
        <w:t>муниципальной</w:t>
      </w:r>
      <w:r w:rsidR="00482D46" w:rsidRPr="004E3D12">
        <w:rPr>
          <w:rFonts w:cs="Times New Roman"/>
          <w:sz w:val="28"/>
          <w:szCs w:val="28"/>
        </w:rPr>
        <w:t xml:space="preserve"> программы  Уссурийского городского округа «Об организации и проведении на территории Уссурийского городского округа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2013 - 2015 годах», утвержденной постановлением администрации Уссурийского городского округа от 31.10.2012 г. № 3784 (далее – Программа), совместно с управлением образования и молодежной политики, управлением по делам молодежи, физической культуре и спорту администрации Уссурийского городского округа при участии краевого государственного казенного учреждения «Центр занятости населения г. Уссурийска» проводи</w:t>
      </w:r>
      <w:r w:rsidR="0068084F">
        <w:rPr>
          <w:rFonts w:cs="Times New Roman"/>
          <w:sz w:val="28"/>
          <w:szCs w:val="28"/>
        </w:rPr>
        <w:t>тся</w:t>
      </w:r>
      <w:r w:rsidR="00482D46" w:rsidRPr="004E3D12">
        <w:rPr>
          <w:rFonts w:cs="Times New Roman"/>
          <w:sz w:val="28"/>
          <w:szCs w:val="28"/>
        </w:rPr>
        <w:t xml:space="preserve"> работа по организации и финансированию общественных работ для граждан, испытывающих трудности в поиске работы и временной занятости несовершеннолетних граждан в летний период. Трудоустройство несовершеннолетних организовано в соответствии с порядком организации и финансирования временной занятости несовершеннолетних граждан в возрасте от 14 до 18 лет на территории Уссурийского городского округа, утвержденным постановлением администрации Уссурийского городского округа от 04 мая 2010 года № 513-НПА.</w:t>
      </w:r>
    </w:p>
    <w:p w:rsidR="00482D46" w:rsidRPr="004E3D12" w:rsidRDefault="00557242" w:rsidP="00482D4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</w:t>
      </w:r>
      <w:r w:rsidR="00482D46" w:rsidRPr="004E3D12">
        <w:rPr>
          <w:rFonts w:cs="Times New Roman"/>
          <w:sz w:val="28"/>
          <w:szCs w:val="28"/>
        </w:rPr>
        <w:t>201</w:t>
      </w:r>
      <w:r w:rsidR="0068084F">
        <w:rPr>
          <w:rFonts w:cs="Times New Roman"/>
          <w:sz w:val="28"/>
          <w:szCs w:val="28"/>
        </w:rPr>
        <w:t>5</w:t>
      </w:r>
      <w:r w:rsidR="00902B27">
        <w:rPr>
          <w:rFonts w:cs="Times New Roman"/>
          <w:sz w:val="28"/>
          <w:szCs w:val="28"/>
        </w:rPr>
        <w:t xml:space="preserve"> год трудоустроен</w:t>
      </w:r>
      <w:r w:rsidR="0068084F">
        <w:rPr>
          <w:rFonts w:cs="Times New Roman"/>
          <w:sz w:val="28"/>
          <w:szCs w:val="28"/>
        </w:rPr>
        <w:t>о</w:t>
      </w:r>
      <w:r w:rsidR="00482D46" w:rsidRPr="004E3D1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1067</w:t>
      </w:r>
      <w:r w:rsidR="00482D46" w:rsidRPr="004E3D12">
        <w:rPr>
          <w:rFonts w:cs="Times New Roman"/>
          <w:sz w:val="28"/>
          <w:szCs w:val="28"/>
        </w:rPr>
        <w:t xml:space="preserve"> несовершеннолетни</w:t>
      </w:r>
      <w:r w:rsidR="0068084F">
        <w:rPr>
          <w:rFonts w:cs="Times New Roman"/>
          <w:sz w:val="28"/>
          <w:szCs w:val="28"/>
        </w:rPr>
        <w:t>х</w:t>
      </w:r>
      <w:r w:rsidR="00482D46" w:rsidRPr="004E3D12">
        <w:rPr>
          <w:rFonts w:cs="Times New Roman"/>
          <w:sz w:val="28"/>
          <w:szCs w:val="28"/>
        </w:rPr>
        <w:t xml:space="preserve"> граждан в возрасте от 14 до 18 лет. </w:t>
      </w:r>
    </w:p>
    <w:p w:rsidR="00482D46" w:rsidRPr="004E3D12" w:rsidRDefault="00482D46" w:rsidP="00482D46">
      <w:pPr>
        <w:ind w:firstLine="601"/>
        <w:jc w:val="both"/>
        <w:rPr>
          <w:rFonts w:cs="Times New Roman"/>
          <w:sz w:val="28"/>
          <w:szCs w:val="28"/>
        </w:rPr>
      </w:pPr>
      <w:r w:rsidRPr="004E3D12">
        <w:rPr>
          <w:rFonts w:cs="Times New Roman"/>
          <w:sz w:val="28"/>
          <w:szCs w:val="28"/>
        </w:rPr>
        <w:lastRenderedPageBreak/>
        <w:t xml:space="preserve">Проведение оплачиваемых общественных работ организовано в сёлах Уссурийского городского округа, муниципальном учреждении «Архив Уссурийского городского округа», </w:t>
      </w:r>
      <w:r w:rsidR="002642BD">
        <w:rPr>
          <w:rFonts w:cs="Times New Roman"/>
          <w:sz w:val="28"/>
          <w:szCs w:val="28"/>
        </w:rPr>
        <w:t>за</w:t>
      </w:r>
      <w:r w:rsidRPr="004E3D12">
        <w:rPr>
          <w:rFonts w:cs="Times New Roman"/>
          <w:sz w:val="28"/>
          <w:szCs w:val="28"/>
        </w:rPr>
        <w:t xml:space="preserve"> 201</w:t>
      </w:r>
      <w:r w:rsidR="0068084F">
        <w:rPr>
          <w:rFonts w:cs="Times New Roman"/>
          <w:sz w:val="28"/>
          <w:szCs w:val="28"/>
        </w:rPr>
        <w:t>5</w:t>
      </w:r>
      <w:r w:rsidRPr="004E3D12">
        <w:rPr>
          <w:rFonts w:cs="Times New Roman"/>
          <w:sz w:val="28"/>
          <w:szCs w:val="28"/>
        </w:rPr>
        <w:t xml:space="preserve"> год </w:t>
      </w:r>
      <w:r w:rsidR="006354AA">
        <w:rPr>
          <w:rFonts w:cs="Times New Roman"/>
          <w:sz w:val="28"/>
          <w:szCs w:val="28"/>
        </w:rPr>
        <w:t xml:space="preserve">создано </w:t>
      </w:r>
      <w:r w:rsidR="002642BD">
        <w:rPr>
          <w:rFonts w:cs="Times New Roman"/>
          <w:sz w:val="28"/>
          <w:szCs w:val="28"/>
        </w:rPr>
        <w:t>166</w:t>
      </w:r>
      <w:r w:rsidRPr="004E3D12">
        <w:rPr>
          <w:rFonts w:cs="Times New Roman"/>
          <w:sz w:val="28"/>
          <w:szCs w:val="28"/>
        </w:rPr>
        <w:t xml:space="preserve"> </w:t>
      </w:r>
      <w:r w:rsidR="006354AA">
        <w:rPr>
          <w:rFonts w:cs="Times New Roman"/>
          <w:sz w:val="28"/>
          <w:szCs w:val="28"/>
        </w:rPr>
        <w:t>рабочих мест</w:t>
      </w:r>
      <w:r w:rsidRPr="004E3D12">
        <w:rPr>
          <w:rFonts w:cs="Times New Roman"/>
          <w:sz w:val="28"/>
          <w:szCs w:val="28"/>
        </w:rPr>
        <w:t xml:space="preserve">. </w:t>
      </w:r>
    </w:p>
    <w:p w:rsidR="00482D46" w:rsidRPr="004E3D12" w:rsidRDefault="00482D46" w:rsidP="00482D46">
      <w:pPr>
        <w:ind w:firstLine="851"/>
        <w:jc w:val="both"/>
        <w:rPr>
          <w:rFonts w:cs="Times New Roman"/>
          <w:sz w:val="28"/>
          <w:szCs w:val="28"/>
        </w:rPr>
      </w:pPr>
      <w:r w:rsidRPr="004E3D12">
        <w:rPr>
          <w:rFonts w:cs="Times New Roman"/>
          <w:sz w:val="28"/>
          <w:szCs w:val="28"/>
        </w:rPr>
        <w:t>Социально-экономический эффект Программы по временной занятости:</w:t>
      </w:r>
    </w:p>
    <w:p w:rsidR="00482D46" w:rsidRPr="004E3D12" w:rsidRDefault="00482D46" w:rsidP="00482D46">
      <w:pPr>
        <w:shd w:val="clear" w:color="auto" w:fill="FFFFFF"/>
        <w:ind w:firstLine="851"/>
        <w:jc w:val="both"/>
        <w:rPr>
          <w:rFonts w:cs="Times New Roman"/>
          <w:color w:val="000000"/>
          <w:spacing w:val="4"/>
          <w:sz w:val="28"/>
          <w:szCs w:val="28"/>
        </w:rPr>
      </w:pPr>
      <w:r w:rsidRPr="004E3D12">
        <w:rPr>
          <w:rFonts w:cs="Times New Roman"/>
          <w:color w:val="000000"/>
          <w:spacing w:val="4"/>
          <w:sz w:val="28"/>
          <w:szCs w:val="28"/>
        </w:rPr>
        <w:t>а) сохранение стабильной ситуации на рынке труда;</w:t>
      </w:r>
    </w:p>
    <w:p w:rsidR="00482D46" w:rsidRPr="004E3D12" w:rsidRDefault="00482D46" w:rsidP="00482D46">
      <w:pPr>
        <w:shd w:val="clear" w:color="auto" w:fill="FFFFFF"/>
        <w:ind w:firstLine="851"/>
        <w:jc w:val="both"/>
        <w:rPr>
          <w:rFonts w:cs="Times New Roman"/>
          <w:color w:val="000000"/>
          <w:spacing w:val="4"/>
          <w:sz w:val="28"/>
          <w:szCs w:val="28"/>
        </w:rPr>
      </w:pPr>
      <w:r w:rsidRPr="004E3D12">
        <w:rPr>
          <w:rFonts w:cs="Times New Roman"/>
          <w:color w:val="000000"/>
          <w:spacing w:val="4"/>
          <w:sz w:val="28"/>
          <w:szCs w:val="28"/>
        </w:rPr>
        <w:t>б) приобщение к труду несовершеннолетних граждан;</w:t>
      </w:r>
    </w:p>
    <w:p w:rsidR="00482D46" w:rsidRPr="004E3D12" w:rsidRDefault="00482D46" w:rsidP="00482D46">
      <w:pPr>
        <w:shd w:val="clear" w:color="auto" w:fill="FFFFFF"/>
        <w:ind w:firstLine="851"/>
        <w:jc w:val="both"/>
        <w:rPr>
          <w:rFonts w:cs="Times New Roman"/>
          <w:color w:val="000000"/>
          <w:spacing w:val="4"/>
          <w:sz w:val="28"/>
          <w:szCs w:val="28"/>
        </w:rPr>
      </w:pPr>
      <w:r w:rsidRPr="004E3D12">
        <w:rPr>
          <w:rFonts w:cs="Times New Roman"/>
          <w:color w:val="000000"/>
          <w:spacing w:val="4"/>
          <w:sz w:val="28"/>
          <w:szCs w:val="28"/>
        </w:rPr>
        <w:t>в) профилактика детской безнадзорности и правонарушений;</w:t>
      </w:r>
    </w:p>
    <w:p w:rsidR="00482D46" w:rsidRPr="004E3D12" w:rsidRDefault="00482D46" w:rsidP="00482D46">
      <w:pPr>
        <w:shd w:val="clear" w:color="auto" w:fill="FFFFFF"/>
        <w:ind w:firstLine="851"/>
        <w:jc w:val="both"/>
        <w:rPr>
          <w:rFonts w:cs="Times New Roman"/>
          <w:color w:val="000000"/>
          <w:spacing w:val="4"/>
          <w:sz w:val="28"/>
          <w:szCs w:val="28"/>
        </w:rPr>
      </w:pPr>
      <w:r w:rsidRPr="004E3D12">
        <w:rPr>
          <w:rFonts w:cs="Times New Roman"/>
          <w:color w:val="000000"/>
          <w:spacing w:val="4"/>
          <w:sz w:val="28"/>
          <w:szCs w:val="28"/>
        </w:rPr>
        <w:t>г) получение материальной поддержки;</w:t>
      </w:r>
    </w:p>
    <w:p w:rsidR="00482D46" w:rsidRPr="004E3D12" w:rsidRDefault="00482D46" w:rsidP="00482D46">
      <w:pPr>
        <w:ind w:firstLine="851"/>
        <w:jc w:val="both"/>
        <w:rPr>
          <w:rFonts w:cs="Times New Roman"/>
          <w:sz w:val="28"/>
          <w:szCs w:val="28"/>
        </w:rPr>
      </w:pPr>
      <w:r w:rsidRPr="004E3D12">
        <w:rPr>
          <w:rFonts w:cs="Times New Roman"/>
          <w:sz w:val="28"/>
          <w:szCs w:val="28"/>
        </w:rPr>
        <w:t>д) социальная поддержка граждан, ищущих работу впервые;</w:t>
      </w:r>
    </w:p>
    <w:p w:rsidR="00482D46" w:rsidRPr="004E3D12" w:rsidRDefault="00482D46" w:rsidP="00482D46">
      <w:pPr>
        <w:ind w:firstLine="851"/>
        <w:jc w:val="both"/>
        <w:rPr>
          <w:rFonts w:cs="Times New Roman"/>
          <w:sz w:val="28"/>
          <w:szCs w:val="28"/>
        </w:rPr>
      </w:pPr>
      <w:r w:rsidRPr="004E3D12">
        <w:rPr>
          <w:rFonts w:cs="Times New Roman"/>
          <w:sz w:val="28"/>
          <w:szCs w:val="28"/>
        </w:rPr>
        <w:t>е) мотивация к труду у лиц, имеющих длительный перерыв в работе или не имеющих опыта работы.</w:t>
      </w:r>
    </w:p>
    <w:p w:rsidR="005010F7" w:rsidRDefault="005010F7" w:rsidP="00482D46">
      <w:pPr>
        <w:pStyle w:val="a3"/>
        <w:spacing w:line="360" w:lineRule="auto"/>
        <w:ind w:left="425" w:firstLine="709"/>
        <w:jc w:val="both"/>
        <w:rPr>
          <w:sz w:val="28"/>
          <w:szCs w:val="28"/>
        </w:rPr>
      </w:pPr>
    </w:p>
    <w:p w:rsidR="005010F7" w:rsidRPr="004E3D12" w:rsidRDefault="005010F7" w:rsidP="00482D46">
      <w:pPr>
        <w:pStyle w:val="a3"/>
        <w:spacing w:line="360" w:lineRule="auto"/>
        <w:ind w:left="425" w:firstLine="709"/>
        <w:jc w:val="both"/>
        <w:rPr>
          <w:sz w:val="28"/>
          <w:szCs w:val="28"/>
        </w:rPr>
      </w:pPr>
    </w:p>
    <w:sectPr w:rsidR="005010F7" w:rsidRPr="004E3D12" w:rsidSect="00B3769D">
      <w:headerReference w:type="default" r:id="rId10"/>
      <w:pgSz w:w="16838" w:h="11906" w:orient="landscape"/>
      <w:pgMar w:top="1134" w:right="82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23" w:rsidRDefault="00D61823" w:rsidP="00CF6948">
      <w:r>
        <w:separator/>
      </w:r>
    </w:p>
  </w:endnote>
  <w:endnote w:type="continuationSeparator" w:id="1">
    <w:p w:rsidR="00D61823" w:rsidRDefault="00D61823" w:rsidP="00CF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23" w:rsidRDefault="00D61823" w:rsidP="00CF6948">
      <w:r>
        <w:separator/>
      </w:r>
    </w:p>
  </w:footnote>
  <w:footnote w:type="continuationSeparator" w:id="1">
    <w:p w:rsidR="00D61823" w:rsidRDefault="00D61823" w:rsidP="00CF6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4027"/>
      <w:docPartObj>
        <w:docPartGallery w:val="Page Numbers (Top of Page)"/>
        <w:docPartUnique/>
      </w:docPartObj>
    </w:sdtPr>
    <w:sdtContent>
      <w:p w:rsidR="0094362E" w:rsidRDefault="0094362E" w:rsidP="009647B6">
        <w:pPr>
          <w:pStyle w:val="a7"/>
          <w:jc w:val="center"/>
        </w:pPr>
        <w:r w:rsidRPr="009647B6">
          <w:rPr>
            <w:sz w:val="28"/>
            <w:szCs w:val="28"/>
          </w:rPr>
          <w:fldChar w:fldCharType="begin"/>
        </w:r>
        <w:r w:rsidRPr="009647B6">
          <w:rPr>
            <w:sz w:val="28"/>
            <w:szCs w:val="28"/>
          </w:rPr>
          <w:instrText xml:space="preserve"> PAGE   \* MERGEFORMAT </w:instrText>
        </w:r>
        <w:r w:rsidRPr="009647B6">
          <w:rPr>
            <w:sz w:val="28"/>
            <w:szCs w:val="28"/>
          </w:rPr>
          <w:fldChar w:fldCharType="separate"/>
        </w:r>
        <w:r w:rsidR="00B52BA3">
          <w:rPr>
            <w:noProof/>
            <w:sz w:val="28"/>
            <w:szCs w:val="28"/>
          </w:rPr>
          <w:t>8</w:t>
        </w:r>
        <w:r w:rsidRPr="009647B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9D7"/>
    <w:multiLevelType w:val="hybridMultilevel"/>
    <w:tmpl w:val="7B80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4878"/>
    <w:multiLevelType w:val="hybridMultilevel"/>
    <w:tmpl w:val="52725A18"/>
    <w:lvl w:ilvl="0" w:tplc="CAC80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2CA"/>
    <w:rsid w:val="000320DD"/>
    <w:rsid w:val="000433AC"/>
    <w:rsid w:val="00063D8A"/>
    <w:rsid w:val="00066A24"/>
    <w:rsid w:val="000718C8"/>
    <w:rsid w:val="0007241E"/>
    <w:rsid w:val="000725C3"/>
    <w:rsid w:val="00094F05"/>
    <w:rsid w:val="00095C5B"/>
    <w:rsid w:val="000C2E62"/>
    <w:rsid w:val="00115CF5"/>
    <w:rsid w:val="00124E06"/>
    <w:rsid w:val="00125497"/>
    <w:rsid w:val="00163A0F"/>
    <w:rsid w:val="00165375"/>
    <w:rsid w:val="001B0B32"/>
    <w:rsid w:val="001C2BF7"/>
    <w:rsid w:val="001F6BA4"/>
    <w:rsid w:val="00201DC0"/>
    <w:rsid w:val="00207064"/>
    <w:rsid w:val="00221BFD"/>
    <w:rsid w:val="00222F0D"/>
    <w:rsid w:val="002235A4"/>
    <w:rsid w:val="00233857"/>
    <w:rsid w:val="002572CA"/>
    <w:rsid w:val="002642BD"/>
    <w:rsid w:val="002722FD"/>
    <w:rsid w:val="00290A99"/>
    <w:rsid w:val="00295676"/>
    <w:rsid w:val="002B3A96"/>
    <w:rsid w:val="002D2854"/>
    <w:rsid w:val="002F267E"/>
    <w:rsid w:val="00316BEB"/>
    <w:rsid w:val="003317DB"/>
    <w:rsid w:val="00371D88"/>
    <w:rsid w:val="00385C83"/>
    <w:rsid w:val="00385FA6"/>
    <w:rsid w:val="003A2D90"/>
    <w:rsid w:val="003B0605"/>
    <w:rsid w:val="003C6D2C"/>
    <w:rsid w:val="003C7AAC"/>
    <w:rsid w:val="003C7E32"/>
    <w:rsid w:val="003D491B"/>
    <w:rsid w:val="003D54FA"/>
    <w:rsid w:val="003E00B9"/>
    <w:rsid w:val="003E2AA1"/>
    <w:rsid w:val="003E571A"/>
    <w:rsid w:val="004028BC"/>
    <w:rsid w:val="00481244"/>
    <w:rsid w:val="00482D46"/>
    <w:rsid w:val="004D10C7"/>
    <w:rsid w:val="004D32F5"/>
    <w:rsid w:val="004E3D12"/>
    <w:rsid w:val="005010F7"/>
    <w:rsid w:val="00501B1D"/>
    <w:rsid w:val="00555E0D"/>
    <w:rsid w:val="00557242"/>
    <w:rsid w:val="0056690F"/>
    <w:rsid w:val="0057755C"/>
    <w:rsid w:val="005D0896"/>
    <w:rsid w:val="00601A8A"/>
    <w:rsid w:val="00617903"/>
    <w:rsid w:val="00624BDD"/>
    <w:rsid w:val="00626D86"/>
    <w:rsid w:val="006354AA"/>
    <w:rsid w:val="00672BDA"/>
    <w:rsid w:val="0068084F"/>
    <w:rsid w:val="006820A5"/>
    <w:rsid w:val="006A079C"/>
    <w:rsid w:val="006D08DA"/>
    <w:rsid w:val="006E5B2B"/>
    <w:rsid w:val="006F3EA0"/>
    <w:rsid w:val="006F56E3"/>
    <w:rsid w:val="00720013"/>
    <w:rsid w:val="00733DAE"/>
    <w:rsid w:val="00760CA0"/>
    <w:rsid w:val="00761D59"/>
    <w:rsid w:val="0078151B"/>
    <w:rsid w:val="0079087F"/>
    <w:rsid w:val="00797DBA"/>
    <w:rsid w:val="007A4B75"/>
    <w:rsid w:val="007A67ED"/>
    <w:rsid w:val="007B25D8"/>
    <w:rsid w:val="007C74C6"/>
    <w:rsid w:val="007E76B1"/>
    <w:rsid w:val="007F5A86"/>
    <w:rsid w:val="00802073"/>
    <w:rsid w:val="0084467C"/>
    <w:rsid w:val="008948A0"/>
    <w:rsid w:val="008A46A6"/>
    <w:rsid w:val="008A65CE"/>
    <w:rsid w:val="008B16FF"/>
    <w:rsid w:val="008B5AAA"/>
    <w:rsid w:val="008B68B6"/>
    <w:rsid w:val="008D5DE6"/>
    <w:rsid w:val="008E2B43"/>
    <w:rsid w:val="008E6512"/>
    <w:rsid w:val="00902B27"/>
    <w:rsid w:val="00905684"/>
    <w:rsid w:val="00906429"/>
    <w:rsid w:val="009116F2"/>
    <w:rsid w:val="0093026F"/>
    <w:rsid w:val="009321DC"/>
    <w:rsid w:val="0094362E"/>
    <w:rsid w:val="009439DF"/>
    <w:rsid w:val="009647B6"/>
    <w:rsid w:val="009655D0"/>
    <w:rsid w:val="00976BE3"/>
    <w:rsid w:val="0099627F"/>
    <w:rsid w:val="009B05D1"/>
    <w:rsid w:val="009B4001"/>
    <w:rsid w:val="009F09A1"/>
    <w:rsid w:val="009F10B5"/>
    <w:rsid w:val="00A122D5"/>
    <w:rsid w:val="00A20D6C"/>
    <w:rsid w:val="00A26AB6"/>
    <w:rsid w:val="00A31173"/>
    <w:rsid w:val="00A357E0"/>
    <w:rsid w:val="00A44616"/>
    <w:rsid w:val="00A520E5"/>
    <w:rsid w:val="00A57F06"/>
    <w:rsid w:val="00A969F9"/>
    <w:rsid w:val="00AA3235"/>
    <w:rsid w:val="00AC398F"/>
    <w:rsid w:val="00B004EE"/>
    <w:rsid w:val="00B00712"/>
    <w:rsid w:val="00B0221F"/>
    <w:rsid w:val="00B2040A"/>
    <w:rsid w:val="00B3769D"/>
    <w:rsid w:val="00B500BB"/>
    <w:rsid w:val="00B50D9F"/>
    <w:rsid w:val="00B52BA3"/>
    <w:rsid w:val="00B60C20"/>
    <w:rsid w:val="00B66521"/>
    <w:rsid w:val="00B71965"/>
    <w:rsid w:val="00B971CA"/>
    <w:rsid w:val="00BE33F5"/>
    <w:rsid w:val="00BE3C41"/>
    <w:rsid w:val="00BE621A"/>
    <w:rsid w:val="00BF305E"/>
    <w:rsid w:val="00BF6381"/>
    <w:rsid w:val="00C072F1"/>
    <w:rsid w:val="00C441D3"/>
    <w:rsid w:val="00C704E1"/>
    <w:rsid w:val="00C71631"/>
    <w:rsid w:val="00CA47A9"/>
    <w:rsid w:val="00CC422A"/>
    <w:rsid w:val="00CC77D5"/>
    <w:rsid w:val="00CF6948"/>
    <w:rsid w:val="00D006D0"/>
    <w:rsid w:val="00D206ED"/>
    <w:rsid w:val="00D30DD8"/>
    <w:rsid w:val="00D35A91"/>
    <w:rsid w:val="00D37CD3"/>
    <w:rsid w:val="00D407BE"/>
    <w:rsid w:val="00D61823"/>
    <w:rsid w:val="00D701BD"/>
    <w:rsid w:val="00D71A8B"/>
    <w:rsid w:val="00D71BF1"/>
    <w:rsid w:val="00D8198D"/>
    <w:rsid w:val="00D9088D"/>
    <w:rsid w:val="00DA0E01"/>
    <w:rsid w:val="00DB054B"/>
    <w:rsid w:val="00DC2F6B"/>
    <w:rsid w:val="00DC77EA"/>
    <w:rsid w:val="00DF2C5A"/>
    <w:rsid w:val="00E00B97"/>
    <w:rsid w:val="00E12A89"/>
    <w:rsid w:val="00E314ED"/>
    <w:rsid w:val="00E33C35"/>
    <w:rsid w:val="00E51385"/>
    <w:rsid w:val="00E52F67"/>
    <w:rsid w:val="00E65B2D"/>
    <w:rsid w:val="00E76553"/>
    <w:rsid w:val="00E96FE2"/>
    <w:rsid w:val="00EC4B8E"/>
    <w:rsid w:val="00EC6F32"/>
    <w:rsid w:val="00EE0106"/>
    <w:rsid w:val="00EE3945"/>
    <w:rsid w:val="00EF5C7B"/>
    <w:rsid w:val="00F0012C"/>
    <w:rsid w:val="00F10B14"/>
    <w:rsid w:val="00F27E5B"/>
    <w:rsid w:val="00F4207C"/>
    <w:rsid w:val="00F4393B"/>
    <w:rsid w:val="00F45ED8"/>
    <w:rsid w:val="00F93CDF"/>
    <w:rsid w:val="00FE1CAE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7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72C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572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69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948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69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948"/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C7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F6BA4"/>
    <w:pPr>
      <w:ind w:left="720"/>
      <w:contextualSpacing/>
    </w:pPr>
  </w:style>
  <w:style w:type="paragraph" w:customStyle="1" w:styleId="ConsPlusNormal">
    <w:name w:val="ConsPlusNormal"/>
    <w:rsid w:val="003D4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A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A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74;&#1072;&#1085;&#1086;&#1074;%20&#1040;&#1085;&#1072;&#1090;&#1086;&#1083;&#1080;&#1081;\Downloads\&#1043;&#1051;&#1040;&#1042;&#1040;%20&#1059;&#1057;&#1057;&#1059;&#1056;&#1048;&#1049;&#1057;&#1050;&#1054;&#1043;&#1054;%20&#1043;&#1054;&#1056;&#1054;&#1044;&#1057;&#1050;&#1054;&#1043;&#1054;%20&#1054;&#1050;&#1056;&#1059;&#1043;&#104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74;&#1072;&#1085;&#1086;&#1074;%20&#1040;&#1085;&#1072;&#1090;&#1086;&#1083;&#1080;&#1081;\Downloads\&#1043;&#1051;&#1040;&#1042;&#1040;%20&#1059;&#1057;&#1057;&#1059;&#1056;&#1048;&#1049;&#1057;&#1050;&#1054;&#1043;&#1054;%20&#1043;&#1054;&#1056;&#1054;&#1044;&#1057;&#1050;&#1054;&#1043;&#1054;%20&#1054;&#1050;&#1056;&#1059;&#1043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EE3C-8797-47C4-9C42-8A6AC159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Анатолий</dc:creator>
  <cp:keywords/>
  <dc:description/>
  <cp:lastModifiedBy>Gorbunov</cp:lastModifiedBy>
  <cp:revision>43</cp:revision>
  <cp:lastPrinted>2015-10-15T07:07:00Z</cp:lastPrinted>
  <dcterms:created xsi:type="dcterms:W3CDTF">2015-02-02T02:30:00Z</dcterms:created>
  <dcterms:modified xsi:type="dcterms:W3CDTF">2016-01-27T01:03:00Z</dcterms:modified>
</cp:coreProperties>
</file>