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55" w:rsidRPr="00194955" w:rsidRDefault="003110AD" w:rsidP="00194955">
      <w:pPr>
        <w:spacing w:after="0" w:line="240" w:lineRule="auto"/>
        <w:ind w:firstLine="567"/>
        <w:rPr>
          <w:rFonts w:ascii="Mediator Extra Bold" w:eastAsia="Times New Roman" w:hAnsi="Mediator Extra Bold" w:cs="Times New Roman"/>
          <w:color w:val="000000"/>
          <w:sz w:val="16"/>
          <w:szCs w:val="16"/>
          <w:lang w:eastAsia="ru-RU"/>
        </w:rPr>
      </w:pPr>
      <w:r w:rsidRPr="003110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36pt;margin-top:22.9pt;width:74.75pt;height:9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" filled="f" stroked="f">
            <o:lock v:ext="edit" aspectratio="t"/>
            <v:textbox inset="0,2.5mm,0,0">
              <w:txbxContent>
                <w:p w:rsidR="00FA00A7" w:rsidRPr="007D441C" w:rsidRDefault="00FA00A7" w:rsidP="00194955">
                  <w:pPr>
                    <w:rPr>
                      <w:vertAlign w:val="subscript"/>
                    </w:rPr>
                  </w:pPr>
                  <w:r>
                    <w:rPr>
                      <w:noProof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951230" cy="1075055"/>
                        <wp:effectExtent l="0" t="0" r="1270" b="0"/>
                        <wp:docPr id="4" name="Рисунок 4" descr="ниц-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иц-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1075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y="page"/>
          </v:shape>
        </w:pict>
      </w:r>
      <w:r w:rsidR="00194955" w:rsidRPr="00194955">
        <w:rPr>
          <w:rFonts w:ascii="Mediator Extra Bold" w:eastAsia="Times New Roman" w:hAnsi="Mediator Extra Bold" w:cs="Times New Roman"/>
          <w:color w:val="000000"/>
          <w:sz w:val="16"/>
          <w:szCs w:val="16"/>
          <w:lang w:eastAsia="ru-RU"/>
        </w:rPr>
        <w:t xml:space="preserve">ПРИМОРСКИЙ </w:t>
      </w:r>
    </w:p>
    <w:p w:rsidR="00194955" w:rsidRPr="00194955" w:rsidRDefault="00194955" w:rsidP="00194955">
      <w:pPr>
        <w:spacing w:after="0" w:line="240" w:lineRule="auto"/>
        <w:ind w:firstLine="567"/>
        <w:rPr>
          <w:rFonts w:ascii="Mediator Bold" w:eastAsia="Times New Roman" w:hAnsi="Mediator Bold" w:cs="Times New Roman"/>
          <w:color w:val="000000"/>
          <w:sz w:val="16"/>
          <w:szCs w:val="16"/>
          <w:lang w:eastAsia="ru-RU"/>
        </w:rPr>
      </w:pPr>
      <w:r w:rsidRPr="00194955">
        <w:rPr>
          <w:rFonts w:ascii="Mediator Bold" w:eastAsia="Times New Roman" w:hAnsi="Mediator Bold" w:cs="Times New Roman"/>
          <w:color w:val="000000"/>
          <w:sz w:val="16"/>
          <w:szCs w:val="16"/>
          <w:lang w:eastAsia="ru-RU"/>
        </w:rPr>
        <w:t>НАУЧНО-ИССЛЕДОВАТЕЛЬСКИЙ</w:t>
      </w:r>
    </w:p>
    <w:p w:rsidR="00194955" w:rsidRPr="00194955" w:rsidRDefault="00194955" w:rsidP="00194955">
      <w:pPr>
        <w:spacing w:after="120" w:line="240" w:lineRule="auto"/>
        <w:ind w:firstLine="567"/>
        <w:rPr>
          <w:rFonts w:ascii="Mediator Bold" w:eastAsia="Times New Roman" w:hAnsi="Mediator Bold" w:cs="Times New Roman"/>
          <w:color w:val="000000"/>
          <w:sz w:val="16"/>
          <w:szCs w:val="16"/>
          <w:lang w:eastAsia="ru-RU"/>
        </w:rPr>
      </w:pPr>
      <w:r w:rsidRPr="00194955">
        <w:rPr>
          <w:rFonts w:ascii="Mediator Bold" w:eastAsia="Times New Roman" w:hAnsi="Mediator Bold" w:cs="Times New Roman"/>
          <w:color w:val="000000"/>
          <w:sz w:val="16"/>
          <w:szCs w:val="16"/>
          <w:lang w:eastAsia="ru-RU"/>
        </w:rPr>
        <w:t>ЦЕНТР СОЦИОЛОГИИ</w:t>
      </w:r>
    </w:p>
    <w:p w:rsidR="00194955" w:rsidRPr="00194955" w:rsidRDefault="00194955" w:rsidP="00194955">
      <w:pPr>
        <w:spacing w:before="80" w:after="0" w:line="240" w:lineRule="auto"/>
        <w:ind w:firstLine="567"/>
        <w:rPr>
          <w:rFonts w:ascii="Mediator" w:eastAsia="Times New Roman" w:hAnsi="Mediator" w:cs="Times New Roman"/>
          <w:color w:val="000000"/>
          <w:sz w:val="16"/>
          <w:szCs w:val="16"/>
          <w:lang w:eastAsia="ru-RU"/>
        </w:rPr>
      </w:pPr>
      <w:r w:rsidRPr="00194955">
        <w:rPr>
          <w:rFonts w:ascii="Mediator" w:eastAsia="Times New Roman" w:hAnsi="Mediator" w:cs="Times New Roman"/>
          <w:color w:val="000000"/>
          <w:sz w:val="16"/>
          <w:szCs w:val="16"/>
          <w:lang w:eastAsia="ru-RU"/>
        </w:rPr>
        <w:t xml:space="preserve">690000, Приморский край, г. Владивосток, ул. </w:t>
      </w:r>
      <w:proofErr w:type="gramStart"/>
      <w:r w:rsidRPr="00194955">
        <w:rPr>
          <w:rFonts w:ascii="Mediator" w:eastAsia="Times New Roman" w:hAnsi="Mediator" w:cs="Times New Roman"/>
          <w:color w:val="000000"/>
          <w:sz w:val="16"/>
          <w:szCs w:val="16"/>
          <w:lang w:eastAsia="ru-RU"/>
        </w:rPr>
        <w:t>Алеутская</w:t>
      </w:r>
      <w:proofErr w:type="gramEnd"/>
      <w:r w:rsidRPr="00194955">
        <w:rPr>
          <w:rFonts w:ascii="Mediator" w:eastAsia="Times New Roman" w:hAnsi="Mediator" w:cs="Times New Roman"/>
          <w:color w:val="000000"/>
          <w:sz w:val="16"/>
          <w:szCs w:val="16"/>
          <w:lang w:eastAsia="ru-RU"/>
        </w:rPr>
        <w:t>, 45а</w:t>
      </w:r>
    </w:p>
    <w:p w:rsidR="00194955" w:rsidRPr="00790FED" w:rsidRDefault="00194955" w:rsidP="00194955">
      <w:pPr>
        <w:spacing w:before="40" w:after="0" w:line="240" w:lineRule="auto"/>
        <w:ind w:firstLine="567"/>
        <w:rPr>
          <w:rFonts w:ascii="Mediator" w:eastAsia="Times New Roman" w:hAnsi="Mediator" w:cs="Times New Roman"/>
          <w:sz w:val="16"/>
          <w:szCs w:val="16"/>
          <w:lang w:eastAsia="ru-RU"/>
        </w:rPr>
      </w:pPr>
      <w:r w:rsidRPr="00194955">
        <w:rPr>
          <w:rFonts w:ascii="Mediator" w:eastAsia="Times New Roman" w:hAnsi="Mediator" w:cs="Times New Roman"/>
          <w:color w:val="000000"/>
          <w:sz w:val="16"/>
          <w:szCs w:val="16"/>
          <w:lang w:eastAsia="ru-RU"/>
        </w:rPr>
        <w:t>Тел</w:t>
      </w:r>
      <w:r w:rsidRPr="00790FED">
        <w:rPr>
          <w:rFonts w:ascii="Mediator" w:eastAsia="Times New Roman" w:hAnsi="Mediator" w:cs="Times New Roman"/>
          <w:color w:val="000000"/>
          <w:sz w:val="16"/>
          <w:szCs w:val="16"/>
          <w:lang w:eastAsia="ru-RU"/>
        </w:rPr>
        <w:t xml:space="preserve">. 240-78-35, </w:t>
      </w:r>
      <w:r w:rsidRPr="00194955">
        <w:rPr>
          <w:rFonts w:ascii="Mediator" w:eastAsia="Times New Roman" w:hAnsi="Mediator" w:cs="Times New Roman"/>
          <w:color w:val="000000"/>
          <w:sz w:val="16"/>
          <w:szCs w:val="16"/>
          <w:lang w:val="en-US" w:eastAsia="ru-RU"/>
        </w:rPr>
        <w:t>e</w:t>
      </w:r>
      <w:r w:rsidRPr="00790FED">
        <w:rPr>
          <w:rFonts w:ascii="Mediator" w:eastAsia="Times New Roman" w:hAnsi="Mediator" w:cs="Times New Roman"/>
          <w:color w:val="000000"/>
          <w:sz w:val="16"/>
          <w:szCs w:val="16"/>
          <w:lang w:eastAsia="ru-RU"/>
        </w:rPr>
        <w:t>-</w:t>
      </w:r>
      <w:r w:rsidRPr="00194955">
        <w:rPr>
          <w:rFonts w:ascii="Mediator" w:eastAsia="Times New Roman" w:hAnsi="Mediator" w:cs="Times New Roman"/>
          <w:color w:val="000000"/>
          <w:sz w:val="16"/>
          <w:szCs w:val="16"/>
          <w:lang w:val="en-US" w:eastAsia="ru-RU"/>
        </w:rPr>
        <w:t>mail</w:t>
      </w:r>
      <w:r w:rsidRPr="00790FED">
        <w:rPr>
          <w:rFonts w:ascii="Mediator" w:eastAsia="Times New Roman" w:hAnsi="Mediator" w:cs="Times New Roman"/>
          <w:color w:val="000000"/>
          <w:sz w:val="16"/>
          <w:szCs w:val="16"/>
          <w:lang w:eastAsia="ru-RU"/>
        </w:rPr>
        <w:t xml:space="preserve">: </w:t>
      </w:r>
      <w:proofErr w:type="spellStart"/>
      <w:r w:rsidRPr="00194955">
        <w:rPr>
          <w:rFonts w:ascii="Mediator" w:eastAsia="Times New Roman" w:hAnsi="Mediator" w:cs="Times New Roman"/>
          <w:sz w:val="16"/>
          <w:szCs w:val="16"/>
          <w:lang w:val="en-US" w:eastAsia="ru-RU"/>
        </w:rPr>
        <w:t>primnic</w:t>
      </w:r>
      <w:proofErr w:type="spellEnd"/>
      <w:r w:rsidRPr="00790FED">
        <w:rPr>
          <w:rFonts w:ascii="Mediator" w:eastAsia="Times New Roman" w:hAnsi="Mediator" w:cs="Times New Roman"/>
          <w:sz w:val="16"/>
          <w:szCs w:val="16"/>
          <w:lang w:eastAsia="ru-RU"/>
        </w:rPr>
        <w:t>@</w:t>
      </w:r>
      <w:r w:rsidRPr="00194955">
        <w:rPr>
          <w:rFonts w:ascii="Mediator" w:eastAsia="Times New Roman" w:hAnsi="Mediator" w:cs="Times New Roman"/>
          <w:sz w:val="16"/>
          <w:szCs w:val="16"/>
          <w:lang w:val="en-US" w:eastAsia="ru-RU"/>
        </w:rPr>
        <w:t>mail</w:t>
      </w:r>
      <w:r w:rsidRPr="00790FED">
        <w:rPr>
          <w:rFonts w:ascii="Mediator" w:eastAsia="Times New Roman" w:hAnsi="Mediator" w:cs="Times New Roman"/>
          <w:sz w:val="16"/>
          <w:szCs w:val="16"/>
          <w:lang w:eastAsia="ru-RU"/>
        </w:rPr>
        <w:t>.</w:t>
      </w:r>
      <w:proofErr w:type="spellStart"/>
      <w:r w:rsidRPr="00194955">
        <w:rPr>
          <w:rFonts w:ascii="Mediator" w:eastAsia="Times New Roman" w:hAnsi="Mediator" w:cs="Times New Roman"/>
          <w:sz w:val="16"/>
          <w:szCs w:val="16"/>
          <w:lang w:val="en-US" w:eastAsia="ru-RU"/>
        </w:rPr>
        <w:t>ru</w:t>
      </w:r>
      <w:proofErr w:type="spellEnd"/>
    </w:p>
    <w:p w:rsidR="009718D9" w:rsidRPr="00790FED" w:rsidRDefault="009718D9" w:rsidP="0019495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F5508" w:rsidRPr="00790FED" w:rsidRDefault="009F5508" w:rsidP="009350A4">
      <w:pPr>
        <w:rPr>
          <w:rFonts w:ascii="Times New Roman" w:hAnsi="Times New Roman" w:cs="Times New Roman"/>
          <w:sz w:val="24"/>
          <w:szCs w:val="24"/>
        </w:rPr>
      </w:pPr>
    </w:p>
    <w:p w:rsidR="009F5508" w:rsidRPr="00790FED" w:rsidRDefault="009F5508" w:rsidP="009350A4">
      <w:pPr>
        <w:rPr>
          <w:rFonts w:ascii="Times New Roman" w:hAnsi="Times New Roman" w:cs="Times New Roman"/>
          <w:sz w:val="24"/>
          <w:szCs w:val="24"/>
        </w:rPr>
      </w:pPr>
    </w:p>
    <w:p w:rsidR="009F5508" w:rsidRPr="00790FED" w:rsidRDefault="009F5508" w:rsidP="009350A4">
      <w:pPr>
        <w:rPr>
          <w:rFonts w:ascii="Times New Roman" w:hAnsi="Times New Roman" w:cs="Times New Roman"/>
          <w:sz w:val="24"/>
          <w:szCs w:val="24"/>
        </w:rPr>
      </w:pPr>
    </w:p>
    <w:p w:rsidR="009F5508" w:rsidRPr="00790FED" w:rsidRDefault="009F5508" w:rsidP="009350A4">
      <w:pPr>
        <w:rPr>
          <w:rFonts w:ascii="Times New Roman" w:hAnsi="Times New Roman" w:cs="Times New Roman"/>
          <w:sz w:val="24"/>
          <w:szCs w:val="24"/>
        </w:rPr>
      </w:pPr>
    </w:p>
    <w:p w:rsidR="009F5508" w:rsidRPr="00790FED" w:rsidRDefault="009F5508" w:rsidP="009350A4">
      <w:pPr>
        <w:rPr>
          <w:rFonts w:ascii="Times New Roman" w:hAnsi="Times New Roman" w:cs="Times New Roman"/>
          <w:sz w:val="24"/>
          <w:szCs w:val="24"/>
        </w:rPr>
      </w:pPr>
    </w:p>
    <w:p w:rsidR="009F5508" w:rsidRPr="00DE24FF" w:rsidRDefault="009F5508" w:rsidP="009350A4">
      <w:pPr>
        <w:rPr>
          <w:rFonts w:ascii="Times New Roman" w:hAnsi="Times New Roman" w:cs="Times New Roman"/>
          <w:sz w:val="24"/>
          <w:szCs w:val="24"/>
        </w:rPr>
      </w:pPr>
    </w:p>
    <w:p w:rsidR="009F5508" w:rsidRPr="00790FED" w:rsidRDefault="009F5508" w:rsidP="009350A4">
      <w:pPr>
        <w:rPr>
          <w:rFonts w:ascii="Times New Roman" w:hAnsi="Times New Roman" w:cs="Times New Roman"/>
          <w:sz w:val="24"/>
          <w:szCs w:val="24"/>
        </w:rPr>
      </w:pPr>
    </w:p>
    <w:p w:rsidR="009718D9" w:rsidRPr="00790FED" w:rsidRDefault="009718D9" w:rsidP="009350A4">
      <w:pPr>
        <w:rPr>
          <w:rFonts w:ascii="Times New Roman" w:hAnsi="Times New Roman" w:cs="Times New Roman"/>
          <w:sz w:val="24"/>
          <w:szCs w:val="24"/>
        </w:rPr>
      </w:pPr>
    </w:p>
    <w:p w:rsidR="00194955" w:rsidRDefault="009718D9" w:rsidP="00131DDC">
      <w:pPr>
        <w:spacing w:after="0" w:line="240" w:lineRule="auto"/>
        <w:jc w:val="center"/>
        <w:rPr>
          <w:rFonts w:ascii="Mediator Bold" w:eastAsia="Times New Roman" w:hAnsi="Mediator Bold" w:cs="Times New Roman"/>
          <w:color w:val="000000"/>
          <w:sz w:val="34"/>
          <w:szCs w:val="16"/>
          <w:lang w:eastAsia="ru-RU"/>
        </w:rPr>
      </w:pPr>
      <w:r w:rsidRPr="00194955">
        <w:rPr>
          <w:rFonts w:ascii="Mediator Bold" w:eastAsia="Times New Roman" w:hAnsi="Mediator Bold" w:cs="Times New Roman"/>
          <w:color w:val="000000"/>
          <w:sz w:val="34"/>
          <w:szCs w:val="16"/>
          <w:lang w:eastAsia="ru-RU"/>
        </w:rPr>
        <w:t>Результаты</w:t>
      </w:r>
    </w:p>
    <w:p w:rsidR="00D33919" w:rsidRPr="001B795C" w:rsidRDefault="00D33919" w:rsidP="00131DDC">
      <w:pPr>
        <w:spacing w:after="0" w:line="240" w:lineRule="auto"/>
        <w:jc w:val="center"/>
        <w:rPr>
          <w:rFonts w:ascii="Mediator Bold" w:eastAsia="Times New Roman" w:hAnsi="Mediator Bold" w:cs="Times New Roman"/>
          <w:color w:val="000000"/>
          <w:sz w:val="34"/>
          <w:szCs w:val="16"/>
          <w:lang w:eastAsia="ru-RU"/>
        </w:rPr>
      </w:pPr>
    </w:p>
    <w:p w:rsidR="00790FED" w:rsidRDefault="005A3516" w:rsidP="00131DDC">
      <w:pPr>
        <w:spacing w:after="0" w:line="240" w:lineRule="auto"/>
        <w:jc w:val="center"/>
        <w:rPr>
          <w:rFonts w:ascii="Mediator Bold" w:eastAsia="Times New Roman" w:hAnsi="Mediator Bold" w:cs="Times New Roman"/>
          <w:color w:val="000000"/>
          <w:sz w:val="34"/>
          <w:szCs w:val="16"/>
          <w:lang w:eastAsia="ru-RU"/>
        </w:rPr>
      </w:pPr>
      <w:r>
        <w:rPr>
          <w:rFonts w:ascii="Mediator Bold" w:eastAsia="Times New Roman" w:hAnsi="Mediator Bold" w:cs="Times New Roman"/>
          <w:color w:val="000000"/>
          <w:sz w:val="34"/>
          <w:szCs w:val="16"/>
          <w:lang w:eastAsia="ru-RU"/>
        </w:rPr>
        <w:t>с</w:t>
      </w:r>
      <w:r w:rsidR="00D33919">
        <w:rPr>
          <w:rFonts w:ascii="Mediator Bold" w:eastAsia="Times New Roman" w:hAnsi="Mediator Bold" w:cs="Times New Roman"/>
          <w:color w:val="000000"/>
          <w:sz w:val="34"/>
          <w:szCs w:val="16"/>
          <w:lang w:eastAsia="ru-RU"/>
        </w:rPr>
        <w:t>оциологического опроса жителей Уссурийского городского округа на тему</w:t>
      </w:r>
    </w:p>
    <w:p w:rsidR="00D33919" w:rsidRDefault="00D33919" w:rsidP="00131DDC">
      <w:pPr>
        <w:spacing w:after="0" w:line="240" w:lineRule="auto"/>
        <w:jc w:val="center"/>
        <w:rPr>
          <w:rFonts w:ascii="Mediator Bold" w:eastAsia="Times New Roman" w:hAnsi="Mediator Bold" w:cs="Times New Roman"/>
          <w:color w:val="000000"/>
          <w:sz w:val="34"/>
          <w:szCs w:val="16"/>
          <w:lang w:eastAsia="ru-RU"/>
        </w:rPr>
      </w:pPr>
      <w:r w:rsidRPr="00D33919">
        <w:rPr>
          <w:rFonts w:ascii="Mediator Bold" w:eastAsia="Times New Roman" w:hAnsi="Mediator Bold" w:cs="Times New Roman"/>
          <w:color w:val="000000"/>
          <w:sz w:val="34"/>
          <w:szCs w:val="16"/>
          <w:lang w:eastAsia="ru-RU"/>
        </w:rPr>
        <w:t>«Состояние коррупции в Уссурийском городском округе»</w:t>
      </w:r>
    </w:p>
    <w:p w:rsidR="00C834F2" w:rsidRPr="00555C0C" w:rsidRDefault="00C834F2" w:rsidP="009350A4">
      <w:pPr>
        <w:rPr>
          <w:rFonts w:ascii="Times New Roman" w:hAnsi="Times New Roman" w:cs="Times New Roman"/>
          <w:sz w:val="24"/>
          <w:szCs w:val="24"/>
        </w:rPr>
      </w:pPr>
    </w:p>
    <w:p w:rsidR="00EF31B7" w:rsidRPr="00555C0C" w:rsidRDefault="00EF31B7" w:rsidP="009350A4">
      <w:pPr>
        <w:rPr>
          <w:rFonts w:ascii="Times New Roman" w:hAnsi="Times New Roman" w:cs="Times New Roman"/>
          <w:sz w:val="24"/>
          <w:szCs w:val="24"/>
        </w:rPr>
      </w:pPr>
    </w:p>
    <w:p w:rsidR="00EF31B7" w:rsidRPr="00555C0C" w:rsidRDefault="00EF31B7" w:rsidP="009350A4">
      <w:pPr>
        <w:rPr>
          <w:rFonts w:ascii="Times New Roman" w:hAnsi="Times New Roman" w:cs="Times New Roman"/>
          <w:sz w:val="24"/>
          <w:szCs w:val="24"/>
        </w:rPr>
      </w:pPr>
    </w:p>
    <w:p w:rsidR="00EF31B7" w:rsidRPr="00555C0C" w:rsidRDefault="00EF31B7" w:rsidP="009350A4">
      <w:pPr>
        <w:rPr>
          <w:rFonts w:ascii="Times New Roman" w:hAnsi="Times New Roman" w:cs="Times New Roman"/>
          <w:sz w:val="24"/>
          <w:szCs w:val="24"/>
        </w:rPr>
      </w:pPr>
    </w:p>
    <w:p w:rsidR="00EF31B7" w:rsidRPr="00555C0C" w:rsidRDefault="00EF31B7" w:rsidP="009350A4">
      <w:pPr>
        <w:rPr>
          <w:rFonts w:ascii="Times New Roman" w:hAnsi="Times New Roman" w:cs="Times New Roman"/>
          <w:sz w:val="24"/>
          <w:szCs w:val="24"/>
        </w:rPr>
      </w:pPr>
    </w:p>
    <w:p w:rsidR="00EF31B7" w:rsidRPr="00555C0C" w:rsidRDefault="00EF31B7" w:rsidP="009350A4">
      <w:pPr>
        <w:rPr>
          <w:rFonts w:ascii="Times New Roman" w:hAnsi="Times New Roman" w:cs="Times New Roman"/>
          <w:sz w:val="24"/>
          <w:szCs w:val="24"/>
        </w:rPr>
      </w:pPr>
    </w:p>
    <w:p w:rsidR="00EF31B7" w:rsidRPr="00555C0C" w:rsidRDefault="00EF31B7" w:rsidP="009350A4">
      <w:pPr>
        <w:rPr>
          <w:rFonts w:ascii="Times New Roman" w:hAnsi="Times New Roman" w:cs="Times New Roman"/>
          <w:sz w:val="24"/>
          <w:szCs w:val="24"/>
        </w:rPr>
      </w:pPr>
    </w:p>
    <w:p w:rsidR="00EF31B7" w:rsidRPr="00555C0C" w:rsidRDefault="00EF31B7" w:rsidP="009350A4">
      <w:pPr>
        <w:rPr>
          <w:rFonts w:ascii="Times New Roman" w:hAnsi="Times New Roman" w:cs="Times New Roman"/>
          <w:sz w:val="24"/>
          <w:szCs w:val="24"/>
        </w:rPr>
      </w:pPr>
    </w:p>
    <w:p w:rsidR="00EF31B7" w:rsidRPr="00555C0C" w:rsidRDefault="00EF31B7" w:rsidP="009350A4">
      <w:pPr>
        <w:rPr>
          <w:rFonts w:ascii="Times New Roman" w:hAnsi="Times New Roman" w:cs="Times New Roman"/>
          <w:sz w:val="24"/>
          <w:szCs w:val="24"/>
        </w:rPr>
      </w:pPr>
    </w:p>
    <w:p w:rsidR="00EF31B7" w:rsidRPr="00555C0C" w:rsidRDefault="00EF31B7" w:rsidP="009350A4">
      <w:pPr>
        <w:rPr>
          <w:rFonts w:ascii="Times New Roman" w:hAnsi="Times New Roman" w:cs="Times New Roman"/>
          <w:sz w:val="24"/>
          <w:szCs w:val="24"/>
        </w:rPr>
      </w:pPr>
    </w:p>
    <w:p w:rsidR="00EF31B7" w:rsidRPr="00194955" w:rsidRDefault="00EF31B7" w:rsidP="009350A4">
      <w:pPr>
        <w:rPr>
          <w:rFonts w:ascii="Times New Roman" w:hAnsi="Times New Roman" w:cs="Times New Roman"/>
          <w:sz w:val="24"/>
          <w:szCs w:val="24"/>
        </w:rPr>
      </w:pPr>
    </w:p>
    <w:p w:rsidR="00EF31B7" w:rsidRPr="00555C0C" w:rsidRDefault="00EF31B7" w:rsidP="009350A4">
      <w:pPr>
        <w:rPr>
          <w:rFonts w:ascii="Times New Roman" w:hAnsi="Times New Roman" w:cs="Times New Roman"/>
          <w:sz w:val="24"/>
          <w:szCs w:val="24"/>
        </w:rPr>
      </w:pPr>
    </w:p>
    <w:p w:rsidR="00194955" w:rsidRPr="00194955" w:rsidRDefault="00194955" w:rsidP="00194955">
      <w:pPr>
        <w:spacing w:after="0" w:line="240" w:lineRule="auto"/>
        <w:jc w:val="center"/>
        <w:rPr>
          <w:rFonts w:ascii="Mediator Bold" w:eastAsia="Times New Roman" w:hAnsi="Mediator Bold" w:cs="Times New Roman"/>
          <w:color w:val="000000"/>
          <w:sz w:val="34"/>
          <w:szCs w:val="16"/>
          <w:lang w:eastAsia="ru-RU"/>
        </w:rPr>
      </w:pPr>
    </w:p>
    <w:p w:rsidR="00EF31B7" w:rsidRPr="00194955" w:rsidRDefault="00B01268" w:rsidP="00194955">
      <w:pPr>
        <w:spacing w:after="0" w:line="240" w:lineRule="auto"/>
        <w:jc w:val="center"/>
        <w:rPr>
          <w:rFonts w:ascii="Mediator Bold" w:eastAsia="Times New Roman" w:hAnsi="Mediator Bold" w:cs="Times New Roman"/>
          <w:color w:val="000000"/>
          <w:sz w:val="34"/>
          <w:szCs w:val="16"/>
          <w:lang w:eastAsia="ru-RU"/>
        </w:rPr>
      </w:pPr>
      <w:r>
        <w:rPr>
          <w:rFonts w:ascii="Mediator Bold" w:eastAsia="Times New Roman" w:hAnsi="Mediator Bold" w:cs="Times New Roman"/>
          <w:color w:val="000000"/>
          <w:sz w:val="34"/>
          <w:szCs w:val="16"/>
          <w:lang w:eastAsia="ru-RU"/>
        </w:rPr>
        <w:t>Июл</w:t>
      </w:r>
      <w:r w:rsidR="009F5508" w:rsidRPr="00194955">
        <w:rPr>
          <w:rFonts w:ascii="Mediator Bold" w:eastAsia="Times New Roman" w:hAnsi="Mediator Bold" w:cs="Times New Roman"/>
          <w:color w:val="000000"/>
          <w:sz w:val="34"/>
          <w:szCs w:val="16"/>
          <w:lang w:eastAsia="ru-RU"/>
        </w:rPr>
        <w:t>ь, 2016</w:t>
      </w:r>
    </w:p>
    <w:p w:rsidR="005A3516" w:rsidRDefault="005A3516" w:rsidP="00C62E20">
      <w:pPr>
        <w:spacing w:line="300" w:lineRule="exact"/>
        <w:ind w:right="-1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Toc456694746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8783364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E56367" w:rsidRPr="00E56367" w:rsidRDefault="00E56367">
          <w:pPr>
            <w:pStyle w:val="af1"/>
            <w:rPr>
              <w:rFonts w:ascii="Times New Roman" w:hAnsi="Times New Roman" w:cs="Times New Roman"/>
              <w:color w:val="auto"/>
            </w:rPr>
          </w:pPr>
          <w:r w:rsidRPr="00E5636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56367" w:rsidRPr="00E56367" w:rsidRDefault="003110AD">
          <w:pPr>
            <w:pStyle w:val="1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110A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56367" w:rsidRPr="00E5636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110A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6945093" w:history="1">
            <w:r w:rsidR="00E56367" w:rsidRPr="00E56367">
              <w:rPr>
                <w:rStyle w:val="af2"/>
                <w:rFonts w:ascii="Times New Roman" w:eastAsia="Calibri" w:hAnsi="Times New Roman" w:cs="Times New Roman"/>
                <w:noProof/>
                <w:sz w:val="28"/>
                <w:szCs w:val="28"/>
              </w:rPr>
              <w:t>1. Описание исследования</w:t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_Toc456945093 \h </w:instrText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367" w:rsidRPr="00E56367" w:rsidRDefault="003110AD">
          <w:pPr>
            <w:pStyle w:val="1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6945094" w:history="1">
            <w:r w:rsidR="00E56367" w:rsidRPr="00E56367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 Основные выводы исследования</w:t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_Toc456945094 \h </w:instrText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367" w:rsidRPr="00E56367" w:rsidRDefault="003110AD">
          <w:pPr>
            <w:pStyle w:val="1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6945095" w:history="1">
            <w:r w:rsidR="00E56367" w:rsidRPr="00E56367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 Распространенность коррупции в Уссурийском городском округе</w:t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_Toc456945095 \h </w:instrText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8A2F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0</w:t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367" w:rsidRPr="00E56367" w:rsidRDefault="003110AD">
          <w:pPr>
            <w:pStyle w:val="1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6945096" w:history="1">
            <w:r w:rsidR="00E56367" w:rsidRPr="00E56367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4. </w:t>
            </w:r>
            <w:r w:rsidR="002664F2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Мнение населения об антикоррупционных мерах</w:t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_Toc456945096 \h </w:instrText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8A2F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367" w:rsidRPr="00E56367" w:rsidRDefault="003110AD">
          <w:pPr>
            <w:pStyle w:val="1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6945097" w:history="1">
            <w:r w:rsidR="00E56367" w:rsidRPr="00E56367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5. Отношение жителей города к коррупционным правонарушениям</w:t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_Toc456945097 \h </w:instrText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8A2F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367" w:rsidRPr="00E56367" w:rsidRDefault="003110AD" w:rsidP="00E56367">
          <w:pPr>
            <w:pStyle w:val="21"/>
            <w:tabs>
              <w:tab w:val="right" w:leader="dot" w:pos="9771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6945098" w:history="1">
            <w:r w:rsidR="00E56367" w:rsidRPr="00E56367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6. Личный опыт вовлеченности</w:t>
            </w:r>
            <w:r w:rsidR="000B193E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 xml:space="preserve"> в коррупционные правонарушения</w:t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_Toc456945098 \h </w:instrText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A2F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367" w:rsidRPr="00E56367" w:rsidRDefault="003110AD">
          <w:pPr>
            <w:pStyle w:val="1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6945099" w:history="1">
            <w:r w:rsidR="00E56367" w:rsidRPr="00E56367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7. Причины коррупции</w:t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_Toc456945099 \h </w:instrText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6367"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A2FF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563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367" w:rsidRPr="00E56367" w:rsidRDefault="00E56367">
          <w:pPr>
            <w:pStyle w:val="11"/>
            <w:tabs>
              <w:tab w:val="right" w:leader="dot" w:pos="977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E56367" w:rsidRPr="00E56367" w:rsidRDefault="003110AD">
          <w:pPr>
            <w:rPr>
              <w:rFonts w:ascii="Times New Roman" w:hAnsi="Times New Roman" w:cs="Times New Roman"/>
              <w:sz w:val="28"/>
              <w:szCs w:val="28"/>
            </w:rPr>
          </w:pPr>
          <w:r w:rsidRPr="00E5636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35751" w:rsidRDefault="00835751" w:rsidP="002E57F7">
      <w:pPr>
        <w:pStyle w:val="1"/>
        <w:rPr>
          <w:rFonts w:eastAsia="Calibri"/>
          <w:color w:val="auto"/>
        </w:rPr>
      </w:pPr>
    </w:p>
    <w:p w:rsidR="00835751" w:rsidRDefault="00835751" w:rsidP="002E57F7">
      <w:pPr>
        <w:pStyle w:val="1"/>
        <w:rPr>
          <w:rFonts w:eastAsia="Calibri"/>
          <w:color w:val="auto"/>
        </w:rPr>
      </w:pPr>
    </w:p>
    <w:p w:rsidR="00835751" w:rsidRDefault="00835751" w:rsidP="002E57F7">
      <w:pPr>
        <w:pStyle w:val="1"/>
        <w:rPr>
          <w:rFonts w:eastAsia="Calibri"/>
          <w:color w:val="auto"/>
        </w:rPr>
      </w:pPr>
    </w:p>
    <w:p w:rsidR="00835751" w:rsidRDefault="00835751" w:rsidP="002E57F7">
      <w:pPr>
        <w:pStyle w:val="1"/>
        <w:rPr>
          <w:rFonts w:eastAsia="Calibri"/>
          <w:color w:val="auto"/>
        </w:rPr>
      </w:pPr>
    </w:p>
    <w:p w:rsidR="00835751" w:rsidRDefault="00835751" w:rsidP="002E57F7">
      <w:pPr>
        <w:pStyle w:val="1"/>
        <w:rPr>
          <w:rFonts w:eastAsia="Calibri"/>
          <w:color w:val="auto"/>
        </w:rPr>
      </w:pPr>
    </w:p>
    <w:p w:rsidR="00835751" w:rsidRDefault="00835751" w:rsidP="00835751"/>
    <w:p w:rsidR="00835751" w:rsidRDefault="00835751" w:rsidP="00835751"/>
    <w:p w:rsidR="00835751" w:rsidRDefault="00835751" w:rsidP="00835751"/>
    <w:p w:rsidR="00835751" w:rsidRDefault="00835751" w:rsidP="00835751"/>
    <w:p w:rsidR="00835751" w:rsidRDefault="00835751" w:rsidP="00835751"/>
    <w:p w:rsidR="00835751" w:rsidRDefault="00835751" w:rsidP="00835751"/>
    <w:p w:rsidR="00835751" w:rsidRDefault="00835751" w:rsidP="00835751"/>
    <w:p w:rsidR="00835751" w:rsidRPr="00835751" w:rsidRDefault="00835751" w:rsidP="00835751"/>
    <w:p w:rsidR="005A3516" w:rsidRPr="002A6B9B" w:rsidRDefault="002E57F7" w:rsidP="002E57F7">
      <w:pPr>
        <w:pStyle w:val="1"/>
        <w:rPr>
          <w:rFonts w:eastAsia="Calibri"/>
          <w:color w:val="auto"/>
        </w:rPr>
      </w:pPr>
      <w:bookmarkStart w:id="1" w:name="_Toc456945093"/>
      <w:r w:rsidRPr="002A6B9B">
        <w:rPr>
          <w:rFonts w:eastAsia="Calibri"/>
          <w:color w:val="auto"/>
        </w:rPr>
        <w:lastRenderedPageBreak/>
        <w:t xml:space="preserve">1. </w:t>
      </w:r>
      <w:r w:rsidR="005A3516" w:rsidRPr="002A6B9B">
        <w:rPr>
          <w:rFonts w:eastAsia="Calibri"/>
          <w:color w:val="auto"/>
        </w:rPr>
        <w:t>Описание исследования</w:t>
      </w:r>
      <w:bookmarkEnd w:id="1"/>
    </w:p>
    <w:p w:rsidR="005A3516" w:rsidRPr="00D33919" w:rsidRDefault="005A3516" w:rsidP="005A3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16" w:rsidRDefault="005A3516" w:rsidP="005A3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Краевым </w:t>
      </w:r>
      <w:r w:rsidRPr="00D33919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«Приморский научно-исследова</w:t>
      </w:r>
      <w:r>
        <w:rPr>
          <w:rFonts w:ascii="Times New Roman" w:hAnsi="Times New Roman" w:cs="Times New Roman"/>
          <w:sz w:val="28"/>
          <w:szCs w:val="28"/>
        </w:rPr>
        <w:t>тельский центр социологии» в июл</w:t>
      </w:r>
      <w:r w:rsidRPr="00D33919">
        <w:rPr>
          <w:rFonts w:ascii="Times New Roman" w:hAnsi="Times New Roman" w:cs="Times New Roman"/>
          <w:sz w:val="28"/>
          <w:szCs w:val="28"/>
        </w:rPr>
        <w:t>е 2016 года</w:t>
      </w:r>
      <w:r>
        <w:rPr>
          <w:rFonts w:ascii="Times New Roman" w:hAnsi="Times New Roman" w:cs="Times New Roman"/>
          <w:sz w:val="28"/>
          <w:szCs w:val="28"/>
        </w:rPr>
        <w:t xml:space="preserve"> по заказу Администрации Уссурийского городского округа</w:t>
      </w:r>
      <w:r w:rsidRPr="00D33919">
        <w:rPr>
          <w:rFonts w:ascii="Times New Roman" w:hAnsi="Times New Roman" w:cs="Times New Roman"/>
          <w:sz w:val="28"/>
          <w:szCs w:val="28"/>
        </w:rPr>
        <w:t xml:space="preserve"> были проведены научно-исследовательские работы, в рамках которых </w:t>
      </w:r>
      <w:r>
        <w:rPr>
          <w:rFonts w:ascii="Times New Roman" w:hAnsi="Times New Roman" w:cs="Times New Roman"/>
          <w:sz w:val="28"/>
          <w:szCs w:val="28"/>
        </w:rPr>
        <w:t xml:space="preserve">было изучено мнение жителей </w:t>
      </w:r>
      <w:r w:rsidR="00E45CBA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 состоянии коррупции в городском округе</w:t>
      </w:r>
      <w:r w:rsidRPr="00D33919">
        <w:rPr>
          <w:rFonts w:ascii="Times New Roman" w:hAnsi="Times New Roman" w:cs="Times New Roman"/>
          <w:sz w:val="28"/>
          <w:szCs w:val="28"/>
        </w:rPr>
        <w:t>.</w:t>
      </w:r>
    </w:p>
    <w:p w:rsidR="005A3516" w:rsidRPr="00D33919" w:rsidRDefault="005A3516" w:rsidP="005A35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16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уровня коррупции в Уссурийском городском округе</w:t>
      </w:r>
      <w:r w:rsidR="00937931">
        <w:rPr>
          <w:rFonts w:ascii="Times New Roman" w:hAnsi="Times New Roman" w:cs="Times New Roman"/>
          <w:sz w:val="28"/>
          <w:szCs w:val="28"/>
        </w:rPr>
        <w:t>.</w:t>
      </w:r>
    </w:p>
    <w:p w:rsidR="005A3516" w:rsidRPr="005A3516" w:rsidRDefault="005A3516" w:rsidP="005A35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516">
        <w:rPr>
          <w:rFonts w:ascii="Times New Roman" w:hAnsi="Times New Roman" w:cs="Times New Roman"/>
          <w:b/>
          <w:sz w:val="28"/>
          <w:szCs w:val="28"/>
        </w:rPr>
        <w:t>Основные задачи исследования:</w:t>
      </w:r>
    </w:p>
    <w:p w:rsidR="0025731F" w:rsidRDefault="0025731F" w:rsidP="005A3516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населения состояния коррупции в городском округе;</w:t>
      </w:r>
    </w:p>
    <w:p w:rsidR="005A3516" w:rsidRDefault="005A3516" w:rsidP="005A3516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степени распространенности </w:t>
      </w:r>
      <w:r w:rsidRPr="00E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в различных сферах деятельности;</w:t>
      </w:r>
    </w:p>
    <w:p w:rsidR="0025731F" w:rsidRDefault="0025731F" w:rsidP="005A3516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 коррупции;</w:t>
      </w:r>
    </w:p>
    <w:p w:rsidR="00E45CBA" w:rsidRDefault="00E45CBA" w:rsidP="00E45CB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жителей города к коррупции</w:t>
      </w:r>
      <w:r w:rsidR="002573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516" w:rsidRPr="00E81905" w:rsidRDefault="005A3516" w:rsidP="005A3516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E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E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взяткодателях;</w:t>
      </w:r>
    </w:p>
    <w:p w:rsidR="005A3516" w:rsidRDefault="005A3516" w:rsidP="005A3516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E81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="00E45CBA">
        <w:rPr>
          <w:rFonts w:ascii="Times New Roman" w:eastAsia="Times New Roman" w:hAnsi="Times New Roman" w:cs="Times New Roman"/>
          <w:sz w:val="28"/>
          <w:szCs w:val="28"/>
          <w:lang w:eastAsia="ru-RU"/>
        </w:rPr>
        <w:t>б эффективности</w:t>
      </w:r>
      <w:r w:rsidRPr="00E8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предпринимаемых антикоррупционных мерах</w:t>
      </w:r>
      <w:r w:rsidR="00E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CBA" w:rsidRDefault="00E45CBA" w:rsidP="00E45CB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представления населения о мерах, способств</w:t>
      </w:r>
      <w:r w:rsidR="00257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снижению уровня коррупции.</w:t>
      </w:r>
    </w:p>
    <w:p w:rsidR="00E03630" w:rsidRDefault="00E03630" w:rsidP="009379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516" w:rsidRPr="005A3516" w:rsidRDefault="00937931" w:rsidP="009379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31">
        <w:rPr>
          <w:rFonts w:ascii="Times New Roman" w:eastAsia="Calibri" w:hAnsi="Times New Roman" w:cs="Times New Roman"/>
          <w:b/>
          <w:sz w:val="28"/>
          <w:szCs w:val="28"/>
        </w:rPr>
        <w:t>Объект</w:t>
      </w:r>
      <w:r w:rsidR="005A3516" w:rsidRPr="00937931"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исследования</w:t>
      </w:r>
      <w:r w:rsidR="00E45CB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401F9">
        <w:rPr>
          <w:rFonts w:ascii="Times New Roman" w:eastAsia="Calibri" w:hAnsi="Times New Roman" w:cs="Times New Roman"/>
          <w:sz w:val="28"/>
          <w:szCs w:val="28"/>
        </w:rPr>
        <w:t>жители Уссурийского городского округа, старше 18 лет, постоянно проживающие на территории городского округа</w:t>
      </w:r>
      <w:r w:rsidR="005A3516" w:rsidRPr="005A35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516" w:rsidRDefault="00937931" w:rsidP="009379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5A3516" w:rsidRPr="00937931"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исследования</w:t>
      </w:r>
      <w:r w:rsidR="00E45CB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401F9">
        <w:rPr>
          <w:rFonts w:ascii="Times New Roman" w:eastAsia="Calibri" w:hAnsi="Times New Roman" w:cs="Times New Roman"/>
          <w:sz w:val="28"/>
          <w:szCs w:val="28"/>
        </w:rPr>
        <w:t xml:space="preserve"> мнение жителей Уссурийского городского округа о коррупции</w:t>
      </w:r>
      <w:r w:rsidR="00E45CBA">
        <w:rPr>
          <w:rFonts w:ascii="Times New Roman" w:eastAsia="Calibri" w:hAnsi="Times New Roman" w:cs="Times New Roman"/>
          <w:sz w:val="28"/>
          <w:szCs w:val="28"/>
        </w:rPr>
        <w:t xml:space="preserve"> и коррупционных правонарушениях</w:t>
      </w:r>
      <w:r w:rsidR="005A3516" w:rsidRPr="005A35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931" w:rsidRDefault="00937931" w:rsidP="0093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31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222E81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E45CBA">
        <w:rPr>
          <w:rFonts w:ascii="Times New Roman" w:hAnsi="Times New Roman" w:cs="Times New Roman"/>
          <w:b/>
          <w:sz w:val="28"/>
          <w:szCs w:val="28"/>
        </w:rPr>
        <w:t>:</w:t>
      </w:r>
      <w:r w:rsidR="00222E81">
        <w:rPr>
          <w:rFonts w:ascii="Times New Roman" w:hAnsi="Times New Roman" w:cs="Times New Roman"/>
          <w:sz w:val="28"/>
          <w:szCs w:val="28"/>
        </w:rPr>
        <w:t xml:space="preserve"> мнение жителей о состоянии коррупции в Уссурийском городском округе было изучено методом</w:t>
      </w:r>
      <w:r w:rsidRPr="00D33919">
        <w:rPr>
          <w:rFonts w:ascii="Times New Roman" w:hAnsi="Times New Roman" w:cs="Times New Roman"/>
          <w:sz w:val="28"/>
          <w:szCs w:val="28"/>
        </w:rPr>
        <w:t>интервью по строго формализованному опросному листу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D33919">
        <w:rPr>
          <w:rFonts w:ascii="Times New Roman" w:hAnsi="Times New Roman" w:cs="Times New Roman"/>
          <w:sz w:val="28"/>
          <w:szCs w:val="28"/>
        </w:rPr>
        <w:t>.</w:t>
      </w:r>
    </w:p>
    <w:p w:rsidR="009401F9" w:rsidRDefault="009401F9" w:rsidP="0094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F9">
        <w:rPr>
          <w:rFonts w:ascii="Times New Roman" w:hAnsi="Times New Roman" w:cs="Times New Roman"/>
          <w:b/>
          <w:sz w:val="28"/>
          <w:szCs w:val="28"/>
        </w:rPr>
        <w:lastRenderedPageBreak/>
        <w:t>Способ отбора респондентов</w:t>
      </w:r>
      <w:r w:rsidR="00222E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6BEC">
        <w:rPr>
          <w:rFonts w:ascii="Times New Roman" w:hAnsi="Times New Roman" w:cs="Times New Roman"/>
          <w:sz w:val="28"/>
          <w:szCs w:val="28"/>
        </w:rPr>
        <w:t>поквартирный (подомовой) опрос с заданным шагом отбора и точками опроса</w:t>
      </w:r>
      <w:r w:rsidR="00C33C24">
        <w:rPr>
          <w:rFonts w:ascii="Times New Roman" w:hAnsi="Times New Roman" w:cs="Times New Roman"/>
          <w:sz w:val="28"/>
          <w:szCs w:val="28"/>
        </w:rPr>
        <w:t>.</w:t>
      </w:r>
      <w:r w:rsidR="00D56BEC">
        <w:rPr>
          <w:rFonts w:ascii="Times New Roman" w:hAnsi="Times New Roman" w:cs="Times New Roman"/>
          <w:sz w:val="28"/>
          <w:szCs w:val="28"/>
        </w:rPr>
        <w:t xml:space="preserve"> Д</w:t>
      </w:r>
      <w:r w:rsidR="00222E81">
        <w:rPr>
          <w:rFonts w:ascii="Times New Roman" w:hAnsi="Times New Roman" w:cs="Times New Roman"/>
          <w:sz w:val="28"/>
          <w:szCs w:val="28"/>
        </w:rPr>
        <w:t>ля достижения</w:t>
      </w:r>
      <w:r w:rsidR="000563CE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222E81">
        <w:rPr>
          <w:rFonts w:ascii="Times New Roman" w:hAnsi="Times New Roman" w:cs="Times New Roman"/>
          <w:sz w:val="28"/>
          <w:szCs w:val="28"/>
        </w:rPr>
        <w:t xml:space="preserve"> максимальной репрезентативности данных улицы, дома, квартиры, в которых опрашивали респондентов</w:t>
      </w:r>
      <w:r w:rsidR="00C33C24">
        <w:rPr>
          <w:rFonts w:ascii="Times New Roman" w:hAnsi="Times New Roman" w:cs="Times New Roman"/>
          <w:sz w:val="28"/>
          <w:szCs w:val="28"/>
        </w:rPr>
        <w:t>,</w:t>
      </w:r>
      <w:r w:rsidR="00222E81">
        <w:rPr>
          <w:rFonts w:ascii="Times New Roman" w:hAnsi="Times New Roman" w:cs="Times New Roman"/>
          <w:sz w:val="28"/>
          <w:szCs w:val="28"/>
        </w:rPr>
        <w:t>были отобраны по определенным заданным параметрам.</w:t>
      </w:r>
    </w:p>
    <w:p w:rsidR="00937931" w:rsidRDefault="00937931" w:rsidP="0093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Выборочная совокупность</w:t>
      </w:r>
      <w:r w:rsidR="00C33C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33919">
        <w:rPr>
          <w:rFonts w:ascii="Times New Roman" w:hAnsi="Times New Roman" w:cs="Times New Roman"/>
          <w:sz w:val="28"/>
          <w:szCs w:val="28"/>
        </w:rPr>
        <w:t xml:space="preserve">сего в исследовании приняло участие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D33919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3516" w:rsidRPr="00D33919">
        <w:rPr>
          <w:rFonts w:ascii="Times New Roman" w:hAnsi="Times New Roman" w:cs="Times New Roman"/>
          <w:sz w:val="28"/>
          <w:szCs w:val="28"/>
        </w:rPr>
        <w:t xml:space="preserve"> В исследовании применялась мн</w:t>
      </w:r>
      <w:r w:rsidR="00C33C24">
        <w:rPr>
          <w:rFonts w:ascii="Times New Roman" w:hAnsi="Times New Roman" w:cs="Times New Roman"/>
          <w:sz w:val="28"/>
          <w:szCs w:val="28"/>
        </w:rPr>
        <w:t>огоступенчатая</w:t>
      </w:r>
      <w:r w:rsidR="005A3516" w:rsidRPr="00D33919">
        <w:rPr>
          <w:rFonts w:ascii="Times New Roman" w:hAnsi="Times New Roman" w:cs="Times New Roman"/>
          <w:sz w:val="28"/>
          <w:szCs w:val="28"/>
        </w:rPr>
        <w:t xml:space="preserve"> выборка, квотированная по полу и возрасту. </w:t>
      </w:r>
      <w:r w:rsidR="00672FA4">
        <w:rPr>
          <w:rFonts w:ascii="Times New Roman" w:hAnsi="Times New Roman" w:cs="Times New Roman"/>
          <w:sz w:val="28"/>
          <w:szCs w:val="28"/>
        </w:rPr>
        <w:t xml:space="preserve">Квоты рассчитывались пропорционально половозрастной структуре взрослого населения городского округа. </w:t>
      </w:r>
      <w:r>
        <w:rPr>
          <w:rFonts w:ascii="Times New Roman" w:hAnsi="Times New Roman" w:cs="Times New Roman"/>
          <w:sz w:val="28"/>
          <w:szCs w:val="28"/>
        </w:rPr>
        <w:t xml:space="preserve">Половозрастная и территориально-административная (с учетом деления населения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сельское) структура выборки </w:t>
      </w:r>
      <w:r w:rsidR="000563CE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рассчитана согласно данным территориального органа федеральной службы государственной статистики по Приморскому краю по состоянию на 01 января 2016 года.</w:t>
      </w:r>
      <w:r w:rsidR="008D074F" w:rsidRPr="00D33919">
        <w:rPr>
          <w:rFonts w:ascii="Times New Roman" w:hAnsi="Times New Roman" w:cs="Times New Roman"/>
          <w:sz w:val="28"/>
          <w:szCs w:val="28"/>
        </w:rPr>
        <w:t xml:space="preserve"> Оши</w:t>
      </w:r>
      <w:r w:rsidR="008D074F">
        <w:rPr>
          <w:rFonts w:ascii="Times New Roman" w:hAnsi="Times New Roman" w:cs="Times New Roman"/>
          <w:sz w:val="28"/>
          <w:szCs w:val="28"/>
        </w:rPr>
        <w:t>бка выборки составила не более 5</w:t>
      </w:r>
      <w:r w:rsidR="008D074F" w:rsidRPr="00D33919">
        <w:rPr>
          <w:rFonts w:ascii="Times New Roman" w:hAnsi="Times New Roman" w:cs="Times New Roman"/>
          <w:sz w:val="28"/>
          <w:szCs w:val="28"/>
        </w:rPr>
        <w:t>%</w:t>
      </w:r>
      <w:r w:rsidR="00672FA4">
        <w:rPr>
          <w:rFonts w:ascii="Times New Roman" w:hAnsi="Times New Roman" w:cs="Times New Roman"/>
          <w:sz w:val="28"/>
          <w:szCs w:val="28"/>
        </w:rPr>
        <w:t>.</w:t>
      </w:r>
    </w:p>
    <w:p w:rsidR="001C0276" w:rsidRPr="00937931" w:rsidRDefault="00313300" w:rsidP="00313300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1330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Способ обработки данных</w:t>
      </w:r>
      <w:r w:rsidR="00C33C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1C0276" w:rsidRPr="009379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татистическая обработка и анализ данных, полученных в ходе полевого этапа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</w:t>
      </w:r>
      <w:r w:rsidR="001C0276" w:rsidRPr="009379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осуществлялись с использованием </w:t>
      </w:r>
      <w:r w:rsidR="001C0276" w:rsidRPr="009379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программного обеспечения</w:t>
      </w:r>
      <w:r w:rsidR="001C0276" w:rsidRPr="009379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MicrosoftOffice</w:t>
      </w:r>
      <w:r w:rsidR="001C0276" w:rsidRPr="009379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специализированного </w:t>
      </w:r>
      <w:r w:rsidR="001C0276" w:rsidRPr="009379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программного обеспечения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обработке статистических данных </w:t>
      </w:r>
      <w:r w:rsidR="000563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SPSS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3516" w:rsidRDefault="00CC3EFD" w:rsidP="00CC3EFD">
      <w:pPr>
        <w:spacing w:after="0" w:line="360" w:lineRule="auto"/>
        <w:ind w:right="-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Социально-демографические характеристики респондентов</w:t>
      </w:r>
      <w:r w:rsidR="007B2AE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C3EFD" w:rsidRDefault="007B2AE9" w:rsidP="007B2AE9">
      <w:pPr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в исследовании приняло участие 48% мужчин и 52% женщин. В Уссурийске было опрошено 86,8% респондентов, а в селах, входящих в состав Уссурийского городского округа, 13,2% респондентов.</w:t>
      </w:r>
      <w:r w:rsidR="00C17D54">
        <w:rPr>
          <w:rFonts w:ascii="Times New Roman" w:eastAsia="Calibri" w:hAnsi="Times New Roman" w:cs="Times New Roman"/>
          <w:sz w:val="28"/>
          <w:szCs w:val="28"/>
        </w:rPr>
        <w:t xml:space="preserve"> Также в выборку вошли представители разных возрастов, уровня образования, материального положения, сфер деятельности (рисунок 1, 2, таблицы 1, 2).</w:t>
      </w:r>
    </w:p>
    <w:p w:rsidR="002E3A01" w:rsidRDefault="002E3A01" w:rsidP="00C17D54">
      <w:pPr>
        <w:spacing w:after="0" w:line="36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751" w:rsidRDefault="00835751" w:rsidP="005A7E8B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751" w:rsidRDefault="00835751" w:rsidP="005A7E8B">
      <w:pPr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751" w:rsidRPr="000563CE" w:rsidRDefault="00C17D54" w:rsidP="00C17D54">
      <w:pPr>
        <w:spacing w:after="0" w:line="360" w:lineRule="auto"/>
        <w:ind w:right="-1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563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Рисунок 1.</w:t>
      </w:r>
      <w:r w:rsidR="00337D00" w:rsidRPr="000563CE">
        <w:rPr>
          <w:rFonts w:ascii="Times New Roman" w:eastAsia="Calibri" w:hAnsi="Times New Roman" w:cs="Times New Roman"/>
          <w:i/>
          <w:sz w:val="24"/>
          <w:szCs w:val="24"/>
        </w:rPr>
        <w:t>Возрастные характеристики респондентов</w:t>
      </w:r>
      <w:r w:rsidRPr="000563C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B2AE9" w:rsidRDefault="002E3A01" w:rsidP="00C17D54">
      <w:pPr>
        <w:spacing w:after="0" w:line="36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1900" cy="3249295"/>
            <wp:effectExtent l="0" t="0" r="635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D54" w:rsidRDefault="00C17D54" w:rsidP="00C17D54">
      <w:pPr>
        <w:spacing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E36" w:rsidRPr="000563CE" w:rsidRDefault="00C17D54" w:rsidP="00C17D54">
      <w:pPr>
        <w:spacing w:line="36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3CE">
        <w:rPr>
          <w:rFonts w:ascii="Times New Roman" w:eastAsia="Calibri" w:hAnsi="Times New Roman" w:cs="Times New Roman"/>
          <w:b/>
          <w:sz w:val="24"/>
          <w:szCs w:val="24"/>
        </w:rPr>
        <w:t>Рисунок 2.</w:t>
      </w:r>
      <w:r w:rsidR="00024E36" w:rsidRPr="000563CE">
        <w:rPr>
          <w:rFonts w:ascii="Times New Roman" w:eastAsia="Calibri" w:hAnsi="Times New Roman" w:cs="Times New Roman"/>
          <w:i/>
          <w:sz w:val="24"/>
          <w:szCs w:val="24"/>
        </w:rPr>
        <w:t>Характеристика респондентов по уровню образования</w:t>
      </w:r>
      <w:r w:rsidRPr="000563C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24E36" w:rsidRDefault="00024E36" w:rsidP="00C17D54">
      <w:pPr>
        <w:spacing w:line="36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3714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754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3CE" w:rsidRDefault="000563CE" w:rsidP="00C17D54">
      <w:pPr>
        <w:spacing w:line="36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E20" w:rsidRPr="000563CE" w:rsidRDefault="00C17D54" w:rsidP="00C17D54">
      <w:pPr>
        <w:spacing w:line="360" w:lineRule="auto"/>
        <w:ind w:right="-1"/>
        <w:rPr>
          <w:rFonts w:ascii="Times New Roman" w:eastAsia="Calibri" w:hAnsi="Times New Roman" w:cs="Times New Roman"/>
          <w:i/>
          <w:sz w:val="24"/>
          <w:szCs w:val="24"/>
        </w:rPr>
      </w:pPr>
      <w:r w:rsidRPr="000563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Таблица 1.</w:t>
      </w:r>
      <w:r w:rsidR="00024E36" w:rsidRPr="000563CE">
        <w:rPr>
          <w:rFonts w:ascii="Times New Roman" w:eastAsia="Calibri" w:hAnsi="Times New Roman" w:cs="Times New Roman"/>
          <w:i/>
          <w:sz w:val="24"/>
          <w:szCs w:val="24"/>
        </w:rPr>
        <w:t>Характеристика</w:t>
      </w:r>
      <w:r w:rsidR="0084729E" w:rsidRPr="000563CE">
        <w:rPr>
          <w:rFonts w:ascii="Times New Roman" w:eastAsia="Calibri" w:hAnsi="Times New Roman" w:cs="Times New Roman"/>
          <w:i/>
          <w:sz w:val="24"/>
          <w:szCs w:val="24"/>
        </w:rPr>
        <w:t xml:space="preserve"> респондентов по сфере деятельности</w:t>
      </w:r>
    </w:p>
    <w:tbl>
      <w:tblPr>
        <w:tblStyle w:val="a5"/>
        <w:tblW w:w="0" w:type="auto"/>
        <w:tblLook w:val="04A0"/>
      </w:tblPr>
      <w:tblGrid>
        <w:gridCol w:w="8330"/>
        <w:gridCol w:w="1667"/>
      </w:tblGrid>
      <w:tr w:rsidR="00352378" w:rsidRPr="0084729E" w:rsidTr="00C461B7">
        <w:tc>
          <w:tcPr>
            <w:tcW w:w="8330" w:type="dxa"/>
          </w:tcPr>
          <w:p w:rsidR="00352378" w:rsidRPr="00C17D54" w:rsidRDefault="00352378" w:rsidP="0084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Здравоохранение, образование, культура</w:t>
            </w:r>
          </w:p>
        </w:tc>
        <w:tc>
          <w:tcPr>
            <w:tcW w:w="1667" w:type="dxa"/>
          </w:tcPr>
          <w:p w:rsidR="00352378" w:rsidRPr="00C17D54" w:rsidRDefault="00352378" w:rsidP="0035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</w:tr>
      <w:tr w:rsidR="00352378" w:rsidRPr="0084729E" w:rsidTr="00C461B7">
        <w:tc>
          <w:tcPr>
            <w:tcW w:w="8330" w:type="dxa"/>
          </w:tcPr>
          <w:p w:rsidR="00352378" w:rsidRPr="00C17D54" w:rsidRDefault="00352378" w:rsidP="0084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Торговля, общественное питание, бытовое обслуживание</w:t>
            </w:r>
          </w:p>
        </w:tc>
        <w:tc>
          <w:tcPr>
            <w:tcW w:w="1667" w:type="dxa"/>
          </w:tcPr>
          <w:p w:rsidR="00352378" w:rsidRPr="00C17D54" w:rsidRDefault="00352378" w:rsidP="0035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hAnsi="Times New Roman" w:cs="Times New Roman"/>
                <w:sz w:val="24"/>
                <w:szCs w:val="24"/>
              </w:rPr>
              <w:t>15,5%</w:t>
            </w:r>
          </w:p>
        </w:tc>
      </w:tr>
      <w:tr w:rsidR="00352378" w:rsidRPr="0084729E" w:rsidTr="00C461B7">
        <w:tc>
          <w:tcPr>
            <w:tcW w:w="8330" w:type="dxa"/>
          </w:tcPr>
          <w:p w:rsidR="00352378" w:rsidRPr="00C17D54" w:rsidRDefault="00352378" w:rsidP="00C46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Производство, сельское хозяйство, строительство, транспорт, связь</w:t>
            </w:r>
          </w:p>
        </w:tc>
        <w:tc>
          <w:tcPr>
            <w:tcW w:w="1667" w:type="dxa"/>
          </w:tcPr>
          <w:p w:rsidR="00352378" w:rsidRPr="00C17D54" w:rsidRDefault="00352378" w:rsidP="0035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</w:tr>
      <w:tr w:rsidR="00352378" w:rsidRPr="0084729E" w:rsidTr="00C461B7">
        <w:tc>
          <w:tcPr>
            <w:tcW w:w="8330" w:type="dxa"/>
          </w:tcPr>
          <w:p w:rsidR="00352378" w:rsidRPr="00C17D54" w:rsidRDefault="00352378" w:rsidP="00C46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Силовые структуры (армия, полиция)</w:t>
            </w:r>
          </w:p>
        </w:tc>
        <w:tc>
          <w:tcPr>
            <w:tcW w:w="1667" w:type="dxa"/>
          </w:tcPr>
          <w:p w:rsidR="00352378" w:rsidRPr="00C17D54" w:rsidRDefault="00352378" w:rsidP="0035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</w:tr>
      <w:tr w:rsidR="00352378" w:rsidRPr="0084729E" w:rsidTr="00C461B7">
        <w:tc>
          <w:tcPr>
            <w:tcW w:w="8330" w:type="dxa"/>
          </w:tcPr>
          <w:p w:rsidR="00352378" w:rsidRPr="00C17D54" w:rsidRDefault="00352378" w:rsidP="0084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и муниципальные служащие</w:t>
            </w:r>
          </w:p>
        </w:tc>
        <w:tc>
          <w:tcPr>
            <w:tcW w:w="1667" w:type="dxa"/>
          </w:tcPr>
          <w:p w:rsidR="00352378" w:rsidRPr="00C17D54" w:rsidRDefault="00352378" w:rsidP="0035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hAnsi="Times New Roman" w:cs="Times New Roman"/>
                <w:sz w:val="24"/>
                <w:szCs w:val="24"/>
              </w:rPr>
              <w:t>6,0%</w:t>
            </w:r>
          </w:p>
        </w:tc>
      </w:tr>
      <w:tr w:rsidR="00352378" w:rsidRPr="0084729E" w:rsidTr="00C461B7">
        <w:tc>
          <w:tcPr>
            <w:tcW w:w="8330" w:type="dxa"/>
          </w:tcPr>
          <w:p w:rsidR="00352378" w:rsidRPr="00C17D54" w:rsidRDefault="00352378" w:rsidP="00C46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667" w:type="dxa"/>
          </w:tcPr>
          <w:p w:rsidR="00352378" w:rsidRPr="00C17D54" w:rsidRDefault="00352378" w:rsidP="0035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hAnsi="Times New Roman" w:cs="Times New Roman"/>
                <w:sz w:val="24"/>
                <w:szCs w:val="24"/>
              </w:rPr>
              <w:t>30,0%</w:t>
            </w:r>
          </w:p>
        </w:tc>
      </w:tr>
      <w:tr w:rsidR="00352378" w:rsidRPr="0084729E" w:rsidTr="00C461B7">
        <w:tc>
          <w:tcPr>
            <w:tcW w:w="8330" w:type="dxa"/>
          </w:tcPr>
          <w:p w:rsidR="00352378" w:rsidRPr="00C17D54" w:rsidRDefault="00C461B7" w:rsidP="00C461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Безработный, домохозяйка</w:t>
            </w:r>
          </w:p>
        </w:tc>
        <w:tc>
          <w:tcPr>
            <w:tcW w:w="1667" w:type="dxa"/>
          </w:tcPr>
          <w:p w:rsidR="00352378" w:rsidRPr="00C17D54" w:rsidRDefault="00352378" w:rsidP="0035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hAnsi="Times New Roman" w:cs="Times New Roman"/>
                <w:sz w:val="24"/>
                <w:szCs w:val="24"/>
              </w:rPr>
              <w:t>15,9%</w:t>
            </w:r>
          </w:p>
        </w:tc>
      </w:tr>
      <w:tr w:rsidR="00352378" w:rsidRPr="0084729E" w:rsidTr="00C461B7">
        <w:tc>
          <w:tcPr>
            <w:tcW w:w="8330" w:type="dxa"/>
          </w:tcPr>
          <w:p w:rsidR="00352378" w:rsidRPr="00C17D54" w:rsidRDefault="00352378" w:rsidP="00847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Студент, учащийся</w:t>
            </w:r>
          </w:p>
        </w:tc>
        <w:tc>
          <w:tcPr>
            <w:tcW w:w="1667" w:type="dxa"/>
          </w:tcPr>
          <w:p w:rsidR="00352378" w:rsidRPr="00C17D54" w:rsidRDefault="00352378" w:rsidP="0035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</w:tr>
    </w:tbl>
    <w:p w:rsidR="00C62E20" w:rsidRDefault="00C62E20" w:rsidP="00C62E20">
      <w:pPr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52378" w:rsidRPr="000563CE" w:rsidRDefault="00C17D54" w:rsidP="00C62E20">
      <w:pPr>
        <w:spacing w:line="36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63CE"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  <w:r w:rsidRPr="000563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24E36" w:rsidRPr="000563CE">
        <w:rPr>
          <w:rFonts w:ascii="Times New Roman" w:eastAsia="Calibri" w:hAnsi="Times New Roman" w:cs="Times New Roman"/>
          <w:i/>
          <w:sz w:val="24"/>
          <w:szCs w:val="24"/>
        </w:rPr>
        <w:t>Характеристика респондентов по материальному благосостоянию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701"/>
      </w:tblGrid>
      <w:tr w:rsidR="00352378" w:rsidRPr="00352378" w:rsidTr="00C17D54">
        <w:trPr>
          <w:trHeight w:val="70"/>
        </w:trPr>
        <w:tc>
          <w:tcPr>
            <w:tcW w:w="8222" w:type="dxa"/>
            <w:vAlign w:val="bottom"/>
          </w:tcPr>
          <w:p w:rsidR="00C17D54" w:rsidRPr="00C17D54" w:rsidRDefault="00C461B7" w:rsidP="00C17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Оценка материального благосостояния</w:t>
            </w:r>
          </w:p>
        </w:tc>
        <w:tc>
          <w:tcPr>
            <w:tcW w:w="1701" w:type="dxa"/>
          </w:tcPr>
          <w:p w:rsidR="00352378" w:rsidRPr="00C17D54" w:rsidRDefault="00C461B7" w:rsidP="00C461B7">
            <w:pPr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7F2B3B" w:rsidRPr="00352378" w:rsidTr="00C17D54">
        <w:trPr>
          <w:trHeight w:val="200"/>
        </w:trPr>
        <w:tc>
          <w:tcPr>
            <w:tcW w:w="8222" w:type="dxa"/>
            <w:vAlign w:val="bottom"/>
          </w:tcPr>
          <w:p w:rsidR="007F2B3B" w:rsidRPr="00C17D54" w:rsidRDefault="007F2B3B" w:rsidP="00352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Нашей семье не хватает денег даже на еду и оплату коммунальных услуг</w:t>
            </w:r>
          </w:p>
        </w:tc>
        <w:tc>
          <w:tcPr>
            <w:tcW w:w="1701" w:type="dxa"/>
          </w:tcPr>
          <w:p w:rsidR="007F2B3B" w:rsidRPr="00C17D54" w:rsidRDefault="007F2B3B" w:rsidP="007F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</w:tr>
      <w:tr w:rsidR="007F2B3B" w:rsidRPr="00352378" w:rsidTr="00C17D54">
        <w:trPr>
          <w:trHeight w:val="157"/>
        </w:trPr>
        <w:tc>
          <w:tcPr>
            <w:tcW w:w="8222" w:type="dxa"/>
            <w:vAlign w:val="bottom"/>
          </w:tcPr>
          <w:p w:rsidR="007F2B3B" w:rsidRPr="00C17D54" w:rsidRDefault="007F2B3B" w:rsidP="00352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Нашей семье хватает денег только на еду и оплату коммунальных услуг, приобретение одежды проблематично</w:t>
            </w:r>
          </w:p>
        </w:tc>
        <w:tc>
          <w:tcPr>
            <w:tcW w:w="1701" w:type="dxa"/>
          </w:tcPr>
          <w:p w:rsidR="007F2B3B" w:rsidRPr="00C17D54" w:rsidRDefault="007F2B3B" w:rsidP="007F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hAnsi="Times New Roman" w:cs="Times New Roman"/>
                <w:sz w:val="24"/>
                <w:szCs w:val="24"/>
              </w:rPr>
              <w:t>17,9%</w:t>
            </w:r>
          </w:p>
        </w:tc>
      </w:tr>
      <w:tr w:rsidR="007F2B3B" w:rsidRPr="00352378" w:rsidTr="00C17D54">
        <w:tc>
          <w:tcPr>
            <w:tcW w:w="8222" w:type="dxa"/>
            <w:vAlign w:val="bottom"/>
          </w:tcPr>
          <w:p w:rsidR="007F2B3B" w:rsidRPr="00C17D54" w:rsidRDefault="007F2B3B" w:rsidP="00352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Нашей семье хватает денег только на еду и одежду, приобретение бытовой техники проблематично</w:t>
            </w:r>
          </w:p>
        </w:tc>
        <w:tc>
          <w:tcPr>
            <w:tcW w:w="1701" w:type="dxa"/>
          </w:tcPr>
          <w:p w:rsidR="007F2B3B" w:rsidRPr="00C17D54" w:rsidRDefault="007F2B3B" w:rsidP="007F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</w:tr>
      <w:tr w:rsidR="007F2B3B" w:rsidRPr="0087706B" w:rsidTr="00C17D5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3B" w:rsidRPr="00C17D54" w:rsidRDefault="007F2B3B" w:rsidP="00352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Нашей семье хватает денег на приобретение бытовой техники, но покупка автомобиля или отдых за границей для нас проблематичны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3B" w:rsidRPr="00C17D54" w:rsidRDefault="007F2B3B" w:rsidP="007F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hAnsi="Times New Roman" w:cs="Times New Roman"/>
                <w:sz w:val="24"/>
                <w:szCs w:val="24"/>
              </w:rPr>
              <w:t>31,5%</w:t>
            </w:r>
          </w:p>
        </w:tc>
      </w:tr>
      <w:tr w:rsidR="007F2B3B" w:rsidRPr="0087706B" w:rsidTr="00C17D5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3B" w:rsidRPr="00C17D54" w:rsidRDefault="007F2B3B" w:rsidP="00352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Нашей семьи хватает денег на отдых и содержание машины, но не можем приобрести дачу, квартиру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3B" w:rsidRPr="00C17D54" w:rsidRDefault="007F2B3B" w:rsidP="007F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</w:tr>
      <w:tr w:rsidR="007F2B3B" w:rsidRPr="0087706B" w:rsidTr="00C17D5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3B" w:rsidRPr="00C17D54" w:rsidRDefault="007F2B3B" w:rsidP="00352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eastAsia="Calibri" w:hAnsi="Times New Roman" w:cs="Times New Roman"/>
                <w:sz w:val="24"/>
                <w:szCs w:val="24"/>
              </w:rPr>
              <w:t>Наша семья может без проблем приобрести любые дорогие вещи – квартиру, машину, дачу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3B" w:rsidRPr="00C17D54" w:rsidRDefault="007F2B3B" w:rsidP="007F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4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</w:tr>
    </w:tbl>
    <w:p w:rsidR="00352378" w:rsidRDefault="00352378" w:rsidP="00C62E20">
      <w:pPr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D54" w:rsidRDefault="00C17D54" w:rsidP="00C62E20">
      <w:pPr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D54" w:rsidRDefault="00C17D54" w:rsidP="00C62E20">
      <w:pPr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D54" w:rsidRDefault="00C17D54" w:rsidP="00C62E20">
      <w:pPr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D54" w:rsidRDefault="00C17D54" w:rsidP="00C62E20">
      <w:pPr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D54" w:rsidRDefault="00C17D54" w:rsidP="00C62E20">
      <w:pPr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D54" w:rsidRPr="00352378" w:rsidRDefault="00C17D54" w:rsidP="00C62E20">
      <w:pPr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8E6" w:rsidRDefault="002A6B9B" w:rsidP="002A6B9B">
      <w:pPr>
        <w:pStyle w:val="1"/>
        <w:rPr>
          <w:rFonts w:ascii="Times New Roman" w:hAnsi="Times New Roman" w:cs="Times New Roman"/>
          <w:color w:val="auto"/>
        </w:rPr>
      </w:pPr>
      <w:bookmarkStart w:id="2" w:name="_Toc456945094"/>
      <w:bookmarkEnd w:id="0"/>
      <w:r w:rsidRPr="002A6B9B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0D309F" w:rsidRPr="002A6B9B">
        <w:rPr>
          <w:rFonts w:ascii="Times New Roman" w:hAnsi="Times New Roman" w:cs="Times New Roman"/>
          <w:color w:val="auto"/>
        </w:rPr>
        <w:t>Основные выводы исследования</w:t>
      </w:r>
      <w:bookmarkEnd w:id="2"/>
    </w:p>
    <w:p w:rsidR="00C17D54" w:rsidRPr="00C17D54" w:rsidRDefault="00C17D54" w:rsidP="00C17D54"/>
    <w:p w:rsidR="006C5B05" w:rsidRDefault="00493E12" w:rsidP="000D3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социологического </w:t>
      </w:r>
      <w:r w:rsidR="006C5B05">
        <w:rPr>
          <w:rFonts w:ascii="Times New Roman" w:hAnsi="Times New Roman" w:cs="Times New Roman"/>
          <w:sz w:val="28"/>
          <w:szCs w:val="28"/>
        </w:rPr>
        <w:t>исследования жители Уссурийского городского округа оценивают состояние коррупции в городском округе на достаточно низком уровне. Так, 38,5% участников опроса отметил</w:t>
      </w:r>
      <w:r w:rsidR="00FA00A7">
        <w:rPr>
          <w:rFonts w:ascii="Times New Roman" w:hAnsi="Times New Roman" w:cs="Times New Roman"/>
          <w:sz w:val="28"/>
          <w:szCs w:val="28"/>
        </w:rPr>
        <w:t>и</w:t>
      </w:r>
      <w:r w:rsidR="006C5B05">
        <w:rPr>
          <w:rFonts w:ascii="Times New Roman" w:hAnsi="Times New Roman" w:cs="Times New Roman"/>
          <w:sz w:val="28"/>
          <w:szCs w:val="28"/>
        </w:rPr>
        <w:t>, что уровень коррупции в городском округе за последние два года не изменился, 11% считают, что уровень коррупции снизился, 23,4% - вырос, 27,1% затруднились с оценкой. Кроме этого, более трети жителей, принявших участие в опросе, считают, что в Уссурийском городском округе совершается столько же коррупционных правонарушений, как и в других городах и районах Приморского края.</w:t>
      </w:r>
    </w:p>
    <w:p w:rsidR="006C5B05" w:rsidRDefault="006C5B05" w:rsidP="000D3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4C">
        <w:rPr>
          <w:rFonts w:ascii="Times New Roman" w:hAnsi="Times New Roman" w:cs="Times New Roman"/>
          <w:sz w:val="28"/>
          <w:szCs w:val="28"/>
        </w:rPr>
        <w:t xml:space="preserve">Важную роль в борьбе с коррупцией играют конкретные меры, способные уменьшить коррупционные проявления в обществе.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половина участников опроса (47,1%) отметила, что неотвратимость и ужесточение наказаний за коррупционные правонарушения в первую очередь будут способствовать снижению уровня коррупции </w:t>
      </w:r>
      <w:r w:rsidR="00DD45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городе. Треть (33,5%) опрошенных считает, что для снижения уровня коррупции необходимо более широкое вовлечение населения и общественных объединений к борьбе с проявлениями коррупции, 26,8% считают, что для снижения уровня коррупции необходимо жестко регламентировать стандарты и сроки предоставления услуг должностными лицами</w:t>
      </w:r>
      <w:r w:rsidR="008076D4">
        <w:rPr>
          <w:rFonts w:ascii="Times New Roman" w:hAnsi="Times New Roman" w:cs="Times New Roman"/>
          <w:sz w:val="28"/>
          <w:szCs w:val="28"/>
        </w:rPr>
        <w:t>.</w:t>
      </w:r>
    </w:p>
    <w:p w:rsidR="008076D4" w:rsidRDefault="008076D4" w:rsidP="000D3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жителей городского округа сложилось нетерпимое отношение к людям, берущим взятки. Так, большинство жителей города (67,5%) осуждают тех, кто берет взятки, 50,7% опрошенных осуждают тех, кто дает взятки и только 10% участников опроса не осуждают ни тех, кто дает взятки, ни тех, кто их берет.</w:t>
      </w:r>
    </w:p>
    <w:p w:rsidR="00AB74C6" w:rsidRDefault="00AB74C6" w:rsidP="00AB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опроса</w:t>
      </w:r>
      <w:r w:rsidR="00FA00A7">
        <w:rPr>
          <w:rFonts w:ascii="Times New Roman" w:hAnsi="Times New Roman" w:cs="Times New Roman"/>
          <w:sz w:val="28"/>
          <w:szCs w:val="28"/>
        </w:rPr>
        <w:t xml:space="preserve"> различные возрастные группы по</w:t>
      </w:r>
      <w:r>
        <w:rPr>
          <w:rFonts w:ascii="Times New Roman" w:hAnsi="Times New Roman" w:cs="Times New Roman"/>
          <w:sz w:val="28"/>
          <w:szCs w:val="28"/>
        </w:rPr>
        <w:t>-разному относятся к тем, кто дает и берет взятки. Молодежная аудитория и люди экономически активного возраста (35-44</w:t>
      </w:r>
      <w:r w:rsidR="00FA00A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) более лояльно относится к взяткодателям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взяткополучателям, чем люди пенсионного возраста. </w:t>
      </w:r>
    </w:p>
    <w:p w:rsidR="00AB74C6" w:rsidRDefault="00AB74C6" w:rsidP="00AB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и муниципальные служащие, а также пенсионеры более категорично относятся к взяткодателям и взяткополучателем, чем остальные слои населения – более половины опрошенных людей, принадлежащим этим сферам деятельности, осуждают тех, кто дает и берет взятки. Отдельного внимания требуют представители силовых структур. Представители этой категор</w:t>
      </w:r>
      <w:r w:rsidR="00FA00A7">
        <w:rPr>
          <w:rFonts w:ascii="Times New Roman" w:hAnsi="Times New Roman" w:cs="Times New Roman"/>
          <w:sz w:val="28"/>
          <w:szCs w:val="28"/>
        </w:rPr>
        <w:t>ии населения менее всего осуждаю</w:t>
      </w:r>
      <w:r>
        <w:rPr>
          <w:rFonts w:ascii="Times New Roman" w:hAnsi="Times New Roman" w:cs="Times New Roman"/>
          <w:sz w:val="28"/>
          <w:szCs w:val="28"/>
        </w:rPr>
        <w:t xml:space="preserve">т взяткодателей и взяткополучателей, по сравнению с другими слоями населения.  </w:t>
      </w:r>
    </w:p>
    <w:p w:rsidR="006C5B05" w:rsidRDefault="006277B1" w:rsidP="000D3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жителей города по отношению к совершению коррупционных правонарушений разделились: половина опрошенных респондентов считает любое коррупционное правонарушение неприемлемым, в то время как 45% респондентов считают неприемлемыми только крупные коррупционные правонарушения или оправдывают коррупцию, считая, что все зависит от обстоятельств.</w:t>
      </w:r>
      <w:r w:rsidR="003918D7">
        <w:rPr>
          <w:rFonts w:ascii="Times New Roman" w:hAnsi="Times New Roman" w:cs="Times New Roman"/>
          <w:sz w:val="28"/>
          <w:szCs w:val="28"/>
        </w:rPr>
        <w:t xml:space="preserve"> Молодежная аудитория более лояльно относится к коррупционным правонарушениям, чем другие опрошенные возрастные категории населения.</w:t>
      </w:r>
    </w:p>
    <w:p w:rsidR="003918D7" w:rsidRDefault="003918D7" w:rsidP="000D3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опроса у жителей Уссурийского городского округа нет четкой позиции в отношении необходимости обращения в правоохранительные органы в случае столкновения с коррупционными правонарушениями. По результатам опроса только 34,6% обратятся в правоохранительные органы </w:t>
      </w:r>
      <w:r w:rsidR="0040488D">
        <w:rPr>
          <w:rFonts w:ascii="Times New Roman" w:hAnsi="Times New Roman" w:cs="Times New Roman"/>
          <w:sz w:val="28"/>
          <w:szCs w:val="28"/>
        </w:rPr>
        <w:t>в случае столкновения с коррупционными правонарушениями, 31,8% отметили, что обращение в правоохранительные органы будет зависеть от конкретной ситуации.</w:t>
      </w:r>
    </w:p>
    <w:p w:rsidR="0040488D" w:rsidRDefault="0040488D" w:rsidP="004048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жители города довольно нечасто сталкиваются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взяточничеством и коррупцией в различных сферах жизнедеятельности. Около 40% участников опроса отметили, что никогда не сталкивались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взяточничеством и коррупцией в предложенных ситуациях и обстоятельствах, около 10% опрошенных ответили, что сталкивались с коррупцией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предложенных обстоятельствах и ситуациях редко или время от времени, и только около 7% отметили, что сталкивались со взяточничеством и коррупцией довольно часто или постоянно.</w:t>
      </w:r>
    </w:p>
    <w:p w:rsidR="0040488D" w:rsidRDefault="0040488D" w:rsidP="004048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достаточно редкие столкновения </w:t>
      </w:r>
      <w:r w:rsidR="00B074FD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gramStart"/>
      <w:r w:rsidR="00B074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074FD">
        <w:rPr>
          <w:rFonts w:ascii="Times New Roman" w:hAnsi="Times New Roman" w:cs="Times New Roman"/>
          <w:sz w:val="28"/>
          <w:szCs w:val="28"/>
        </w:rPr>
        <w:t xml:space="preserve"> взяточничеством и коррупцией в предложенных обстоятельствах</w:t>
      </w:r>
      <w:r w:rsidR="00FE0C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 выделить те сферы жизнедеятельности, в которых жители города наиболее чаще сталкивались со взяточничеством и коррупцией</w:t>
      </w:r>
      <w:r w:rsidR="00FE0C29">
        <w:rPr>
          <w:rFonts w:ascii="Times New Roman" w:hAnsi="Times New Roman" w:cs="Times New Roman"/>
          <w:sz w:val="28"/>
          <w:szCs w:val="28"/>
        </w:rPr>
        <w:t>, по сравнению с другими сферами жизнедеятельности</w:t>
      </w:r>
      <w:r>
        <w:rPr>
          <w:rFonts w:ascii="Times New Roman" w:hAnsi="Times New Roman" w:cs="Times New Roman"/>
          <w:sz w:val="28"/>
          <w:szCs w:val="28"/>
        </w:rPr>
        <w:t>. По мнению жителей Уссурийского городского округа ГИБДД и полиция оказались самыми коррумпированными структурами. При контактах с ГИБДД каждый пятый участник опроса отметил, что сталкива</w:t>
      </w:r>
      <w:r w:rsidR="00FA00A7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со взяточничеством, коррупцией, при обращении в полицию 18,2% участников опроса отметили факт коррупции. При этом в этих сферах наименьшее количество респондентов, ответивших, что они никогда не сталкивались с коррупцией. </w:t>
      </w:r>
    </w:p>
    <w:p w:rsidR="0040488D" w:rsidRDefault="0040488D" w:rsidP="00404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 всего жители города сталкиваются с коррупцией при обращении в паспортный стол</w:t>
      </w:r>
      <w:r w:rsidR="007040CE">
        <w:rPr>
          <w:rFonts w:ascii="Times New Roman" w:hAnsi="Times New Roman" w:cs="Times New Roman"/>
          <w:sz w:val="28"/>
          <w:szCs w:val="28"/>
        </w:rPr>
        <w:t xml:space="preserve"> (12,6%)</w:t>
      </w:r>
      <w:r>
        <w:rPr>
          <w:rFonts w:ascii="Times New Roman" w:hAnsi="Times New Roman" w:cs="Times New Roman"/>
          <w:sz w:val="28"/>
          <w:szCs w:val="28"/>
        </w:rPr>
        <w:t>, при поступлении в дошкольное учреждение</w:t>
      </w:r>
      <w:r w:rsidR="007040CE">
        <w:rPr>
          <w:rFonts w:ascii="Times New Roman" w:hAnsi="Times New Roman" w:cs="Times New Roman"/>
          <w:sz w:val="28"/>
          <w:szCs w:val="28"/>
        </w:rPr>
        <w:t xml:space="preserve"> (12,2%)</w:t>
      </w:r>
      <w:r>
        <w:rPr>
          <w:rFonts w:ascii="Times New Roman" w:hAnsi="Times New Roman" w:cs="Times New Roman"/>
          <w:sz w:val="28"/>
          <w:szCs w:val="28"/>
        </w:rPr>
        <w:t>, при получении услуг по ремонту и эксплуатации жилья у муниципальных служб</w:t>
      </w:r>
      <w:r w:rsidR="007040CE">
        <w:rPr>
          <w:rFonts w:ascii="Times New Roman" w:hAnsi="Times New Roman" w:cs="Times New Roman"/>
          <w:sz w:val="28"/>
          <w:szCs w:val="28"/>
        </w:rPr>
        <w:t xml:space="preserve"> (12,3%)</w:t>
      </w:r>
      <w:r>
        <w:rPr>
          <w:rFonts w:ascii="Times New Roman" w:hAnsi="Times New Roman" w:cs="Times New Roman"/>
          <w:sz w:val="28"/>
          <w:szCs w:val="28"/>
        </w:rPr>
        <w:t>, получении бесплатной медицинской помощи в поликлинике или больнице</w:t>
      </w:r>
      <w:r w:rsidR="007040CE">
        <w:rPr>
          <w:rFonts w:ascii="Times New Roman" w:hAnsi="Times New Roman" w:cs="Times New Roman"/>
          <w:sz w:val="28"/>
          <w:szCs w:val="28"/>
        </w:rPr>
        <w:t xml:space="preserve"> (8,8%).</w:t>
      </w:r>
    </w:p>
    <w:p w:rsidR="00E91981" w:rsidRDefault="00E91981" w:rsidP="00E91981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причиной совершения коррупционных правонарушений  участники опроса считают экономические факторы (29,6%) (это низкий уровень заработной платы, неразвитость механизмов реализации социальных гарантий и т.п.). Вторая основная причина - это взаимная выгода от коррупции взяткодателю и взяткополучателю (26,6%). На третьем месте </w:t>
      </w:r>
      <w:r w:rsidR="00FA00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отсутствие реальных мер проверки предоставленных сведений чиновниками о доходах, расходах, имуществе (22,7%). Также жители города отмечают, что в обществе стало традиционным решение вопросов или проблем коррупционным способом (21,1%), а низкая правовая культура населения способствует совершению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 (18,9%).</w:t>
      </w:r>
    </w:p>
    <w:p w:rsidR="00A148E6" w:rsidRPr="00EC46AD" w:rsidRDefault="002A6B9B" w:rsidP="00EC46AD">
      <w:pPr>
        <w:pStyle w:val="1"/>
        <w:rPr>
          <w:rFonts w:ascii="Times New Roman" w:hAnsi="Times New Roman" w:cs="Times New Roman"/>
          <w:color w:val="auto"/>
        </w:rPr>
      </w:pPr>
      <w:bookmarkStart w:id="3" w:name="_Toc456945095"/>
      <w:r w:rsidRPr="00EC46AD">
        <w:rPr>
          <w:rFonts w:ascii="Times New Roman" w:hAnsi="Times New Roman" w:cs="Times New Roman"/>
          <w:color w:val="auto"/>
        </w:rPr>
        <w:t>3.</w:t>
      </w:r>
      <w:r w:rsidR="00D634BC" w:rsidRPr="00EC46AD">
        <w:rPr>
          <w:rFonts w:ascii="Times New Roman" w:hAnsi="Times New Roman" w:cs="Times New Roman"/>
          <w:color w:val="auto"/>
        </w:rPr>
        <w:t xml:space="preserve"> Распространенность коррупции в Уссурийском городском округе</w:t>
      </w:r>
      <w:bookmarkEnd w:id="3"/>
    </w:p>
    <w:p w:rsidR="00D634BC" w:rsidRPr="00D634BC" w:rsidRDefault="00D634BC" w:rsidP="00D634BC"/>
    <w:p w:rsidR="00A148E6" w:rsidRDefault="00A148E6" w:rsidP="00A14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социологического опроса 38,5% жителей Уссурийского городского округа считают, что за последние два года уровень коррупции в городе не изменился, каждый четвертый житель (23,4%) считает, что уровень коррупции вырос, 27,1 % </w:t>
      </w:r>
      <w:r w:rsidR="00C17D54"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hAnsi="Times New Roman" w:cs="Times New Roman"/>
          <w:sz w:val="28"/>
          <w:szCs w:val="28"/>
        </w:rPr>
        <w:t>затруднились с ответом, и только 11,0% отметили снижение уровня коррупции</w:t>
      </w:r>
      <w:r w:rsidR="00C17D54">
        <w:rPr>
          <w:rFonts w:ascii="Times New Roman" w:hAnsi="Times New Roman" w:cs="Times New Roman"/>
          <w:sz w:val="28"/>
          <w:szCs w:val="28"/>
        </w:rPr>
        <w:t xml:space="preserve"> (рисунок 3</w:t>
      </w:r>
      <w:r w:rsidR="006F0E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905" w:rsidRDefault="00E81905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05" w:rsidRPr="006C26EC" w:rsidRDefault="00C17D54" w:rsidP="00A148E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</w:pPr>
      <w:r w:rsidRPr="006C26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Рисунок 3</w:t>
      </w:r>
      <w:r w:rsidR="00A148E6" w:rsidRPr="006C26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.</w:t>
      </w:r>
      <w:r w:rsidR="00A148E6" w:rsidRPr="006C2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 Как, по Вашему мнению, изменился уровень коррупции, в Уссурийском городском округе </w:t>
      </w:r>
      <w:proofErr w:type="gramStart"/>
      <w:r w:rsidR="00A148E6" w:rsidRPr="006C2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за</w:t>
      </w:r>
      <w:proofErr w:type="gramEnd"/>
      <w:r w:rsidR="00A148E6" w:rsidRPr="006C2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 последние 2 года?</w:t>
      </w:r>
    </w:p>
    <w:p w:rsidR="00A148E6" w:rsidRPr="00A148E6" w:rsidRDefault="00A148E6" w:rsidP="00A148E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81905" w:rsidRPr="00E25D29" w:rsidRDefault="00A148E6" w:rsidP="006963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2380" cy="3261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8E6" w:rsidRDefault="00A148E6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7C" w:rsidRPr="006F0E7C" w:rsidRDefault="006F0E7C" w:rsidP="006F0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E7C">
        <w:rPr>
          <w:rFonts w:ascii="Times New Roman" w:hAnsi="Times New Roman" w:cs="Times New Roman"/>
          <w:sz w:val="28"/>
          <w:szCs w:val="28"/>
        </w:rPr>
        <w:t xml:space="preserve">Около трети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F0E7C">
        <w:rPr>
          <w:rFonts w:ascii="Times New Roman" w:hAnsi="Times New Roman" w:cs="Times New Roman"/>
          <w:sz w:val="28"/>
          <w:szCs w:val="28"/>
        </w:rPr>
        <w:t>37,3%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0E7C">
        <w:rPr>
          <w:rFonts w:ascii="Times New Roman" w:hAnsi="Times New Roman" w:cs="Times New Roman"/>
          <w:sz w:val="28"/>
          <w:szCs w:val="28"/>
        </w:rPr>
        <w:t xml:space="preserve"> респондентов отметили, что </w:t>
      </w:r>
      <w:r>
        <w:rPr>
          <w:rFonts w:ascii="Times New Roman" w:hAnsi="Times New Roman" w:cs="Times New Roman"/>
          <w:sz w:val="28"/>
          <w:szCs w:val="28"/>
        </w:rPr>
        <w:t>в Уссурийске совершается столько же коррупционных правонарушений</w:t>
      </w:r>
      <w:r w:rsidRPr="006F0E7C">
        <w:rPr>
          <w:rFonts w:ascii="Times New Roman" w:hAnsi="Times New Roman" w:cs="Times New Roman"/>
          <w:sz w:val="28"/>
          <w:szCs w:val="28"/>
        </w:rPr>
        <w:t xml:space="preserve">, как и в других городах и районах Приморского края, почти каждый пятый </w:t>
      </w:r>
      <w:r>
        <w:rPr>
          <w:rFonts w:ascii="Times New Roman" w:hAnsi="Times New Roman" w:cs="Times New Roman"/>
          <w:sz w:val="28"/>
          <w:szCs w:val="28"/>
        </w:rPr>
        <w:t xml:space="preserve">участник опроса </w:t>
      </w:r>
      <w:r w:rsidRPr="006F0E7C">
        <w:rPr>
          <w:rFonts w:ascii="Times New Roman" w:hAnsi="Times New Roman" w:cs="Times New Roman"/>
          <w:sz w:val="28"/>
          <w:szCs w:val="28"/>
        </w:rPr>
        <w:t xml:space="preserve">(21,6%) считает, что </w:t>
      </w:r>
      <w:r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6C26EC">
        <w:rPr>
          <w:rFonts w:ascii="Times New Roman" w:hAnsi="Times New Roman" w:cs="Times New Roman"/>
          <w:sz w:val="28"/>
          <w:szCs w:val="28"/>
        </w:rPr>
        <w:t xml:space="preserve"> в городе</w:t>
      </w:r>
      <w:r>
        <w:rPr>
          <w:rFonts w:ascii="Times New Roman" w:hAnsi="Times New Roman" w:cs="Times New Roman"/>
          <w:sz w:val="28"/>
          <w:szCs w:val="28"/>
        </w:rPr>
        <w:t xml:space="preserve"> гораздо больше</w:t>
      </w:r>
      <w:r w:rsidRPr="006F0E7C">
        <w:rPr>
          <w:rFonts w:ascii="Times New Roman" w:hAnsi="Times New Roman" w:cs="Times New Roman"/>
          <w:sz w:val="28"/>
          <w:szCs w:val="28"/>
        </w:rPr>
        <w:t xml:space="preserve">, </w:t>
      </w:r>
      <w:r w:rsidR="006C26EC">
        <w:rPr>
          <w:rFonts w:ascii="Times New Roman" w:hAnsi="Times New Roman" w:cs="Times New Roman"/>
          <w:sz w:val="28"/>
          <w:szCs w:val="28"/>
        </w:rPr>
        <w:t xml:space="preserve">чем в крае, </w:t>
      </w:r>
      <w:r w:rsidRPr="006F0E7C">
        <w:rPr>
          <w:rFonts w:ascii="Times New Roman" w:hAnsi="Times New Roman" w:cs="Times New Roman"/>
          <w:sz w:val="28"/>
          <w:szCs w:val="28"/>
        </w:rPr>
        <w:t xml:space="preserve">15,4% отметили, что </w:t>
      </w:r>
      <w:r>
        <w:rPr>
          <w:rFonts w:ascii="Times New Roman" w:hAnsi="Times New Roman" w:cs="Times New Roman"/>
          <w:sz w:val="28"/>
          <w:szCs w:val="28"/>
        </w:rPr>
        <w:t>коррупционных правонарушений меньше</w:t>
      </w:r>
      <w:r w:rsidRPr="006F0E7C">
        <w:rPr>
          <w:rFonts w:ascii="Times New Roman" w:hAnsi="Times New Roman" w:cs="Times New Roman"/>
          <w:sz w:val="28"/>
          <w:szCs w:val="28"/>
        </w:rPr>
        <w:t xml:space="preserve">, чем в </w:t>
      </w:r>
      <w:r w:rsidRPr="006F0E7C">
        <w:rPr>
          <w:rFonts w:ascii="Times New Roman" w:hAnsi="Times New Roman" w:cs="Times New Roman"/>
          <w:sz w:val="28"/>
          <w:szCs w:val="28"/>
        </w:rPr>
        <w:lastRenderedPageBreak/>
        <w:t>других городах и районах Приморского к</w:t>
      </w:r>
      <w:r w:rsidR="001A0E9F">
        <w:rPr>
          <w:rFonts w:ascii="Times New Roman" w:hAnsi="Times New Roman" w:cs="Times New Roman"/>
          <w:sz w:val="28"/>
          <w:szCs w:val="28"/>
        </w:rPr>
        <w:t>рая (рисунок 4</w:t>
      </w:r>
      <w:r w:rsidRPr="006F0E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A0E9F" w:rsidRDefault="001A0E9F" w:rsidP="006F0E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</w:p>
    <w:p w:rsidR="006F0E7C" w:rsidRPr="006C26EC" w:rsidRDefault="001A0E9F" w:rsidP="006F0E7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</w:pPr>
      <w:r w:rsidRPr="006C26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Рисунок 4</w:t>
      </w:r>
      <w:r w:rsidR="006F0E7C" w:rsidRPr="006C26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.</w:t>
      </w:r>
      <w:r w:rsidR="006F0E7C" w:rsidRPr="006C26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 Как Вы думаете, в Уссурийском городском округе совершается больше или меньше коррупционных правонарушений по сравнению с другими городами и районами Приморского края?</w:t>
      </w:r>
    </w:p>
    <w:p w:rsidR="001A0E9F" w:rsidRPr="006F0E7C" w:rsidRDefault="001A0E9F" w:rsidP="006F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E6" w:rsidRDefault="00A148E6" w:rsidP="006963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6030" cy="2755900"/>
            <wp:effectExtent l="0" t="0" r="127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8E6" w:rsidRDefault="00A148E6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9F" w:rsidRDefault="001A0E9F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9F" w:rsidRDefault="001A0E9F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9F" w:rsidRDefault="001A0E9F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9F" w:rsidRDefault="001A0E9F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9F" w:rsidRDefault="001A0E9F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9F" w:rsidRDefault="001A0E9F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9F" w:rsidRDefault="001A0E9F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9F" w:rsidRDefault="001A0E9F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9F" w:rsidRDefault="001A0E9F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9F" w:rsidRDefault="001A0E9F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9F" w:rsidRDefault="001A0E9F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9F" w:rsidRDefault="001A0E9F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EC" w:rsidRDefault="006C26EC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EC" w:rsidRDefault="006C26EC" w:rsidP="00B01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CA9" w:rsidRDefault="00DD456E" w:rsidP="006C26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167DD9">
        <w:rPr>
          <w:rFonts w:ascii="Times New Roman" w:hAnsi="Times New Roman" w:cs="Times New Roman"/>
          <w:b/>
          <w:sz w:val="28"/>
          <w:szCs w:val="28"/>
        </w:rPr>
        <w:t>Мнение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F98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="00B549EE">
        <w:rPr>
          <w:rFonts w:ascii="Times New Roman" w:hAnsi="Times New Roman" w:cs="Times New Roman"/>
          <w:b/>
          <w:sz w:val="28"/>
          <w:szCs w:val="28"/>
        </w:rPr>
        <w:t>а</w:t>
      </w:r>
      <w:r w:rsidR="002A0CA9">
        <w:rPr>
          <w:rFonts w:ascii="Times New Roman" w:hAnsi="Times New Roman" w:cs="Times New Roman"/>
          <w:b/>
          <w:sz w:val="28"/>
          <w:szCs w:val="28"/>
        </w:rPr>
        <w:t>нтикоррупционны</w:t>
      </w:r>
      <w:r w:rsidR="00B549EE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B549EE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3A7F98">
        <w:rPr>
          <w:rFonts w:ascii="Times New Roman" w:hAnsi="Times New Roman" w:cs="Times New Roman"/>
          <w:b/>
          <w:sz w:val="28"/>
          <w:szCs w:val="28"/>
        </w:rPr>
        <w:t>ах</w:t>
      </w:r>
    </w:p>
    <w:p w:rsidR="002A0CA9" w:rsidRDefault="002A0CA9" w:rsidP="002A0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4C">
        <w:rPr>
          <w:rFonts w:ascii="Times New Roman" w:hAnsi="Times New Roman" w:cs="Times New Roman"/>
          <w:sz w:val="28"/>
          <w:szCs w:val="28"/>
        </w:rPr>
        <w:t xml:space="preserve">Важную роль в борьбе с коррупцией играют конкретные меры, способные уменьшить коррупционные проявления в обществе. </w:t>
      </w:r>
      <w:r>
        <w:rPr>
          <w:rFonts w:ascii="Times New Roman" w:hAnsi="Times New Roman" w:cs="Times New Roman"/>
          <w:sz w:val="28"/>
          <w:szCs w:val="28"/>
        </w:rPr>
        <w:t>Практически половина участников опроса (47,1%) отметила</w:t>
      </w:r>
      <w:r w:rsidR="006C5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неотвратимость и ужесточение наказаний за коррупционные правонарушения в первую очередь будут способствовать снижению уровня коррупции </w:t>
      </w:r>
      <w:r w:rsidR="00DD45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городе. Треть (33,5%) опрошенных считает, что для снижения уровня коррупции необходимо более широкое вовлечение населения и общественных объединений к борьбе с проявлениями коррупции, 26,8% считают, что для снижения уровня коррупции необходимо жестко регламентировать стандарты и сроки предоставления услу</w:t>
      </w:r>
      <w:r w:rsidR="00271008">
        <w:rPr>
          <w:rFonts w:ascii="Times New Roman" w:hAnsi="Times New Roman" w:cs="Times New Roman"/>
          <w:sz w:val="28"/>
          <w:szCs w:val="28"/>
        </w:rPr>
        <w:t>г должностными лицами (рисунок 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56E" w:rsidRDefault="00DD456E" w:rsidP="002710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CA9" w:rsidRPr="00FA00A7" w:rsidRDefault="002A0CA9" w:rsidP="0027100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A00A7">
        <w:rPr>
          <w:rFonts w:ascii="Times New Roman" w:hAnsi="Times New Roman" w:cs="Times New Roman"/>
          <w:b/>
          <w:sz w:val="24"/>
          <w:szCs w:val="24"/>
        </w:rPr>
        <w:lastRenderedPageBreak/>
        <w:t>Рисунок</w:t>
      </w:r>
      <w:proofErr w:type="gramEnd"/>
      <w:r w:rsidRPr="00FA0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08" w:rsidRPr="00FA00A7">
        <w:rPr>
          <w:rFonts w:ascii="Times New Roman" w:hAnsi="Times New Roman" w:cs="Times New Roman"/>
          <w:b/>
          <w:sz w:val="24"/>
          <w:szCs w:val="24"/>
        </w:rPr>
        <w:t>5</w:t>
      </w:r>
      <w:r w:rsidRPr="00FA00A7">
        <w:rPr>
          <w:rFonts w:ascii="Times New Roman" w:hAnsi="Times New Roman" w:cs="Times New Roman"/>
          <w:b/>
          <w:sz w:val="24"/>
          <w:szCs w:val="24"/>
        </w:rPr>
        <w:t>.</w:t>
      </w:r>
      <w:r w:rsidRPr="00FA00A7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FA00A7">
        <w:rPr>
          <w:rFonts w:ascii="Times New Roman" w:eastAsia="Times New Roman" w:hAnsi="Times New Roman" w:cs="Times New Roman"/>
          <w:i/>
          <w:sz w:val="24"/>
          <w:szCs w:val="24"/>
        </w:rPr>
        <w:t>Какие</w:t>
      </w:r>
      <w:proofErr w:type="gramEnd"/>
      <w:r w:rsidRPr="00FA00A7">
        <w:rPr>
          <w:rFonts w:ascii="Times New Roman" w:eastAsia="Times New Roman" w:hAnsi="Times New Roman" w:cs="Times New Roman"/>
          <w:i/>
          <w:sz w:val="24"/>
          <w:szCs w:val="24"/>
        </w:rPr>
        <w:t xml:space="preserve"> меры, по Вашему мнению, в первую очередь будут способствовать снижению уровня коррупции в обществе?»</w:t>
      </w:r>
    </w:p>
    <w:p w:rsidR="002A0CA9" w:rsidRPr="006170F3" w:rsidRDefault="002A0CA9" w:rsidP="002A0C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8955" cy="65963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659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CA9" w:rsidRPr="006170F3" w:rsidRDefault="002A0CA9" w:rsidP="002A0C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CA9" w:rsidRDefault="002A0CA9" w:rsidP="002A0C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0CA9" w:rsidRDefault="002A0CA9" w:rsidP="002A0C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219B" w:rsidRDefault="00EC46AD" w:rsidP="00EC46AD">
      <w:pPr>
        <w:pStyle w:val="1"/>
        <w:rPr>
          <w:rFonts w:ascii="Times New Roman" w:hAnsi="Times New Roman" w:cs="Times New Roman"/>
          <w:color w:val="auto"/>
        </w:rPr>
      </w:pPr>
      <w:bookmarkStart w:id="4" w:name="_Toc456945097"/>
      <w:r w:rsidRPr="00EC46AD">
        <w:rPr>
          <w:rFonts w:ascii="Times New Roman" w:hAnsi="Times New Roman" w:cs="Times New Roman"/>
          <w:color w:val="auto"/>
        </w:rPr>
        <w:lastRenderedPageBreak/>
        <w:t xml:space="preserve">5. </w:t>
      </w:r>
      <w:r w:rsidR="0030219B" w:rsidRPr="00EC46AD">
        <w:rPr>
          <w:rFonts w:ascii="Times New Roman" w:hAnsi="Times New Roman" w:cs="Times New Roman"/>
          <w:color w:val="auto"/>
        </w:rPr>
        <w:t>Отношение жителей города к коррупци</w:t>
      </w:r>
      <w:r w:rsidR="009028A4">
        <w:rPr>
          <w:rFonts w:ascii="Times New Roman" w:hAnsi="Times New Roman" w:cs="Times New Roman"/>
          <w:color w:val="auto"/>
        </w:rPr>
        <w:t>онным правонарушениям</w:t>
      </w:r>
      <w:bookmarkEnd w:id="4"/>
    </w:p>
    <w:p w:rsidR="00EC46AD" w:rsidRPr="00EC46AD" w:rsidRDefault="00EC46AD" w:rsidP="00EC46AD"/>
    <w:p w:rsidR="007B0FEC" w:rsidRDefault="007B0FEC" w:rsidP="00555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1A0E9F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к коррупции является одним из показателей, определяющим остроту восприятия проблемы коррупции</w:t>
      </w:r>
      <w:r w:rsidR="00271008">
        <w:rPr>
          <w:rFonts w:ascii="Times New Roman" w:hAnsi="Times New Roman" w:cs="Times New Roman"/>
          <w:sz w:val="28"/>
          <w:szCs w:val="28"/>
        </w:rPr>
        <w:t xml:space="preserve"> обществом</w:t>
      </w:r>
      <w:r>
        <w:rPr>
          <w:rFonts w:ascii="Times New Roman" w:hAnsi="Times New Roman" w:cs="Times New Roman"/>
          <w:sz w:val="28"/>
          <w:szCs w:val="28"/>
        </w:rPr>
        <w:t>. По данному показателю можно сделать вывод о терпимости населения к коррупциии о возможности вовлечения населения в меры по противодействию коррупции.</w:t>
      </w:r>
    </w:p>
    <w:p w:rsidR="0030219B" w:rsidRDefault="00271008" w:rsidP="007B0F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опроса р</w:t>
      </w:r>
      <w:r w:rsidR="007B0FEC">
        <w:rPr>
          <w:rFonts w:ascii="Times New Roman" w:hAnsi="Times New Roman" w:cs="Times New Roman"/>
          <w:sz w:val="28"/>
          <w:szCs w:val="28"/>
        </w:rPr>
        <w:t>еспондентам был задан вопрос «Люди по-разному относятся и к тем, кто дает взятки и к тем, кто их берет. Какая из точек зрения Вам ближе?</w:t>
      </w:r>
      <w:r w:rsidR="00274AA6">
        <w:rPr>
          <w:rFonts w:ascii="Times New Roman" w:hAnsi="Times New Roman" w:cs="Times New Roman"/>
          <w:sz w:val="28"/>
          <w:szCs w:val="28"/>
        </w:rPr>
        <w:t>»</w:t>
      </w:r>
      <w:r w:rsidR="007B0FEC">
        <w:rPr>
          <w:rFonts w:ascii="Times New Roman" w:hAnsi="Times New Roman" w:cs="Times New Roman"/>
          <w:sz w:val="28"/>
          <w:szCs w:val="28"/>
        </w:rPr>
        <w:t>. П</w:t>
      </w:r>
      <w:r w:rsidR="004D5614">
        <w:rPr>
          <w:rFonts w:ascii="Times New Roman" w:hAnsi="Times New Roman" w:cs="Times New Roman"/>
          <w:sz w:val="28"/>
          <w:szCs w:val="28"/>
        </w:rPr>
        <w:t xml:space="preserve">оловина жителей города (47,5%) отрицательно относится к тем, кто дает и берет взятки, 20,0% респондентов осуждает только тех, кто берет взятки, 3,2% осуждают только тех, кто дает взятки, </w:t>
      </w:r>
      <w:r w:rsidR="001A0E9F">
        <w:rPr>
          <w:rFonts w:ascii="Times New Roman" w:hAnsi="Times New Roman" w:cs="Times New Roman"/>
          <w:sz w:val="28"/>
          <w:szCs w:val="28"/>
        </w:rPr>
        <w:t xml:space="preserve">а </w:t>
      </w:r>
      <w:r w:rsidR="004D5614">
        <w:rPr>
          <w:rFonts w:ascii="Times New Roman" w:hAnsi="Times New Roman" w:cs="Times New Roman"/>
          <w:sz w:val="28"/>
          <w:szCs w:val="28"/>
        </w:rPr>
        <w:t>каждый десятый пол</w:t>
      </w:r>
      <w:r w:rsidR="001A0E9F">
        <w:rPr>
          <w:rFonts w:ascii="Times New Roman" w:hAnsi="Times New Roman" w:cs="Times New Roman"/>
          <w:sz w:val="28"/>
          <w:szCs w:val="28"/>
        </w:rPr>
        <w:t>ожительно относится к тем, кто</w:t>
      </w:r>
      <w:r w:rsidR="004D5614">
        <w:rPr>
          <w:rFonts w:ascii="Times New Roman" w:hAnsi="Times New Roman" w:cs="Times New Roman"/>
          <w:sz w:val="28"/>
          <w:szCs w:val="28"/>
        </w:rPr>
        <w:t xml:space="preserve"> дает и берет взятки</w:t>
      </w:r>
      <w:r>
        <w:rPr>
          <w:rFonts w:ascii="Times New Roman" w:hAnsi="Times New Roman" w:cs="Times New Roman"/>
          <w:sz w:val="28"/>
          <w:szCs w:val="28"/>
        </w:rPr>
        <w:t xml:space="preserve"> (рисунок 6</w:t>
      </w:r>
      <w:r w:rsidR="0095438A">
        <w:rPr>
          <w:rFonts w:ascii="Times New Roman" w:hAnsi="Times New Roman" w:cs="Times New Roman"/>
          <w:sz w:val="28"/>
          <w:szCs w:val="28"/>
        </w:rPr>
        <w:t>)</w:t>
      </w:r>
      <w:r w:rsidR="004D5614">
        <w:rPr>
          <w:rFonts w:ascii="Times New Roman" w:hAnsi="Times New Roman" w:cs="Times New Roman"/>
          <w:sz w:val="28"/>
          <w:szCs w:val="28"/>
        </w:rPr>
        <w:t>.</w:t>
      </w:r>
    </w:p>
    <w:p w:rsidR="0095438A" w:rsidRDefault="0095438A" w:rsidP="007B0F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438A" w:rsidRDefault="00271008" w:rsidP="009543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008">
        <w:rPr>
          <w:rFonts w:ascii="Times New Roman" w:hAnsi="Times New Roman" w:cs="Times New Roman"/>
          <w:b/>
          <w:sz w:val="24"/>
          <w:szCs w:val="24"/>
        </w:rPr>
        <w:t>Рисунок 6</w:t>
      </w:r>
      <w:r w:rsidR="0095438A" w:rsidRPr="00271008">
        <w:rPr>
          <w:rFonts w:ascii="Times New Roman" w:hAnsi="Times New Roman" w:cs="Times New Roman"/>
          <w:sz w:val="24"/>
          <w:szCs w:val="24"/>
        </w:rPr>
        <w:t xml:space="preserve">. </w:t>
      </w:r>
      <w:r w:rsidR="0095438A" w:rsidRPr="00271008">
        <w:rPr>
          <w:rFonts w:ascii="Times New Roman" w:hAnsi="Times New Roman" w:cs="Times New Roman"/>
          <w:i/>
          <w:sz w:val="24"/>
          <w:szCs w:val="24"/>
        </w:rPr>
        <w:t xml:space="preserve">«Отношение </w:t>
      </w:r>
      <w:r w:rsidRPr="00271008">
        <w:rPr>
          <w:rFonts w:ascii="Times New Roman" w:hAnsi="Times New Roman" w:cs="Times New Roman"/>
          <w:i/>
          <w:sz w:val="24"/>
          <w:szCs w:val="24"/>
        </w:rPr>
        <w:t>населения к взяткодателям и взяткополучателям</w:t>
      </w:r>
      <w:r w:rsidR="0095438A" w:rsidRPr="00271008">
        <w:rPr>
          <w:rFonts w:ascii="Times New Roman" w:hAnsi="Times New Roman" w:cs="Times New Roman"/>
          <w:i/>
          <w:sz w:val="24"/>
          <w:szCs w:val="24"/>
        </w:rPr>
        <w:t>»</w:t>
      </w:r>
    </w:p>
    <w:p w:rsidR="00FA00A7" w:rsidRDefault="00FA00A7" w:rsidP="009543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669915" cy="3517900"/>
            <wp:effectExtent l="0" t="0" r="698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351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0A7" w:rsidRPr="00271008" w:rsidRDefault="00FA00A7" w:rsidP="009543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F8D" w:rsidRDefault="001A0E9F" w:rsidP="00902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людей разных возрастных категорий р</w:t>
      </w:r>
      <w:r w:rsidR="009B170B">
        <w:rPr>
          <w:rFonts w:ascii="Times New Roman" w:hAnsi="Times New Roman" w:cs="Times New Roman"/>
          <w:sz w:val="28"/>
          <w:szCs w:val="28"/>
        </w:rPr>
        <w:t xml:space="preserve">азные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028A4">
        <w:rPr>
          <w:rFonts w:ascii="Times New Roman" w:hAnsi="Times New Roman" w:cs="Times New Roman"/>
          <w:sz w:val="28"/>
          <w:szCs w:val="28"/>
        </w:rPr>
        <w:t xml:space="preserve">нения о взяткодателях и </w:t>
      </w:r>
      <w:r w:rsidR="009028A4">
        <w:rPr>
          <w:rFonts w:ascii="Times New Roman" w:hAnsi="Times New Roman" w:cs="Times New Roman"/>
          <w:sz w:val="28"/>
          <w:szCs w:val="28"/>
        </w:rPr>
        <w:lastRenderedPageBreak/>
        <w:t>взяткопо</w:t>
      </w:r>
      <w:r>
        <w:rPr>
          <w:rFonts w:ascii="Times New Roman" w:hAnsi="Times New Roman" w:cs="Times New Roman"/>
          <w:sz w:val="28"/>
          <w:szCs w:val="28"/>
        </w:rPr>
        <w:t>лучателях</w:t>
      </w:r>
      <w:r w:rsidR="001B4805">
        <w:rPr>
          <w:rFonts w:ascii="Times New Roman" w:hAnsi="Times New Roman" w:cs="Times New Roman"/>
          <w:sz w:val="28"/>
          <w:szCs w:val="28"/>
        </w:rPr>
        <w:t xml:space="preserve">. Так молодые люди в возрасте 18-24 лет и люди  экономически активного возраста </w:t>
      </w:r>
      <w:r w:rsidR="00271008">
        <w:rPr>
          <w:rFonts w:ascii="Times New Roman" w:hAnsi="Times New Roman" w:cs="Times New Roman"/>
          <w:sz w:val="28"/>
          <w:szCs w:val="28"/>
        </w:rPr>
        <w:t>(</w:t>
      </w:r>
      <w:r w:rsidR="001B4805">
        <w:rPr>
          <w:rFonts w:ascii="Times New Roman" w:hAnsi="Times New Roman" w:cs="Times New Roman"/>
          <w:sz w:val="28"/>
          <w:szCs w:val="28"/>
        </w:rPr>
        <w:t xml:space="preserve">35-44 </w:t>
      </w:r>
      <w:r w:rsidR="00271008">
        <w:rPr>
          <w:rFonts w:ascii="Times New Roman" w:hAnsi="Times New Roman" w:cs="Times New Roman"/>
          <w:sz w:val="28"/>
          <w:szCs w:val="28"/>
        </w:rPr>
        <w:t>года)</w:t>
      </w:r>
      <w:r w:rsidR="00B20DB1">
        <w:rPr>
          <w:rFonts w:ascii="Times New Roman" w:hAnsi="Times New Roman" w:cs="Times New Roman"/>
          <w:sz w:val="28"/>
          <w:szCs w:val="28"/>
        </w:rPr>
        <w:t>более терпимы</w:t>
      </w:r>
      <w:r w:rsidR="00844F8D">
        <w:rPr>
          <w:rFonts w:ascii="Times New Roman" w:hAnsi="Times New Roman" w:cs="Times New Roman"/>
          <w:sz w:val="28"/>
          <w:szCs w:val="28"/>
        </w:rPr>
        <w:t xml:space="preserve"> к вз</w:t>
      </w:r>
      <w:r w:rsidR="009A5437">
        <w:rPr>
          <w:rFonts w:ascii="Times New Roman" w:hAnsi="Times New Roman" w:cs="Times New Roman"/>
          <w:sz w:val="28"/>
          <w:szCs w:val="28"/>
        </w:rPr>
        <w:t>я</w:t>
      </w:r>
      <w:r w:rsidR="00844F8D">
        <w:rPr>
          <w:rFonts w:ascii="Times New Roman" w:hAnsi="Times New Roman" w:cs="Times New Roman"/>
          <w:sz w:val="28"/>
          <w:szCs w:val="28"/>
        </w:rPr>
        <w:t>ткодателям и взяткополучателям, чем др</w:t>
      </w:r>
      <w:r w:rsidR="00B20DB1">
        <w:rPr>
          <w:rFonts w:ascii="Times New Roman" w:hAnsi="Times New Roman" w:cs="Times New Roman"/>
          <w:sz w:val="28"/>
          <w:szCs w:val="28"/>
        </w:rPr>
        <w:t>угие возрастные группы. Более 13</w:t>
      </w:r>
      <w:r w:rsidR="00844F8D">
        <w:rPr>
          <w:rFonts w:ascii="Times New Roman" w:hAnsi="Times New Roman" w:cs="Times New Roman"/>
          <w:sz w:val="28"/>
          <w:szCs w:val="28"/>
        </w:rPr>
        <w:t>% респондентов в этих возрастных группах не осуждают ни тех, кто дает взятки, ни тех, кто их берет. Участники опроса этих возрастных категорий менее всего, по сравнению с другими, осужда</w:t>
      </w:r>
      <w:r w:rsidR="009B170B">
        <w:rPr>
          <w:rFonts w:ascii="Times New Roman" w:hAnsi="Times New Roman" w:cs="Times New Roman"/>
          <w:sz w:val="28"/>
          <w:szCs w:val="28"/>
        </w:rPr>
        <w:t>ют и тех</w:t>
      </w:r>
      <w:r w:rsidR="009028A4">
        <w:rPr>
          <w:rFonts w:ascii="Times New Roman" w:hAnsi="Times New Roman" w:cs="Times New Roman"/>
          <w:sz w:val="28"/>
          <w:szCs w:val="28"/>
        </w:rPr>
        <w:t>,</w:t>
      </w:r>
      <w:r w:rsidR="009B170B">
        <w:rPr>
          <w:rFonts w:ascii="Times New Roman" w:hAnsi="Times New Roman" w:cs="Times New Roman"/>
          <w:sz w:val="28"/>
          <w:szCs w:val="28"/>
        </w:rPr>
        <w:t xml:space="preserve"> кто дает взятки и тех,</w:t>
      </w:r>
      <w:r w:rsidR="00844F8D">
        <w:rPr>
          <w:rFonts w:ascii="Times New Roman" w:hAnsi="Times New Roman" w:cs="Times New Roman"/>
          <w:sz w:val="28"/>
          <w:szCs w:val="28"/>
        </w:rPr>
        <w:t xml:space="preserve"> кто их берет. В то время как более половины (58,3%) представителей более зрелой возрастной группы</w:t>
      </w:r>
      <w:r w:rsidR="00B20DB1">
        <w:rPr>
          <w:rFonts w:ascii="Times New Roman" w:hAnsi="Times New Roman" w:cs="Times New Roman"/>
          <w:sz w:val="28"/>
          <w:szCs w:val="28"/>
        </w:rPr>
        <w:t xml:space="preserve"> (55 и старше) </w:t>
      </w:r>
      <w:r w:rsidR="00844F8D">
        <w:rPr>
          <w:rFonts w:ascii="Times New Roman" w:hAnsi="Times New Roman" w:cs="Times New Roman"/>
          <w:sz w:val="28"/>
          <w:szCs w:val="28"/>
        </w:rPr>
        <w:t>осуждают и взяткодателей и взяткополучателей</w:t>
      </w:r>
      <w:r w:rsidR="009028A4">
        <w:rPr>
          <w:rFonts w:ascii="Times New Roman" w:hAnsi="Times New Roman" w:cs="Times New Roman"/>
          <w:sz w:val="28"/>
          <w:szCs w:val="28"/>
        </w:rPr>
        <w:t xml:space="preserve"> (таблица 5)</w:t>
      </w:r>
      <w:r w:rsidR="00844F8D">
        <w:rPr>
          <w:rFonts w:ascii="Times New Roman" w:hAnsi="Times New Roman" w:cs="Times New Roman"/>
          <w:sz w:val="28"/>
          <w:szCs w:val="28"/>
        </w:rPr>
        <w:t>.</w:t>
      </w:r>
    </w:p>
    <w:p w:rsidR="009028A4" w:rsidRDefault="009028A4" w:rsidP="009028A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614" w:rsidRDefault="00F93725" w:rsidP="009028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00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028A4" w:rsidRPr="0027100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028A4" w:rsidRPr="00271008">
        <w:rPr>
          <w:rFonts w:ascii="Times New Roman" w:hAnsi="Times New Roman" w:cs="Times New Roman"/>
          <w:i/>
          <w:sz w:val="24"/>
          <w:szCs w:val="24"/>
        </w:rPr>
        <w:t>Мнения о взяткодателях и взяткополучателях в зависимости от возраста респондента</w:t>
      </w:r>
    </w:p>
    <w:p w:rsidR="00271008" w:rsidRPr="00271008" w:rsidRDefault="00271008" w:rsidP="009028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219"/>
        <w:gridCol w:w="992"/>
        <w:gridCol w:w="993"/>
        <w:gridCol w:w="992"/>
        <w:gridCol w:w="992"/>
        <w:gridCol w:w="973"/>
        <w:gridCol w:w="836"/>
      </w:tblGrid>
      <w:tr w:rsidR="001B4805" w:rsidRPr="001B4805" w:rsidTr="001B4805">
        <w:tc>
          <w:tcPr>
            <w:tcW w:w="4219" w:type="dxa"/>
          </w:tcPr>
          <w:p w:rsidR="001B4805" w:rsidRPr="001B4805" w:rsidRDefault="001B4805" w:rsidP="001B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993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992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35-44</w:t>
            </w:r>
          </w:p>
        </w:tc>
        <w:tc>
          <w:tcPr>
            <w:tcW w:w="992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45-54</w:t>
            </w:r>
          </w:p>
        </w:tc>
        <w:tc>
          <w:tcPr>
            <w:tcW w:w="973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и старше</w:t>
            </w:r>
          </w:p>
        </w:tc>
        <w:tc>
          <w:tcPr>
            <w:tcW w:w="836" w:type="dxa"/>
          </w:tcPr>
          <w:p w:rsidR="001B4805" w:rsidRPr="001B4805" w:rsidRDefault="001B4805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B4805" w:rsidRPr="001B4805" w:rsidTr="001B4805">
        <w:tc>
          <w:tcPr>
            <w:tcW w:w="4219" w:type="dxa"/>
          </w:tcPr>
          <w:p w:rsidR="001B4805" w:rsidRPr="001B4805" w:rsidRDefault="001B4805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осуждаю и тех, кто даёт взятки, и тех, кто их берёт</w:t>
            </w:r>
          </w:p>
        </w:tc>
        <w:tc>
          <w:tcPr>
            <w:tcW w:w="992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39,7%</w:t>
            </w:r>
          </w:p>
        </w:tc>
        <w:tc>
          <w:tcPr>
            <w:tcW w:w="993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44,7%</w:t>
            </w:r>
          </w:p>
        </w:tc>
        <w:tc>
          <w:tcPr>
            <w:tcW w:w="992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39,8%</w:t>
            </w:r>
          </w:p>
        </w:tc>
        <w:tc>
          <w:tcPr>
            <w:tcW w:w="992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973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  <w:tc>
          <w:tcPr>
            <w:tcW w:w="836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</w:tr>
      <w:tr w:rsidR="001B4805" w:rsidRPr="001B4805" w:rsidTr="001B4805">
        <w:tc>
          <w:tcPr>
            <w:tcW w:w="4219" w:type="dxa"/>
          </w:tcPr>
          <w:p w:rsidR="001B4805" w:rsidRPr="001B4805" w:rsidRDefault="001B4805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осуждаю тех, кто даёт взятки; не осуждаю тех, кто их берёт</w:t>
            </w:r>
          </w:p>
        </w:tc>
        <w:tc>
          <w:tcPr>
            <w:tcW w:w="992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993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  <w:tc>
          <w:tcPr>
            <w:tcW w:w="992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  <w:tc>
          <w:tcPr>
            <w:tcW w:w="992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973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836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</w:tr>
      <w:tr w:rsidR="001B4805" w:rsidRPr="001B4805" w:rsidTr="001B4805">
        <w:tc>
          <w:tcPr>
            <w:tcW w:w="4219" w:type="dxa"/>
          </w:tcPr>
          <w:p w:rsidR="001B4805" w:rsidRPr="001B4805" w:rsidRDefault="001B4805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не осуждаю тех, кто даёт взятки; осуждаю тех, кто их берёт</w:t>
            </w:r>
          </w:p>
        </w:tc>
        <w:tc>
          <w:tcPr>
            <w:tcW w:w="992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20,7%</w:t>
            </w:r>
          </w:p>
        </w:tc>
        <w:tc>
          <w:tcPr>
            <w:tcW w:w="993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23,3%</w:t>
            </w:r>
          </w:p>
        </w:tc>
        <w:tc>
          <w:tcPr>
            <w:tcW w:w="992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20,4%</w:t>
            </w:r>
          </w:p>
        </w:tc>
        <w:tc>
          <w:tcPr>
            <w:tcW w:w="992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  <w:tc>
          <w:tcPr>
            <w:tcW w:w="973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16,1%</w:t>
            </w:r>
          </w:p>
        </w:tc>
        <w:tc>
          <w:tcPr>
            <w:tcW w:w="836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19,9%</w:t>
            </w:r>
          </w:p>
        </w:tc>
      </w:tr>
      <w:tr w:rsidR="001B4805" w:rsidRPr="001B4805" w:rsidTr="001B4805">
        <w:tc>
          <w:tcPr>
            <w:tcW w:w="4219" w:type="dxa"/>
          </w:tcPr>
          <w:p w:rsidR="001B4805" w:rsidRPr="001B4805" w:rsidRDefault="001B4805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не осуждаю ни тех, кто даёт взятки, ни тех, кто их берёт</w:t>
            </w:r>
          </w:p>
        </w:tc>
        <w:tc>
          <w:tcPr>
            <w:tcW w:w="992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13,8%</w:t>
            </w:r>
          </w:p>
        </w:tc>
        <w:tc>
          <w:tcPr>
            <w:tcW w:w="993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  <w:tc>
          <w:tcPr>
            <w:tcW w:w="992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14,0%</w:t>
            </w:r>
          </w:p>
        </w:tc>
        <w:tc>
          <w:tcPr>
            <w:tcW w:w="992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973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6,0%</w:t>
            </w:r>
          </w:p>
        </w:tc>
        <w:tc>
          <w:tcPr>
            <w:tcW w:w="836" w:type="dxa"/>
          </w:tcPr>
          <w:p w:rsidR="001B4805" w:rsidRPr="001B4805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</w:tr>
      <w:tr w:rsidR="001B4805" w:rsidRPr="001B4805" w:rsidTr="001B4805">
        <w:tc>
          <w:tcPr>
            <w:tcW w:w="4219" w:type="dxa"/>
          </w:tcPr>
          <w:p w:rsidR="001B4805" w:rsidRPr="001B4805" w:rsidRDefault="001B4805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1B4805" w:rsidRPr="00271008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08">
              <w:rPr>
                <w:rFonts w:ascii="Times New Roman" w:hAnsi="Times New Roman" w:cs="Times New Roman"/>
                <w:sz w:val="24"/>
                <w:szCs w:val="24"/>
              </w:rPr>
              <w:t>22,4%</w:t>
            </w:r>
          </w:p>
        </w:tc>
        <w:tc>
          <w:tcPr>
            <w:tcW w:w="993" w:type="dxa"/>
          </w:tcPr>
          <w:p w:rsidR="001B4805" w:rsidRPr="00271008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08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992" w:type="dxa"/>
          </w:tcPr>
          <w:p w:rsidR="001B4805" w:rsidRPr="00271008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08">
              <w:rPr>
                <w:rFonts w:ascii="Times New Roman" w:hAnsi="Times New Roman" w:cs="Times New Roman"/>
                <w:sz w:val="24"/>
                <w:szCs w:val="24"/>
              </w:rPr>
              <w:t>20,4%</w:t>
            </w:r>
          </w:p>
        </w:tc>
        <w:tc>
          <w:tcPr>
            <w:tcW w:w="992" w:type="dxa"/>
          </w:tcPr>
          <w:p w:rsidR="001B4805" w:rsidRPr="00271008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08">
              <w:rPr>
                <w:rFonts w:ascii="Times New Roman" w:hAnsi="Times New Roman" w:cs="Times New Roman"/>
                <w:sz w:val="24"/>
                <w:szCs w:val="24"/>
              </w:rPr>
              <w:t>22,1%</w:t>
            </w:r>
          </w:p>
        </w:tc>
        <w:tc>
          <w:tcPr>
            <w:tcW w:w="973" w:type="dxa"/>
          </w:tcPr>
          <w:p w:rsidR="001B4805" w:rsidRPr="00271008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08">
              <w:rPr>
                <w:rFonts w:ascii="Times New Roman" w:hAnsi="Times New Roman" w:cs="Times New Roman"/>
                <w:sz w:val="24"/>
                <w:szCs w:val="24"/>
              </w:rPr>
              <w:t>17,3%</w:t>
            </w:r>
          </w:p>
        </w:tc>
        <w:tc>
          <w:tcPr>
            <w:tcW w:w="836" w:type="dxa"/>
          </w:tcPr>
          <w:p w:rsidR="001B4805" w:rsidRPr="00271008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08">
              <w:rPr>
                <w:rFonts w:ascii="Times New Roman" w:hAnsi="Times New Roman" w:cs="Times New Roman"/>
                <w:sz w:val="24"/>
                <w:szCs w:val="24"/>
              </w:rPr>
              <w:t>19,3%</w:t>
            </w:r>
          </w:p>
        </w:tc>
      </w:tr>
      <w:tr w:rsidR="001B4805" w:rsidRPr="001B4805" w:rsidTr="001B4805">
        <w:tc>
          <w:tcPr>
            <w:tcW w:w="4219" w:type="dxa"/>
            <w:vAlign w:val="center"/>
          </w:tcPr>
          <w:p w:rsidR="001B4805" w:rsidRPr="00271008" w:rsidRDefault="001B4805" w:rsidP="001B48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1B4805" w:rsidRPr="00271008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0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993" w:type="dxa"/>
          </w:tcPr>
          <w:p w:rsidR="001B4805" w:rsidRPr="00271008" w:rsidRDefault="001B4805" w:rsidP="00FA00A7">
            <w:pPr>
              <w:jc w:val="center"/>
              <w:rPr>
                <w:sz w:val="24"/>
                <w:szCs w:val="24"/>
              </w:rPr>
            </w:pPr>
            <w:r w:rsidRPr="0027100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992" w:type="dxa"/>
          </w:tcPr>
          <w:p w:rsidR="001B4805" w:rsidRPr="00271008" w:rsidRDefault="001B4805" w:rsidP="00FA00A7">
            <w:pPr>
              <w:jc w:val="center"/>
              <w:rPr>
                <w:sz w:val="24"/>
                <w:szCs w:val="24"/>
              </w:rPr>
            </w:pPr>
            <w:r w:rsidRPr="0027100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992" w:type="dxa"/>
          </w:tcPr>
          <w:p w:rsidR="001B4805" w:rsidRPr="00271008" w:rsidRDefault="001B4805" w:rsidP="00FA00A7">
            <w:pPr>
              <w:jc w:val="center"/>
              <w:rPr>
                <w:sz w:val="24"/>
                <w:szCs w:val="24"/>
              </w:rPr>
            </w:pPr>
            <w:r w:rsidRPr="0027100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973" w:type="dxa"/>
          </w:tcPr>
          <w:p w:rsidR="001B4805" w:rsidRPr="00271008" w:rsidRDefault="001B4805" w:rsidP="00FA00A7">
            <w:pPr>
              <w:jc w:val="center"/>
              <w:rPr>
                <w:sz w:val="24"/>
                <w:szCs w:val="24"/>
              </w:rPr>
            </w:pPr>
            <w:r w:rsidRPr="00271008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836" w:type="dxa"/>
          </w:tcPr>
          <w:p w:rsidR="001B4805" w:rsidRPr="00271008" w:rsidRDefault="001B4805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08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</w:tr>
    </w:tbl>
    <w:p w:rsidR="002E7F12" w:rsidRDefault="002E7F12" w:rsidP="00555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7F12" w:rsidRDefault="000C075B" w:rsidP="00555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ответов респондентов разных сфер занятости позволяет сделать вывод о том, что государственные и муниципальные служащие</w:t>
      </w:r>
      <w:r w:rsidR="009028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пенсионеры более категоричны в оценках тех, кто берет и дает взятки – более половины участников о</w:t>
      </w:r>
      <w:r w:rsidR="002E7F12">
        <w:rPr>
          <w:rFonts w:ascii="Times New Roman" w:hAnsi="Times New Roman" w:cs="Times New Roman"/>
          <w:sz w:val="28"/>
          <w:szCs w:val="28"/>
        </w:rPr>
        <w:t>проса этих сфер занятости осужд</w:t>
      </w:r>
      <w:r>
        <w:rPr>
          <w:rFonts w:ascii="Times New Roman" w:hAnsi="Times New Roman" w:cs="Times New Roman"/>
          <w:sz w:val="28"/>
          <w:szCs w:val="28"/>
        </w:rPr>
        <w:t>ают и тех</w:t>
      </w:r>
      <w:r w:rsidR="009028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дает взятки и тех, кто </w:t>
      </w:r>
      <w:r w:rsidR="0027100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берет</w:t>
      </w:r>
      <w:r w:rsidR="007C0904">
        <w:rPr>
          <w:rFonts w:ascii="Times New Roman" w:hAnsi="Times New Roman" w:cs="Times New Roman"/>
          <w:sz w:val="28"/>
          <w:szCs w:val="28"/>
        </w:rPr>
        <w:t xml:space="preserve"> (таблица 6)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614" w:rsidRDefault="002E7F12" w:rsidP="00555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Отдельного внимания требуют мнения представителей силовых структур (армия</w:t>
      </w:r>
      <w:r w:rsidR="009028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полиция) о взяткодателях и взяткополучателях. Представители силовых структур</w:t>
      </w:r>
      <w:r w:rsidR="000C075B">
        <w:rPr>
          <w:rFonts w:ascii="Times New Roman" w:hAnsi="Times New Roman" w:cs="Times New Roman"/>
          <w:sz w:val="28"/>
          <w:szCs w:val="28"/>
        </w:rPr>
        <w:t xml:space="preserve"> менее категоричны в оценках взяткодателей и взяткополучателей по сравнени</w:t>
      </w:r>
      <w:r>
        <w:rPr>
          <w:rFonts w:ascii="Times New Roman" w:hAnsi="Times New Roman" w:cs="Times New Roman"/>
          <w:sz w:val="28"/>
          <w:szCs w:val="28"/>
        </w:rPr>
        <w:t xml:space="preserve">ю с остальными слоями населения, но и более </w:t>
      </w:r>
      <w:r w:rsidR="007C0904">
        <w:rPr>
          <w:rFonts w:ascii="Times New Roman" w:hAnsi="Times New Roman" w:cs="Times New Roman"/>
          <w:sz w:val="28"/>
          <w:szCs w:val="28"/>
        </w:rPr>
        <w:t>остальных</w:t>
      </w:r>
      <w:r>
        <w:rPr>
          <w:rFonts w:ascii="Times New Roman" w:hAnsi="Times New Roman" w:cs="Times New Roman"/>
          <w:sz w:val="28"/>
          <w:szCs w:val="28"/>
        </w:rPr>
        <w:t xml:space="preserve"> осуждают тех, кто берет взятки, не </w:t>
      </w:r>
      <w:r w:rsidR="007C0904">
        <w:rPr>
          <w:rFonts w:ascii="Times New Roman" w:hAnsi="Times New Roman" w:cs="Times New Roman"/>
          <w:sz w:val="28"/>
          <w:szCs w:val="28"/>
        </w:rPr>
        <w:t>осуждая тех, кто их дает (таблица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008" w:rsidRDefault="00271008" w:rsidP="009543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F79" w:rsidRPr="00271008" w:rsidRDefault="001A6F79" w:rsidP="0095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008">
        <w:rPr>
          <w:rFonts w:ascii="Times New Roman" w:hAnsi="Times New Roman" w:cs="Times New Roman"/>
          <w:b/>
          <w:sz w:val="24"/>
          <w:szCs w:val="24"/>
        </w:rPr>
        <w:t>Таблица</w:t>
      </w:r>
      <w:r w:rsidR="009028A4" w:rsidRPr="00271008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95438A" w:rsidRPr="00271008">
        <w:rPr>
          <w:rFonts w:ascii="Times New Roman" w:hAnsi="Times New Roman" w:cs="Times New Roman"/>
          <w:b/>
          <w:sz w:val="24"/>
          <w:szCs w:val="24"/>
        </w:rPr>
        <w:t>.</w:t>
      </w:r>
      <w:r w:rsidR="0095438A" w:rsidRPr="00271008">
        <w:rPr>
          <w:rFonts w:ascii="Times New Roman" w:hAnsi="Times New Roman" w:cs="Times New Roman"/>
          <w:i/>
          <w:sz w:val="24"/>
          <w:szCs w:val="24"/>
        </w:rPr>
        <w:t>«Отношение к взяткодателям и взяткополучателям в зависимости от сферы занятости респондента»</w:t>
      </w:r>
    </w:p>
    <w:tbl>
      <w:tblPr>
        <w:tblStyle w:val="a5"/>
        <w:tblW w:w="0" w:type="auto"/>
        <w:tblInd w:w="-176" w:type="dxa"/>
        <w:tblLook w:val="04A0"/>
      </w:tblPr>
      <w:tblGrid>
        <w:gridCol w:w="2221"/>
        <w:gridCol w:w="1384"/>
        <w:gridCol w:w="1383"/>
        <w:gridCol w:w="1383"/>
        <w:gridCol w:w="1383"/>
        <w:gridCol w:w="1519"/>
        <w:gridCol w:w="900"/>
      </w:tblGrid>
      <w:tr w:rsidR="009A20C4" w:rsidTr="00271008">
        <w:tc>
          <w:tcPr>
            <w:tcW w:w="2221" w:type="dxa"/>
          </w:tcPr>
          <w:p w:rsidR="009A20C4" w:rsidRDefault="009A20C4" w:rsidP="00555C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9A20C4" w:rsidRPr="009A20C4" w:rsidRDefault="009A20C4" w:rsidP="005C6748">
            <w:pPr>
              <w:jc w:val="both"/>
              <w:rPr>
                <w:rFonts w:ascii="Times New Roman" w:hAnsi="Times New Roman" w:cs="Times New Roman"/>
              </w:rPr>
            </w:pPr>
            <w:r w:rsidRPr="009A20C4">
              <w:rPr>
                <w:rFonts w:ascii="Times New Roman" w:hAnsi="Times New Roman" w:cs="Times New Roman"/>
              </w:rPr>
              <w:t>осуждаю и тех, кто даёт взятки, и тех, кто их берёт</w:t>
            </w:r>
          </w:p>
        </w:tc>
        <w:tc>
          <w:tcPr>
            <w:tcW w:w="1383" w:type="dxa"/>
          </w:tcPr>
          <w:p w:rsidR="009A20C4" w:rsidRPr="009A20C4" w:rsidRDefault="009A20C4" w:rsidP="005C6748">
            <w:pPr>
              <w:jc w:val="both"/>
              <w:rPr>
                <w:rFonts w:ascii="Times New Roman" w:hAnsi="Times New Roman" w:cs="Times New Roman"/>
              </w:rPr>
            </w:pPr>
            <w:r w:rsidRPr="009A20C4">
              <w:rPr>
                <w:rFonts w:ascii="Times New Roman" w:hAnsi="Times New Roman" w:cs="Times New Roman"/>
              </w:rPr>
              <w:t>осуждаю тех, кто даёт взятки; не осуждаю тех, кто их берёт</w:t>
            </w:r>
          </w:p>
        </w:tc>
        <w:tc>
          <w:tcPr>
            <w:tcW w:w="1383" w:type="dxa"/>
          </w:tcPr>
          <w:p w:rsidR="009A20C4" w:rsidRPr="009A20C4" w:rsidRDefault="009A20C4" w:rsidP="005C6748">
            <w:pPr>
              <w:jc w:val="both"/>
              <w:rPr>
                <w:rFonts w:ascii="Times New Roman" w:hAnsi="Times New Roman" w:cs="Times New Roman"/>
              </w:rPr>
            </w:pPr>
            <w:r w:rsidRPr="009A20C4">
              <w:rPr>
                <w:rFonts w:ascii="Times New Roman" w:hAnsi="Times New Roman" w:cs="Times New Roman"/>
              </w:rPr>
              <w:t>не осуждаю тех, кто даёт взятки; осуждаю тех, кто их берёт</w:t>
            </w:r>
          </w:p>
        </w:tc>
        <w:tc>
          <w:tcPr>
            <w:tcW w:w="1383" w:type="dxa"/>
          </w:tcPr>
          <w:p w:rsidR="009A20C4" w:rsidRPr="009A20C4" w:rsidRDefault="009A20C4" w:rsidP="005C6748">
            <w:pPr>
              <w:jc w:val="both"/>
              <w:rPr>
                <w:rFonts w:ascii="Times New Roman" w:hAnsi="Times New Roman" w:cs="Times New Roman"/>
              </w:rPr>
            </w:pPr>
            <w:r w:rsidRPr="009A20C4">
              <w:rPr>
                <w:rFonts w:ascii="Times New Roman" w:hAnsi="Times New Roman" w:cs="Times New Roman"/>
              </w:rPr>
              <w:t>не осуждаю ни тех, кто даёт взятки, ни тех, кто их берёт</w:t>
            </w:r>
          </w:p>
        </w:tc>
        <w:tc>
          <w:tcPr>
            <w:tcW w:w="1519" w:type="dxa"/>
          </w:tcPr>
          <w:p w:rsidR="009A20C4" w:rsidRPr="009A20C4" w:rsidRDefault="009A20C4" w:rsidP="005C6748">
            <w:pPr>
              <w:jc w:val="both"/>
              <w:rPr>
                <w:rFonts w:ascii="Times New Roman" w:hAnsi="Times New Roman" w:cs="Times New Roman"/>
              </w:rPr>
            </w:pPr>
            <w:r w:rsidRPr="009A20C4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900" w:type="dxa"/>
          </w:tcPr>
          <w:p w:rsidR="009A20C4" w:rsidRPr="009A20C4" w:rsidRDefault="009A20C4" w:rsidP="005C6748">
            <w:pPr>
              <w:jc w:val="both"/>
              <w:rPr>
                <w:rFonts w:ascii="Times New Roman" w:hAnsi="Times New Roman" w:cs="Times New Roman"/>
              </w:rPr>
            </w:pPr>
            <w:r w:rsidRPr="009A20C4">
              <w:rPr>
                <w:rFonts w:ascii="Times New Roman" w:hAnsi="Times New Roman" w:cs="Times New Roman"/>
              </w:rPr>
              <w:t>итого</w:t>
            </w:r>
          </w:p>
        </w:tc>
      </w:tr>
      <w:tr w:rsidR="009A20C4" w:rsidTr="00271008">
        <w:tc>
          <w:tcPr>
            <w:tcW w:w="2221" w:type="dxa"/>
          </w:tcPr>
          <w:p w:rsidR="009A20C4" w:rsidRPr="009A20C4" w:rsidRDefault="009A20C4" w:rsidP="009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Здравоохранение, образование, культура</w:t>
            </w:r>
          </w:p>
        </w:tc>
        <w:tc>
          <w:tcPr>
            <w:tcW w:w="1384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  <w:r w:rsidR="0090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  <w:r w:rsidR="0090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  <w:r w:rsidR="0090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  <w:r w:rsidR="00902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19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12,1%</w:t>
            </w:r>
          </w:p>
        </w:tc>
        <w:tc>
          <w:tcPr>
            <w:tcW w:w="900" w:type="dxa"/>
          </w:tcPr>
          <w:p w:rsidR="009A20C4" w:rsidRPr="005C6748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A20C4" w:rsidTr="00271008">
        <w:tc>
          <w:tcPr>
            <w:tcW w:w="2221" w:type="dxa"/>
          </w:tcPr>
          <w:p w:rsidR="009A20C4" w:rsidRPr="009A20C4" w:rsidRDefault="009A20C4" w:rsidP="009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Торговля, общественное питание,  бытовое обслуживание</w:t>
            </w:r>
          </w:p>
        </w:tc>
        <w:tc>
          <w:tcPr>
            <w:tcW w:w="1384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1519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900" w:type="dxa"/>
          </w:tcPr>
          <w:p w:rsidR="009A20C4" w:rsidRDefault="009A20C4">
            <w:r w:rsidRPr="0040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A20C4" w:rsidTr="00271008">
        <w:tc>
          <w:tcPr>
            <w:tcW w:w="2221" w:type="dxa"/>
          </w:tcPr>
          <w:p w:rsidR="009A20C4" w:rsidRPr="009A20C4" w:rsidRDefault="009A20C4" w:rsidP="009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Производство, сельское хозяйство, строительство, транспорт, связь</w:t>
            </w:r>
          </w:p>
        </w:tc>
        <w:tc>
          <w:tcPr>
            <w:tcW w:w="1384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12,9%</w:t>
            </w:r>
          </w:p>
        </w:tc>
        <w:tc>
          <w:tcPr>
            <w:tcW w:w="1519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19,4%</w:t>
            </w:r>
          </w:p>
        </w:tc>
        <w:tc>
          <w:tcPr>
            <w:tcW w:w="900" w:type="dxa"/>
          </w:tcPr>
          <w:p w:rsidR="009A20C4" w:rsidRDefault="009A20C4">
            <w:r w:rsidRPr="0040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A20C4" w:rsidTr="00271008">
        <w:tc>
          <w:tcPr>
            <w:tcW w:w="2221" w:type="dxa"/>
          </w:tcPr>
          <w:p w:rsidR="009A20C4" w:rsidRPr="009A20C4" w:rsidRDefault="009A20C4" w:rsidP="009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Силовые структуры (армия, полиция)</w:t>
            </w:r>
          </w:p>
        </w:tc>
        <w:tc>
          <w:tcPr>
            <w:tcW w:w="1384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3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38,5%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1519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19,2%</w:t>
            </w:r>
          </w:p>
        </w:tc>
        <w:tc>
          <w:tcPr>
            <w:tcW w:w="900" w:type="dxa"/>
          </w:tcPr>
          <w:p w:rsidR="009A20C4" w:rsidRDefault="009A20C4">
            <w:r w:rsidRPr="0040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A20C4" w:rsidTr="00271008">
        <w:tc>
          <w:tcPr>
            <w:tcW w:w="2221" w:type="dxa"/>
          </w:tcPr>
          <w:p w:rsidR="009A20C4" w:rsidRPr="009A20C4" w:rsidRDefault="009A20C4" w:rsidP="009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служащие</w:t>
            </w:r>
          </w:p>
        </w:tc>
        <w:tc>
          <w:tcPr>
            <w:tcW w:w="1384" w:type="dxa"/>
          </w:tcPr>
          <w:p w:rsidR="009A20C4" w:rsidRPr="000C075B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58,6%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1383" w:type="dxa"/>
          </w:tcPr>
          <w:p w:rsidR="009A20C4" w:rsidRPr="009A20C4" w:rsidRDefault="009A20C4" w:rsidP="00954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1519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17,2%</w:t>
            </w:r>
          </w:p>
        </w:tc>
        <w:tc>
          <w:tcPr>
            <w:tcW w:w="900" w:type="dxa"/>
          </w:tcPr>
          <w:p w:rsidR="009A20C4" w:rsidRDefault="009A20C4">
            <w:r w:rsidRPr="0040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A20C4" w:rsidTr="00271008">
        <w:tc>
          <w:tcPr>
            <w:tcW w:w="2221" w:type="dxa"/>
          </w:tcPr>
          <w:p w:rsidR="009A20C4" w:rsidRPr="009A20C4" w:rsidRDefault="009A20C4" w:rsidP="009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84" w:type="dxa"/>
          </w:tcPr>
          <w:p w:rsidR="009A20C4" w:rsidRPr="000C075B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60,0%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5,5%</w:t>
            </w:r>
          </w:p>
        </w:tc>
        <w:tc>
          <w:tcPr>
            <w:tcW w:w="1519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900" w:type="dxa"/>
          </w:tcPr>
          <w:p w:rsidR="009A20C4" w:rsidRDefault="009A20C4">
            <w:r w:rsidRPr="0040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A20C4" w:rsidTr="00271008">
        <w:tc>
          <w:tcPr>
            <w:tcW w:w="2221" w:type="dxa"/>
          </w:tcPr>
          <w:p w:rsidR="009A20C4" w:rsidRPr="009A20C4" w:rsidRDefault="009A20C4" w:rsidP="009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Безработный, домохозяйка</w:t>
            </w:r>
          </w:p>
        </w:tc>
        <w:tc>
          <w:tcPr>
            <w:tcW w:w="1384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18,2%</w:t>
            </w:r>
          </w:p>
        </w:tc>
        <w:tc>
          <w:tcPr>
            <w:tcW w:w="1519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15,6%</w:t>
            </w:r>
          </w:p>
        </w:tc>
        <w:tc>
          <w:tcPr>
            <w:tcW w:w="900" w:type="dxa"/>
          </w:tcPr>
          <w:p w:rsidR="009A20C4" w:rsidRDefault="009A20C4">
            <w:r w:rsidRPr="0040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A20C4" w:rsidTr="00271008">
        <w:tc>
          <w:tcPr>
            <w:tcW w:w="2221" w:type="dxa"/>
          </w:tcPr>
          <w:p w:rsidR="009A20C4" w:rsidRPr="009A20C4" w:rsidRDefault="009A20C4" w:rsidP="009A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Студент, учащийся</w:t>
            </w:r>
          </w:p>
        </w:tc>
        <w:tc>
          <w:tcPr>
            <w:tcW w:w="1384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1383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13,9%</w:t>
            </w:r>
          </w:p>
        </w:tc>
        <w:tc>
          <w:tcPr>
            <w:tcW w:w="1519" w:type="dxa"/>
          </w:tcPr>
          <w:p w:rsidR="009A20C4" w:rsidRPr="009A20C4" w:rsidRDefault="009A20C4" w:rsidP="009A20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22,2%</w:t>
            </w:r>
          </w:p>
        </w:tc>
        <w:tc>
          <w:tcPr>
            <w:tcW w:w="900" w:type="dxa"/>
          </w:tcPr>
          <w:p w:rsidR="009A20C4" w:rsidRDefault="009A20C4">
            <w:r w:rsidRPr="0040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5C6748" w:rsidRPr="001B4805" w:rsidRDefault="005C6748" w:rsidP="00555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614" w:rsidRDefault="00274AA6" w:rsidP="00555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95438A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опроса респондентам был задан вопрос «Каково Ваше отношение к коррупционным правонарушениям?». Почти половина опрошенных </w:t>
      </w:r>
      <w:r w:rsidR="005B7220">
        <w:rPr>
          <w:rFonts w:ascii="Times New Roman" w:hAnsi="Times New Roman" w:cs="Times New Roman"/>
          <w:sz w:val="28"/>
          <w:szCs w:val="28"/>
        </w:rPr>
        <w:t>– 48,8%</w:t>
      </w:r>
      <w:r>
        <w:rPr>
          <w:rFonts w:ascii="Times New Roman" w:hAnsi="Times New Roman" w:cs="Times New Roman"/>
          <w:sz w:val="28"/>
          <w:szCs w:val="28"/>
        </w:rPr>
        <w:t>считает любое корруп</w:t>
      </w:r>
      <w:r w:rsidR="005B7220">
        <w:rPr>
          <w:rFonts w:ascii="Times New Roman" w:hAnsi="Times New Roman" w:cs="Times New Roman"/>
          <w:sz w:val="28"/>
          <w:szCs w:val="28"/>
        </w:rPr>
        <w:t>ционное правонарушение неприемле</w:t>
      </w:r>
      <w:r>
        <w:rPr>
          <w:rFonts w:ascii="Times New Roman" w:hAnsi="Times New Roman" w:cs="Times New Roman"/>
          <w:sz w:val="28"/>
          <w:szCs w:val="28"/>
        </w:rPr>
        <w:t>мым</w:t>
      </w:r>
      <w:r w:rsidR="005B7220">
        <w:rPr>
          <w:rFonts w:ascii="Times New Roman" w:hAnsi="Times New Roman" w:cs="Times New Roman"/>
          <w:sz w:val="28"/>
          <w:szCs w:val="28"/>
        </w:rPr>
        <w:t>, в то время как четверть опрошенных (25,3%) отметила, что все зависит от обстоятельств</w:t>
      </w:r>
      <w:r w:rsidR="0095438A">
        <w:rPr>
          <w:rFonts w:ascii="Times New Roman" w:hAnsi="Times New Roman" w:cs="Times New Roman"/>
          <w:sz w:val="28"/>
          <w:szCs w:val="28"/>
        </w:rPr>
        <w:t xml:space="preserve"> и ситуации</w:t>
      </w:r>
      <w:r w:rsidR="005B7220">
        <w:rPr>
          <w:rFonts w:ascii="Times New Roman" w:hAnsi="Times New Roman" w:cs="Times New Roman"/>
          <w:sz w:val="28"/>
          <w:szCs w:val="28"/>
        </w:rPr>
        <w:t>, 20,2% считают неприемлемым только крупные коррупционные правонарушения и 15,7% участников опроса затруднились с ответом</w:t>
      </w:r>
      <w:r w:rsidR="0095438A">
        <w:rPr>
          <w:rFonts w:ascii="Times New Roman" w:hAnsi="Times New Roman" w:cs="Times New Roman"/>
          <w:sz w:val="28"/>
          <w:szCs w:val="28"/>
        </w:rPr>
        <w:t xml:space="preserve"> (рис</w:t>
      </w:r>
      <w:r w:rsidR="00271008">
        <w:rPr>
          <w:rFonts w:ascii="Times New Roman" w:hAnsi="Times New Roman" w:cs="Times New Roman"/>
          <w:sz w:val="28"/>
          <w:szCs w:val="28"/>
        </w:rPr>
        <w:t>унок 7</w:t>
      </w:r>
      <w:r w:rsidR="0095438A">
        <w:rPr>
          <w:rFonts w:ascii="Times New Roman" w:hAnsi="Times New Roman" w:cs="Times New Roman"/>
          <w:sz w:val="28"/>
          <w:szCs w:val="28"/>
        </w:rPr>
        <w:t>)</w:t>
      </w:r>
      <w:r w:rsidR="005B7220">
        <w:rPr>
          <w:rFonts w:ascii="Times New Roman" w:hAnsi="Times New Roman" w:cs="Times New Roman"/>
          <w:sz w:val="28"/>
          <w:szCs w:val="28"/>
        </w:rPr>
        <w:t>.</w:t>
      </w:r>
    </w:p>
    <w:p w:rsidR="005B7220" w:rsidRDefault="005B7220" w:rsidP="00555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1008" w:rsidRDefault="00271008" w:rsidP="00337D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008" w:rsidRDefault="00271008" w:rsidP="00337D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AA6" w:rsidRPr="00271008" w:rsidRDefault="00271008" w:rsidP="00337D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008">
        <w:rPr>
          <w:rFonts w:ascii="Times New Roman" w:hAnsi="Times New Roman" w:cs="Times New Roman"/>
          <w:b/>
          <w:sz w:val="24"/>
          <w:szCs w:val="24"/>
        </w:rPr>
        <w:t>Рисунок 7</w:t>
      </w:r>
      <w:r w:rsidR="00337D00" w:rsidRPr="00271008">
        <w:rPr>
          <w:rFonts w:ascii="Times New Roman" w:hAnsi="Times New Roman" w:cs="Times New Roman"/>
          <w:b/>
          <w:sz w:val="24"/>
          <w:szCs w:val="24"/>
        </w:rPr>
        <w:t>.</w:t>
      </w:r>
      <w:r w:rsidR="00337D00" w:rsidRPr="00271008">
        <w:rPr>
          <w:rFonts w:ascii="Times New Roman" w:hAnsi="Times New Roman" w:cs="Times New Roman"/>
          <w:i/>
          <w:sz w:val="24"/>
          <w:szCs w:val="24"/>
        </w:rPr>
        <w:t>«Каково Ваше отношение к коррупционным правонарушениям?»</w:t>
      </w:r>
    </w:p>
    <w:p w:rsidR="00274AA6" w:rsidRDefault="00274AA6" w:rsidP="009543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4045" cy="3505200"/>
            <wp:effectExtent l="0" t="0" r="190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008" w:rsidRDefault="00271008" w:rsidP="00555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7220" w:rsidRDefault="00F24B6E" w:rsidP="00555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Респонденты различных возрастов по-разному относятся к коррупционным правонарушениям. </w:t>
      </w:r>
      <w:r w:rsidR="005B7220">
        <w:rPr>
          <w:rFonts w:ascii="Times New Roman" w:hAnsi="Times New Roman" w:cs="Times New Roman"/>
          <w:sz w:val="28"/>
          <w:szCs w:val="28"/>
        </w:rPr>
        <w:t xml:space="preserve">По результатам опроса люди </w:t>
      </w:r>
      <w:r w:rsidR="0095438A">
        <w:rPr>
          <w:rFonts w:ascii="Times New Roman" w:hAnsi="Times New Roman" w:cs="Times New Roman"/>
          <w:sz w:val="28"/>
          <w:szCs w:val="28"/>
        </w:rPr>
        <w:t>пенсионного возраста более</w:t>
      </w:r>
      <w:r w:rsidR="00271008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B7220">
        <w:rPr>
          <w:rFonts w:ascii="Times New Roman" w:hAnsi="Times New Roman" w:cs="Times New Roman"/>
          <w:sz w:val="28"/>
          <w:szCs w:val="28"/>
        </w:rPr>
        <w:t>неприемлю</w:t>
      </w:r>
      <w:r w:rsidR="00A22E01">
        <w:rPr>
          <w:rFonts w:ascii="Times New Roman" w:hAnsi="Times New Roman" w:cs="Times New Roman"/>
          <w:sz w:val="28"/>
          <w:szCs w:val="28"/>
        </w:rPr>
        <w:t>т</w:t>
      </w:r>
      <w:r w:rsidR="005B7220">
        <w:rPr>
          <w:rFonts w:ascii="Times New Roman" w:hAnsi="Times New Roman" w:cs="Times New Roman"/>
          <w:sz w:val="28"/>
          <w:szCs w:val="28"/>
        </w:rPr>
        <w:t xml:space="preserve"> любые коррупционные правонарушения. Так более половины опрошенных жителей в возрасте 55 и старше не приемлют никаки</w:t>
      </w:r>
      <w:r w:rsidR="0095438A">
        <w:rPr>
          <w:rFonts w:ascii="Times New Roman" w:hAnsi="Times New Roman" w:cs="Times New Roman"/>
          <w:sz w:val="28"/>
          <w:szCs w:val="28"/>
        </w:rPr>
        <w:t>х</w:t>
      </w:r>
      <w:r w:rsidR="005B7220">
        <w:rPr>
          <w:rFonts w:ascii="Times New Roman" w:hAnsi="Times New Roman" w:cs="Times New Roman"/>
          <w:sz w:val="28"/>
          <w:szCs w:val="28"/>
        </w:rPr>
        <w:t xml:space="preserve"> коррупционны</w:t>
      </w:r>
      <w:r w:rsidR="0095438A">
        <w:rPr>
          <w:rFonts w:ascii="Times New Roman" w:hAnsi="Times New Roman" w:cs="Times New Roman"/>
          <w:sz w:val="28"/>
          <w:szCs w:val="28"/>
        </w:rPr>
        <w:t>х</w:t>
      </w:r>
      <w:r w:rsidR="005B722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5438A">
        <w:rPr>
          <w:rFonts w:ascii="Times New Roman" w:hAnsi="Times New Roman" w:cs="Times New Roman"/>
          <w:sz w:val="28"/>
          <w:szCs w:val="28"/>
        </w:rPr>
        <w:t>й</w:t>
      </w:r>
      <w:r w:rsidR="005B7220">
        <w:rPr>
          <w:rFonts w:ascii="Times New Roman" w:hAnsi="Times New Roman" w:cs="Times New Roman"/>
          <w:sz w:val="28"/>
          <w:szCs w:val="28"/>
        </w:rPr>
        <w:t>, в то время</w:t>
      </w:r>
      <w:r w:rsidR="0073543E">
        <w:rPr>
          <w:rFonts w:ascii="Times New Roman" w:hAnsi="Times New Roman" w:cs="Times New Roman"/>
          <w:sz w:val="28"/>
          <w:szCs w:val="28"/>
        </w:rPr>
        <w:t>,</w:t>
      </w:r>
      <w:r w:rsidR="0095438A">
        <w:rPr>
          <w:rFonts w:ascii="Times New Roman" w:hAnsi="Times New Roman" w:cs="Times New Roman"/>
          <w:sz w:val="28"/>
          <w:szCs w:val="28"/>
        </w:rPr>
        <w:t>порядка</w:t>
      </w:r>
      <w:r w:rsidR="005B7220">
        <w:rPr>
          <w:rFonts w:ascii="Times New Roman" w:hAnsi="Times New Roman" w:cs="Times New Roman"/>
          <w:sz w:val="28"/>
          <w:szCs w:val="28"/>
        </w:rPr>
        <w:t xml:space="preserve"> 40% </w:t>
      </w:r>
      <w:r w:rsidR="0095438A">
        <w:rPr>
          <w:rFonts w:ascii="Times New Roman" w:hAnsi="Times New Roman" w:cs="Times New Roman"/>
          <w:sz w:val="28"/>
          <w:szCs w:val="28"/>
        </w:rPr>
        <w:t>участников опроса</w:t>
      </w:r>
      <w:r w:rsidR="005B7220">
        <w:rPr>
          <w:rFonts w:ascii="Times New Roman" w:hAnsi="Times New Roman" w:cs="Times New Roman"/>
          <w:sz w:val="28"/>
          <w:szCs w:val="28"/>
        </w:rPr>
        <w:t xml:space="preserve"> других возрастных категорий негативно относятся к любым коррупционным правонарушениям</w:t>
      </w:r>
      <w:r w:rsidR="0095438A">
        <w:rPr>
          <w:rFonts w:ascii="Times New Roman" w:hAnsi="Times New Roman" w:cs="Times New Roman"/>
          <w:sz w:val="28"/>
          <w:szCs w:val="28"/>
        </w:rPr>
        <w:t xml:space="preserve"> (таблица 7)</w:t>
      </w:r>
      <w:r w:rsidR="005B7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008" w:rsidRDefault="00271008" w:rsidP="00555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6F79" w:rsidRPr="00271008" w:rsidRDefault="001A6F79" w:rsidP="00651D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008">
        <w:rPr>
          <w:rFonts w:ascii="Times New Roman" w:hAnsi="Times New Roman" w:cs="Times New Roman"/>
          <w:b/>
          <w:sz w:val="24"/>
          <w:szCs w:val="24"/>
        </w:rPr>
        <w:t>Таблица</w:t>
      </w:r>
      <w:r w:rsidR="0095438A" w:rsidRPr="00271008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="00651DA7" w:rsidRPr="0027100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51DA7" w:rsidRPr="00271008">
        <w:rPr>
          <w:rFonts w:ascii="Times New Roman" w:hAnsi="Times New Roman" w:cs="Times New Roman"/>
          <w:i/>
          <w:sz w:val="24"/>
          <w:szCs w:val="24"/>
        </w:rPr>
        <w:t>Отношение к коррупционным правонарушениям в зависимости от возраста респондента»</w:t>
      </w:r>
    </w:p>
    <w:tbl>
      <w:tblPr>
        <w:tblStyle w:val="a5"/>
        <w:tblW w:w="0" w:type="auto"/>
        <w:tblLook w:val="04A0"/>
      </w:tblPr>
      <w:tblGrid>
        <w:gridCol w:w="3936"/>
        <w:gridCol w:w="992"/>
        <w:gridCol w:w="992"/>
        <w:gridCol w:w="992"/>
        <w:gridCol w:w="1013"/>
        <w:gridCol w:w="1116"/>
        <w:gridCol w:w="956"/>
      </w:tblGrid>
      <w:tr w:rsidR="00F24B6E" w:rsidRPr="001B4805" w:rsidTr="00F24B6E">
        <w:tc>
          <w:tcPr>
            <w:tcW w:w="3936" w:type="dxa"/>
          </w:tcPr>
          <w:p w:rsidR="00F24B6E" w:rsidRPr="00F24B6E" w:rsidRDefault="00F24B6E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6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</w:tcPr>
          <w:p w:rsidR="00F24B6E" w:rsidRPr="00F24B6E" w:rsidRDefault="00F24B6E" w:rsidP="001A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992" w:type="dxa"/>
          </w:tcPr>
          <w:p w:rsidR="00F24B6E" w:rsidRPr="00F24B6E" w:rsidRDefault="00F24B6E" w:rsidP="001A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992" w:type="dxa"/>
          </w:tcPr>
          <w:p w:rsidR="00F24B6E" w:rsidRPr="00F24B6E" w:rsidRDefault="00F24B6E" w:rsidP="001A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35-44</w:t>
            </w:r>
          </w:p>
        </w:tc>
        <w:tc>
          <w:tcPr>
            <w:tcW w:w="1013" w:type="dxa"/>
          </w:tcPr>
          <w:p w:rsidR="00F24B6E" w:rsidRPr="00F24B6E" w:rsidRDefault="00F24B6E" w:rsidP="001A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45-54</w:t>
            </w:r>
          </w:p>
        </w:tc>
        <w:tc>
          <w:tcPr>
            <w:tcW w:w="1116" w:type="dxa"/>
          </w:tcPr>
          <w:p w:rsidR="00F24B6E" w:rsidRPr="00F24B6E" w:rsidRDefault="00F24B6E" w:rsidP="001A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и старше</w:t>
            </w:r>
          </w:p>
        </w:tc>
        <w:tc>
          <w:tcPr>
            <w:tcW w:w="956" w:type="dxa"/>
          </w:tcPr>
          <w:p w:rsidR="00F24B6E" w:rsidRPr="00F24B6E" w:rsidRDefault="00F24B6E" w:rsidP="001A5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24B6E" w:rsidRPr="001B4805" w:rsidTr="00F24B6E">
        <w:tc>
          <w:tcPr>
            <w:tcW w:w="3936" w:type="dxa"/>
          </w:tcPr>
          <w:p w:rsidR="00F24B6E" w:rsidRPr="00F24B6E" w:rsidRDefault="00F24B6E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6E">
              <w:rPr>
                <w:rFonts w:ascii="Times New Roman" w:hAnsi="Times New Roman" w:cs="Times New Roman"/>
                <w:sz w:val="24"/>
                <w:szCs w:val="24"/>
              </w:rPr>
              <w:t>считаю любое коррупционное правонарушение неприемлемым</w:t>
            </w:r>
          </w:p>
        </w:tc>
        <w:tc>
          <w:tcPr>
            <w:tcW w:w="992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41,2%</w:t>
            </w:r>
          </w:p>
        </w:tc>
        <w:tc>
          <w:tcPr>
            <w:tcW w:w="992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43,5%</w:t>
            </w:r>
          </w:p>
        </w:tc>
        <w:tc>
          <w:tcPr>
            <w:tcW w:w="1013" w:type="dxa"/>
            <w:vAlign w:val="center"/>
          </w:tcPr>
          <w:p w:rsidR="00F24B6E" w:rsidRPr="005B7220" w:rsidRDefault="00F24B6E" w:rsidP="001A5B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116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</w:tcPr>
          <w:p w:rsidR="00F24B6E" w:rsidRPr="00F24B6E" w:rsidRDefault="00F24B6E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6E">
              <w:rPr>
                <w:rFonts w:ascii="Times New Roman" w:hAnsi="Times New Roman" w:cs="Times New Roman"/>
                <w:sz w:val="24"/>
                <w:szCs w:val="24"/>
              </w:rPr>
              <w:t>48,8%</w:t>
            </w:r>
          </w:p>
        </w:tc>
      </w:tr>
      <w:tr w:rsidR="00F24B6E" w:rsidRPr="001B4805" w:rsidTr="00F24B6E">
        <w:tc>
          <w:tcPr>
            <w:tcW w:w="3936" w:type="dxa"/>
          </w:tcPr>
          <w:p w:rsidR="00F24B6E" w:rsidRPr="00F24B6E" w:rsidRDefault="00F24B6E" w:rsidP="00F2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B6E">
              <w:rPr>
                <w:rFonts w:ascii="Times New Roman" w:hAnsi="Times New Roman" w:cs="Times New Roman"/>
                <w:sz w:val="24"/>
                <w:szCs w:val="24"/>
              </w:rPr>
              <w:t>читаю неприемлемым только крупные коррупционные правонарушения</w:t>
            </w:r>
          </w:p>
        </w:tc>
        <w:tc>
          <w:tcPr>
            <w:tcW w:w="992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992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12,2%</w:t>
            </w:r>
          </w:p>
        </w:tc>
        <w:tc>
          <w:tcPr>
            <w:tcW w:w="1116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</w:tcPr>
          <w:p w:rsidR="00F24B6E" w:rsidRPr="00F24B6E" w:rsidRDefault="00F24B6E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10,2%</w:t>
            </w:r>
          </w:p>
        </w:tc>
      </w:tr>
      <w:tr w:rsidR="00F24B6E" w:rsidRPr="001B4805" w:rsidTr="00F24B6E">
        <w:tc>
          <w:tcPr>
            <w:tcW w:w="3936" w:type="dxa"/>
          </w:tcPr>
          <w:p w:rsidR="00F24B6E" w:rsidRPr="00F24B6E" w:rsidRDefault="00F24B6E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B6E">
              <w:rPr>
                <w:rFonts w:ascii="Times New Roman" w:hAnsi="Times New Roman" w:cs="Times New Roman"/>
                <w:sz w:val="24"/>
                <w:szCs w:val="24"/>
              </w:rPr>
              <w:t>се зависит от обстоятельств</w:t>
            </w:r>
          </w:p>
        </w:tc>
        <w:tc>
          <w:tcPr>
            <w:tcW w:w="992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92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31,4%</w:t>
            </w:r>
          </w:p>
        </w:tc>
        <w:tc>
          <w:tcPr>
            <w:tcW w:w="992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28,3%</w:t>
            </w:r>
          </w:p>
        </w:tc>
        <w:tc>
          <w:tcPr>
            <w:tcW w:w="1013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20,3%</w:t>
            </w:r>
          </w:p>
        </w:tc>
        <w:tc>
          <w:tcPr>
            <w:tcW w:w="1116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21,1%</w:t>
            </w:r>
          </w:p>
        </w:tc>
        <w:tc>
          <w:tcPr>
            <w:tcW w:w="956" w:type="dxa"/>
          </w:tcPr>
          <w:p w:rsidR="00F24B6E" w:rsidRPr="00F24B6E" w:rsidRDefault="00F24B6E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</w:tr>
      <w:tr w:rsidR="00F24B6E" w:rsidRPr="001B4805" w:rsidTr="00F24B6E">
        <w:tc>
          <w:tcPr>
            <w:tcW w:w="3936" w:type="dxa"/>
          </w:tcPr>
          <w:p w:rsidR="00F24B6E" w:rsidRPr="00F24B6E" w:rsidRDefault="00F24B6E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10,8%</w:t>
            </w:r>
          </w:p>
        </w:tc>
        <w:tc>
          <w:tcPr>
            <w:tcW w:w="992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  <w:r w:rsidRPr="00F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3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Pr="00F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16" w:type="dxa"/>
            <w:vAlign w:val="center"/>
          </w:tcPr>
          <w:p w:rsidR="00F24B6E" w:rsidRPr="005B7220" w:rsidRDefault="00F24B6E" w:rsidP="00F24B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  <w:r w:rsidRPr="00F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</w:tcPr>
          <w:p w:rsidR="00F24B6E" w:rsidRPr="00F24B6E" w:rsidRDefault="00F24B6E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6E">
              <w:rPr>
                <w:rFonts w:ascii="Times New Roman" w:hAnsi="Times New Roman" w:cs="Times New Roman"/>
                <w:sz w:val="24"/>
                <w:szCs w:val="24"/>
              </w:rPr>
              <w:t>15,7%</w:t>
            </w:r>
          </w:p>
        </w:tc>
      </w:tr>
      <w:tr w:rsidR="00F24B6E" w:rsidRPr="001B4805" w:rsidTr="00F24B6E">
        <w:tc>
          <w:tcPr>
            <w:tcW w:w="3936" w:type="dxa"/>
            <w:vAlign w:val="center"/>
          </w:tcPr>
          <w:p w:rsidR="00F24B6E" w:rsidRPr="00F24B6E" w:rsidRDefault="00F24B6E" w:rsidP="001A5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F24B6E" w:rsidRPr="00F24B6E" w:rsidRDefault="00F24B6E" w:rsidP="001A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6E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992" w:type="dxa"/>
          </w:tcPr>
          <w:p w:rsidR="00F24B6E" w:rsidRPr="00F24B6E" w:rsidRDefault="00F24B6E" w:rsidP="001A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6E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992" w:type="dxa"/>
          </w:tcPr>
          <w:p w:rsidR="00F24B6E" w:rsidRPr="00F24B6E" w:rsidRDefault="00F24B6E" w:rsidP="001A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6E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013" w:type="dxa"/>
          </w:tcPr>
          <w:p w:rsidR="00F24B6E" w:rsidRPr="00F24B6E" w:rsidRDefault="00F24B6E" w:rsidP="001A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6E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16" w:type="dxa"/>
          </w:tcPr>
          <w:p w:rsidR="00F24B6E" w:rsidRPr="00F24B6E" w:rsidRDefault="00F24B6E" w:rsidP="001A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B6E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956" w:type="dxa"/>
          </w:tcPr>
          <w:p w:rsidR="00F24B6E" w:rsidRPr="00F24B6E" w:rsidRDefault="00F24B6E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</w:tbl>
    <w:p w:rsidR="00370DDB" w:rsidRPr="00370DDB" w:rsidRDefault="00370DDB" w:rsidP="0037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раз</w:t>
      </w:r>
      <w:r w:rsidR="0073543E">
        <w:rPr>
          <w:rFonts w:ascii="Times New Roman" w:hAnsi="Times New Roman" w:cs="Times New Roman"/>
          <w:sz w:val="28"/>
          <w:szCs w:val="28"/>
        </w:rPr>
        <w:t>личных сфер деятельности по-</w:t>
      </w:r>
      <w:r>
        <w:rPr>
          <w:rFonts w:ascii="Times New Roman" w:hAnsi="Times New Roman" w:cs="Times New Roman"/>
          <w:sz w:val="28"/>
          <w:szCs w:val="28"/>
        </w:rPr>
        <w:t xml:space="preserve">разному относятся к коррупционным правонарушениям. Так, пенсионеры и представители силовых структур более, чем другие участники опроса, считают любое коррупционное правонарушение неприемлемым, а представители учащийся молодежи,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наоборот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71008">
        <w:rPr>
          <w:rFonts w:ascii="Times New Roman" w:hAnsi="Times New Roman" w:cs="Times New Roman"/>
          <w:sz w:val="28"/>
          <w:szCs w:val="28"/>
        </w:rPr>
        <w:t xml:space="preserve">меньшей </w:t>
      </w:r>
      <w:r>
        <w:rPr>
          <w:rFonts w:ascii="Times New Roman" w:hAnsi="Times New Roman" w:cs="Times New Roman"/>
          <w:sz w:val="28"/>
          <w:szCs w:val="28"/>
        </w:rPr>
        <w:t xml:space="preserve">мере, чем другие </w:t>
      </w:r>
      <w:r w:rsidR="000F42AB">
        <w:rPr>
          <w:rFonts w:ascii="Times New Roman" w:hAnsi="Times New Roman" w:cs="Times New Roman"/>
          <w:sz w:val="28"/>
          <w:szCs w:val="28"/>
        </w:rPr>
        <w:t>считают любое коррупционное правонарушение неприемлемым</w:t>
      </w:r>
      <w:r w:rsidR="00651DA7">
        <w:rPr>
          <w:rFonts w:ascii="Times New Roman" w:hAnsi="Times New Roman" w:cs="Times New Roman"/>
          <w:sz w:val="28"/>
          <w:szCs w:val="28"/>
        </w:rPr>
        <w:t xml:space="preserve"> (таблица 8)</w:t>
      </w:r>
      <w:r w:rsidR="000F42AB">
        <w:rPr>
          <w:rFonts w:ascii="Times New Roman" w:hAnsi="Times New Roman" w:cs="Times New Roman"/>
          <w:sz w:val="28"/>
          <w:szCs w:val="28"/>
        </w:rPr>
        <w:t>.</w:t>
      </w:r>
    </w:p>
    <w:p w:rsidR="000F42AB" w:rsidRPr="00271008" w:rsidRDefault="000F42AB" w:rsidP="00651D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008">
        <w:rPr>
          <w:rFonts w:ascii="Times New Roman" w:hAnsi="Times New Roman" w:cs="Times New Roman"/>
          <w:b/>
          <w:sz w:val="24"/>
          <w:szCs w:val="24"/>
        </w:rPr>
        <w:t>Таблица</w:t>
      </w:r>
      <w:r w:rsidR="00651DA7" w:rsidRPr="00271008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="00651DA7" w:rsidRPr="00271008">
        <w:rPr>
          <w:rFonts w:ascii="Times New Roman" w:hAnsi="Times New Roman" w:cs="Times New Roman"/>
          <w:sz w:val="24"/>
          <w:szCs w:val="24"/>
        </w:rPr>
        <w:t>«</w:t>
      </w:r>
      <w:r w:rsidRPr="00271008">
        <w:rPr>
          <w:rFonts w:ascii="Times New Roman" w:hAnsi="Times New Roman" w:cs="Times New Roman"/>
          <w:i/>
          <w:sz w:val="24"/>
          <w:szCs w:val="24"/>
        </w:rPr>
        <w:t>Отношение к коррупционным правонарушениям в зависимости от сферы деятельности</w:t>
      </w:r>
      <w:r w:rsidR="00651DA7" w:rsidRPr="00271008">
        <w:rPr>
          <w:rFonts w:ascii="Times New Roman" w:hAnsi="Times New Roman" w:cs="Times New Roman"/>
          <w:i/>
          <w:sz w:val="24"/>
          <w:szCs w:val="24"/>
        </w:rPr>
        <w:t xml:space="preserve"> респондента»</w:t>
      </w:r>
      <w:r w:rsidRPr="00271008">
        <w:rPr>
          <w:rFonts w:ascii="Times New Roman" w:hAnsi="Times New Roman" w:cs="Times New Roman"/>
          <w:i/>
          <w:sz w:val="24"/>
          <w:szCs w:val="24"/>
        </w:rPr>
        <w:t>.</w:t>
      </w:r>
    </w:p>
    <w:p w:rsidR="00271008" w:rsidRPr="000F42AB" w:rsidRDefault="00271008" w:rsidP="00651D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3369"/>
        <w:gridCol w:w="1701"/>
        <w:gridCol w:w="1417"/>
        <w:gridCol w:w="1418"/>
        <w:gridCol w:w="1088"/>
        <w:gridCol w:w="1038"/>
      </w:tblGrid>
      <w:tr w:rsidR="00A22E01" w:rsidRPr="009A20C4" w:rsidTr="00A22E01">
        <w:tc>
          <w:tcPr>
            <w:tcW w:w="3369" w:type="dxa"/>
          </w:tcPr>
          <w:p w:rsidR="00A22E01" w:rsidRPr="00394C1B" w:rsidRDefault="00394C1B" w:rsidP="00394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1701" w:type="dxa"/>
          </w:tcPr>
          <w:p w:rsidR="00A22E01" w:rsidRPr="009A20C4" w:rsidRDefault="00A22E01" w:rsidP="001A5BD2">
            <w:pPr>
              <w:jc w:val="both"/>
              <w:rPr>
                <w:rFonts w:ascii="Times New Roman" w:hAnsi="Times New Roman" w:cs="Times New Roman"/>
              </w:rPr>
            </w:pPr>
            <w:r w:rsidRPr="00F24B6E">
              <w:rPr>
                <w:rFonts w:ascii="Times New Roman" w:hAnsi="Times New Roman" w:cs="Times New Roman"/>
                <w:sz w:val="24"/>
                <w:szCs w:val="24"/>
              </w:rPr>
              <w:t>считаю любое коррупционное правонарушение неприемлемым</w:t>
            </w:r>
          </w:p>
        </w:tc>
        <w:tc>
          <w:tcPr>
            <w:tcW w:w="1417" w:type="dxa"/>
          </w:tcPr>
          <w:p w:rsidR="00A22E01" w:rsidRPr="009A20C4" w:rsidRDefault="00A22E01" w:rsidP="001A5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B6E">
              <w:rPr>
                <w:rFonts w:ascii="Times New Roman" w:hAnsi="Times New Roman" w:cs="Times New Roman"/>
                <w:sz w:val="24"/>
                <w:szCs w:val="24"/>
              </w:rPr>
              <w:t>читаю неприемлемым только крупные коррупционные правонарушения</w:t>
            </w:r>
          </w:p>
        </w:tc>
        <w:tc>
          <w:tcPr>
            <w:tcW w:w="1418" w:type="dxa"/>
          </w:tcPr>
          <w:p w:rsidR="00A22E01" w:rsidRPr="009A20C4" w:rsidRDefault="00A22E01" w:rsidP="001A5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B6E">
              <w:rPr>
                <w:rFonts w:ascii="Times New Roman" w:hAnsi="Times New Roman" w:cs="Times New Roman"/>
                <w:sz w:val="24"/>
                <w:szCs w:val="24"/>
              </w:rPr>
              <w:t>се зависит от обстоятельств</w:t>
            </w:r>
          </w:p>
        </w:tc>
        <w:tc>
          <w:tcPr>
            <w:tcW w:w="1088" w:type="dxa"/>
          </w:tcPr>
          <w:p w:rsidR="00A22E01" w:rsidRPr="009A20C4" w:rsidRDefault="00A22E01" w:rsidP="001A5BD2">
            <w:pPr>
              <w:jc w:val="both"/>
              <w:rPr>
                <w:rFonts w:ascii="Times New Roman" w:hAnsi="Times New Roman" w:cs="Times New Roman"/>
              </w:rPr>
            </w:pPr>
            <w:r w:rsidRPr="009A20C4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1038" w:type="dxa"/>
          </w:tcPr>
          <w:p w:rsidR="00A22E01" w:rsidRPr="009A20C4" w:rsidRDefault="00A22E01" w:rsidP="001A5BD2">
            <w:pPr>
              <w:jc w:val="both"/>
              <w:rPr>
                <w:rFonts w:ascii="Times New Roman" w:hAnsi="Times New Roman" w:cs="Times New Roman"/>
              </w:rPr>
            </w:pPr>
            <w:r w:rsidRPr="009A20C4">
              <w:rPr>
                <w:rFonts w:ascii="Times New Roman" w:hAnsi="Times New Roman" w:cs="Times New Roman"/>
              </w:rPr>
              <w:t>итого</w:t>
            </w:r>
          </w:p>
        </w:tc>
      </w:tr>
      <w:tr w:rsidR="00A22E01" w:rsidRPr="005C6748" w:rsidTr="00A22E01">
        <w:tc>
          <w:tcPr>
            <w:tcW w:w="3369" w:type="dxa"/>
          </w:tcPr>
          <w:p w:rsidR="00A22E01" w:rsidRPr="009A20C4" w:rsidRDefault="00A22E01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Здравоохранение, образование, культура</w:t>
            </w:r>
          </w:p>
        </w:tc>
        <w:tc>
          <w:tcPr>
            <w:tcW w:w="1701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48,5%</w:t>
            </w:r>
          </w:p>
        </w:tc>
        <w:tc>
          <w:tcPr>
            <w:tcW w:w="1417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9,1%</w:t>
            </w:r>
          </w:p>
        </w:tc>
        <w:tc>
          <w:tcPr>
            <w:tcW w:w="141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24,2%</w:t>
            </w:r>
          </w:p>
        </w:tc>
        <w:tc>
          <w:tcPr>
            <w:tcW w:w="108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18,2%</w:t>
            </w:r>
          </w:p>
        </w:tc>
        <w:tc>
          <w:tcPr>
            <w:tcW w:w="103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22E01" w:rsidTr="00A22E01">
        <w:tc>
          <w:tcPr>
            <w:tcW w:w="3369" w:type="dxa"/>
          </w:tcPr>
          <w:p w:rsidR="00A22E01" w:rsidRPr="009A20C4" w:rsidRDefault="00A22E01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Торговля, общественное питание,  бытовое обслуживание</w:t>
            </w:r>
          </w:p>
        </w:tc>
        <w:tc>
          <w:tcPr>
            <w:tcW w:w="1701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53,4%</w:t>
            </w:r>
          </w:p>
        </w:tc>
        <w:tc>
          <w:tcPr>
            <w:tcW w:w="1417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9,6%</w:t>
            </w:r>
          </w:p>
        </w:tc>
        <w:tc>
          <w:tcPr>
            <w:tcW w:w="141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23,3%</w:t>
            </w:r>
          </w:p>
        </w:tc>
        <w:tc>
          <w:tcPr>
            <w:tcW w:w="108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13,7%</w:t>
            </w:r>
          </w:p>
        </w:tc>
        <w:tc>
          <w:tcPr>
            <w:tcW w:w="1038" w:type="dxa"/>
          </w:tcPr>
          <w:p w:rsidR="00A22E01" w:rsidRPr="00A22E01" w:rsidRDefault="00A22E01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22E01" w:rsidTr="00A22E01">
        <w:tc>
          <w:tcPr>
            <w:tcW w:w="3369" w:type="dxa"/>
          </w:tcPr>
          <w:p w:rsidR="00A22E01" w:rsidRPr="009A20C4" w:rsidRDefault="00A22E01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Производство, сельское хозяйство, строительство, транспорт, связь</w:t>
            </w:r>
          </w:p>
        </w:tc>
        <w:tc>
          <w:tcPr>
            <w:tcW w:w="1701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45,9%</w:t>
            </w:r>
          </w:p>
        </w:tc>
        <w:tc>
          <w:tcPr>
            <w:tcW w:w="1417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11,5%</w:t>
            </w:r>
          </w:p>
        </w:tc>
        <w:tc>
          <w:tcPr>
            <w:tcW w:w="141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31,1%</w:t>
            </w:r>
          </w:p>
        </w:tc>
        <w:tc>
          <w:tcPr>
            <w:tcW w:w="108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11,5%</w:t>
            </w:r>
          </w:p>
        </w:tc>
        <w:tc>
          <w:tcPr>
            <w:tcW w:w="1038" w:type="dxa"/>
          </w:tcPr>
          <w:p w:rsidR="00A22E01" w:rsidRPr="00A22E01" w:rsidRDefault="00A22E01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22E01" w:rsidTr="00A22E01">
        <w:tc>
          <w:tcPr>
            <w:tcW w:w="3369" w:type="dxa"/>
          </w:tcPr>
          <w:p w:rsidR="00A22E01" w:rsidRPr="009A20C4" w:rsidRDefault="00A22E01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Силовые структуры (армия, полиция)</w:t>
            </w:r>
          </w:p>
        </w:tc>
        <w:tc>
          <w:tcPr>
            <w:tcW w:w="1701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57,7%</w:t>
            </w:r>
          </w:p>
        </w:tc>
        <w:tc>
          <w:tcPr>
            <w:tcW w:w="1417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41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23,1%</w:t>
            </w:r>
          </w:p>
        </w:tc>
        <w:tc>
          <w:tcPr>
            <w:tcW w:w="108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11,5%</w:t>
            </w:r>
          </w:p>
        </w:tc>
        <w:tc>
          <w:tcPr>
            <w:tcW w:w="1038" w:type="dxa"/>
          </w:tcPr>
          <w:p w:rsidR="00A22E01" w:rsidRPr="00A22E01" w:rsidRDefault="00A22E01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22E01" w:rsidTr="00A22E01">
        <w:tc>
          <w:tcPr>
            <w:tcW w:w="3369" w:type="dxa"/>
          </w:tcPr>
          <w:p w:rsidR="00A22E01" w:rsidRPr="009A20C4" w:rsidRDefault="00A22E01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служащие</w:t>
            </w:r>
          </w:p>
        </w:tc>
        <w:tc>
          <w:tcPr>
            <w:tcW w:w="1701" w:type="dxa"/>
          </w:tcPr>
          <w:p w:rsidR="00A22E01" w:rsidRPr="00A22E01" w:rsidRDefault="00A22E01" w:rsidP="00A22E0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1417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10,7%</w:t>
            </w:r>
          </w:p>
        </w:tc>
        <w:tc>
          <w:tcPr>
            <w:tcW w:w="141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108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21,4%</w:t>
            </w:r>
          </w:p>
        </w:tc>
        <w:tc>
          <w:tcPr>
            <w:tcW w:w="1038" w:type="dxa"/>
          </w:tcPr>
          <w:p w:rsidR="00A22E01" w:rsidRPr="00A22E01" w:rsidRDefault="00A22E01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22E01" w:rsidTr="00A22E01">
        <w:tc>
          <w:tcPr>
            <w:tcW w:w="3369" w:type="dxa"/>
          </w:tcPr>
          <w:p w:rsidR="00A22E01" w:rsidRPr="009A20C4" w:rsidRDefault="00A22E01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58,0%</w:t>
            </w:r>
          </w:p>
        </w:tc>
        <w:tc>
          <w:tcPr>
            <w:tcW w:w="1417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41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18,2%</w:t>
            </w:r>
          </w:p>
        </w:tc>
        <w:tc>
          <w:tcPr>
            <w:tcW w:w="108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15,4%</w:t>
            </w:r>
          </w:p>
        </w:tc>
        <w:tc>
          <w:tcPr>
            <w:tcW w:w="1038" w:type="dxa"/>
          </w:tcPr>
          <w:p w:rsidR="00A22E01" w:rsidRPr="00A22E01" w:rsidRDefault="00A22E01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22E01" w:rsidTr="00A22E01">
        <w:tc>
          <w:tcPr>
            <w:tcW w:w="3369" w:type="dxa"/>
          </w:tcPr>
          <w:p w:rsidR="00A22E01" w:rsidRPr="009A20C4" w:rsidRDefault="00A22E01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Безработный, домохозяйка</w:t>
            </w:r>
          </w:p>
        </w:tc>
        <w:tc>
          <w:tcPr>
            <w:tcW w:w="1701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36,8%</w:t>
            </w:r>
          </w:p>
        </w:tc>
        <w:tc>
          <w:tcPr>
            <w:tcW w:w="1417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141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39,5%</w:t>
            </w:r>
          </w:p>
        </w:tc>
        <w:tc>
          <w:tcPr>
            <w:tcW w:w="108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13,2%</w:t>
            </w:r>
          </w:p>
        </w:tc>
        <w:tc>
          <w:tcPr>
            <w:tcW w:w="1038" w:type="dxa"/>
          </w:tcPr>
          <w:p w:rsidR="00A22E01" w:rsidRPr="00A22E01" w:rsidRDefault="00A22E01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22E01" w:rsidTr="00A22E01">
        <w:tc>
          <w:tcPr>
            <w:tcW w:w="3369" w:type="dxa"/>
          </w:tcPr>
          <w:p w:rsidR="00A22E01" w:rsidRPr="009A20C4" w:rsidRDefault="00A22E01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C4">
              <w:rPr>
                <w:rFonts w:ascii="Times New Roman" w:hAnsi="Times New Roman" w:cs="Times New Roman"/>
                <w:sz w:val="24"/>
                <w:szCs w:val="24"/>
              </w:rPr>
              <w:t>Студент, учащийся</w:t>
            </w:r>
          </w:p>
        </w:tc>
        <w:tc>
          <w:tcPr>
            <w:tcW w:w="1701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38,9%</w:t>
            </w:r>
          </w:p>
        </w:tc>
        <w:tc>
          <w:tcPr>
            <w:tcW w:w="1417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141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22,2%</w:t>
            </w:r>
          </w:p>
        </w:tc>
        <w:tc>
          <w:tcPr>
            <w:tcW w:w="1088" w:type="dxa"/>
          </w:tcPr>
          <w:p w:rsidR="00A22E01" w:rsidRPr="00A22E01" w:rsidRDefault="00A22E01" w:rsidP="001A5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25,0%</w:t>
            </w:r>
          </w:p>
        </w:tc>
        <w:tc>
          <w:tcPr>
            <w:tcW w:w="1038" w:type="dxa"/>
          </w:tcPr>
          <w:p w:rsidR="00A22E01" w:rsidRPr="00A22E01" w:rsidRDefault="00A22E01" w:rsidP="001A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A22E01" w:rsidRDefault="00A22E01" w:rsidP="00A22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1B" w:rsidRDefault="006A3C0E" w:rsidP="00394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данных позволяет сделать вывод о том, что отношение к коррупционным правонарушениям зависит от материального достатка респондент</w:t>
      </w:r>
      <w:r w:rsidR="00E3155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553">
        <w:rPr>
          <w:rFonts w:ascii="Times New Roman" w:hAnsi="Times New Roman" w:cs="Times New Roman"/>
          <w:sz w:val="28"/>
          <w:szCs w:val="28"/>
        </w:rPr>
        <w:t xml:space="preserve">Чем ниже уровень достатка респондентов, тем более </w:t>
      </w:r>
      <w:r w:rsidR="00E31553">
        <w:rPr>
          <w:rFonts w:ascii="Times New Roman" w:hAnsi="Times New Roman" w:cs="Times New Roman"/>
          <w:sz w:val="28"/>
          <w:szCs w:val="28"/>
        </w:rPr>
        <w:lastRenderedPageBreak/>
        <w:t>негативнее</w:t>
      </w:r>
      <w:r w:rsidR="00E93793">
        <w:rPr>
          <w:rFonts w:ascii="Times New Roman" w:hAnsi="Times New Roman" w:cs="Times New Roman"/>
          <w:sz w:val="28"/>
          <w:szCs w:val="28"/>
        </w:rPr>
        <w:t xml:space="preserve">отношение к коррупционным правонарушениям и наоборот, чем выше уровень достатка респондентов, тем </w:t>
      </w:r>
      <w:r w:rsidR="0027100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E93793">
        <w:rPr>
          <w:rFonts w:ascii="Times New Roman" w:hAnsi="Times New Roman" w:cs="Times New Roman"/>
          <w:sz w:val="28"/>
          <w:szCs w:val="28"/>
        </w:rPr>
        <w:t>более приемлемое отношение к коррупционным правонарушениям (таблица 9).</w:t>
      </w:r>
    </w:p>
    <w:p w:rsidR="00A5064B" w:rsidRPr="000B193E" w:rsidRDefault="00A5064B" w:rsidP="00A506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93E">
        <w:rPr>
          <w:rFonts w:ascii="Times New Roman" w:hAnsi="Times New Roman" w:cs="Times New Roman"/>
          <w:b/>
          <w:sz w:val="24"/>
          <w:szCs w:val="24"/>
        </w:rPr>
        <w:t xml:space="preserve">Таблица 9. </w:t>
      </w:r>
      <w:r w:rsidRPr="000B193E">
        <w:rPr>
          <w:rFonts w:ascii="Times New Roman" w:hAnsi="Times New Roman" w:cs="Times New Roman"/>
          <w:sz w:val="24"/>
          <w:szCs w:val="24"/>
        </w:rPr>
        <w:t xml:space="preserve"> «</w:t>
      </w:r>
      <w:r w:rsidRPr="000B193E">
        <w:rPr>
          <w:rFonts w:ascii="Times New Roman" w:hAnsi="Times New Roman" w:cs="Times New Roman"/>
          <w:i/>
          <w:sz w:val="24"/>
          <w:szCs w:val="24"/>
        </w:rPr>
        <w:t>Отношение к коррупционным правонарушениям в зависимости от материального положения респондента».</w:t>
      </w:r>
    </w:p>
    <w:p w:rsidR="00394C1B" w:rsidRDefault="00394C1B" w:rsidP="00A50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660"/>
        <w:gridCol w:w="1843"/>
        <w:gridCol w:w="1984"/>
        <w:gridCol w:w="1418"/>
        <w:gridCol w:w="1275"/>
        <w:gridCol w:w="817"/>
      </w:tblGrid>
      <w:tr w:rsidR="00394C1B" w:rsidTr="00394C1B">
        <w:tc>
          <w:tcPr>
            <w:tcW w:w="2660" w:type="dxa"/>
          </w:tcPr>
          <w:p w:rsidR="00394C1B" w:rsidRPr="00394C1B" w:rsidRDefault="00394C1B" w:rsidP="0039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Оценка материального положения</w:t>
            </w:r>
          </w:p>
        </w:tc>
        <w:tc>
          <w:tcPr>
            <w:tcW w:w="1843" w:type="dxa"/>
          </w:tcPr>
          <w:p w:rsidR="00394C1B" w:rsidRDefault="00394C1B" w:rsidP="0039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hAnsi="Times New Roman" w:cs="Times New Roman"/>
                <w:sz w:val="24"/>
                <w:szCs w:val="24"/>
              </w:rPr>
              <w:t xml:space="preserve">считаю любое коррупционное </w:t>
            </w:r>
            <w:proofErr w:type="spellStart"/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</w:p>
          <w:p w:rsidR="00394C1B" w:rsidRPr="00394C1B" w:rsidRDefault="00394C1B" w:rsidP="0039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94C1B">
              <w:rPr>
                <w:rFonts w:ascii="Times New Roman" w:hAnsi="Times New Roman" w:cs="Times New Roman"/>
                <w:sz w:val="24"/>
                <w:szCs w:val="24"/>
              </w:rPr>
              <w:t xml:space="preserve"> неприемлемым</w:t>
            </w:r>
          </w:p>
        </w:tc>
        <w:tc>
          <w:tcPr>
            <w:tcW w:w="1984" w:type="dxa"/>
          </w:tcPr>
          <w:p w:rsidR="00394C1B" w:rsidRPr="00394C1B" w:rsidRDefault="00394C1B" w:rsidP="0039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считаю неприемлемым только крупные коррупционные правонарушения</w:t>
            </w:r>
          </w:p>
        </w:tc>
        <w:tc>
          <w:tcPr>
            <w:tcW w:w="1418" w:type="dxa"/>
          </w:tcPr>
          <w:p w:rsidR="00394C1B" w:rsidRDefault="00394C1B" w:rsidP="0039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hAnsi="Times New Roman" w:cs="Times New Roman"/>
                <w:sz w:val="24"/>
                <w:szCs w:val="24"/>
              </w:rPr>
              <w:t xml:space="preserve">все зависит </w:t>
            </w:r>
          </w:p>
          <w:p w:rsidR="00394C1B" w:rsidRDefault="00394C1B" w:rsidP="0039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обстояте</w:t>
            </w:r>
            <w:proofErr w:type="spellEnd"/>
          </w:p>
          <w:p w:rsidR="00394C1B" w:rsidRPr="00394C1B" w:rsidRDefault="00394C1B" w:rsidP="0039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льств</w:t>
            </w:r>
            <w:proofErr w:type="spellEnd"/>
          </w:p>
        </w:tc>
        <w:tc>
          <w:tcPr>
            <w:tcW w:w="1275" w:type="dxa"/>
          </w:tcPr>
          <w:p w:rsidR="00394C1B" w:rsidRDefault="00394C1B" w:rsidP="0039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атрудня</w:t>
            </w:r>
            <w:proofErr w:type="spellEnd"/>
          </w:p>
          <w:p w:rsidR="00394C1B" w:rsidRPr="00394C1B" w:rsidRDefault="00394C1B" w:rsidP="0039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юсь</w:t>
            </w:r>
            <w:proofErr w:type="spellEnd"/>
            <w:r w:rsidRPr="00394C1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</w:t>
            </w:r>
          </w:p>
        </w:tc>
        <w:tc>
          <w:tcPr>
            <w:tcW w:w="817" w:type="dxa"/>
          </w:tcPr>
          <w:p w:rsidR="00394C1B" w:rsidRPr="00394C1B" w:rsidRDefault="00394C1B" w:rsidP="0039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94C1B" w:rsidTr="00903461">
        <w:tc>
          <w:tcPr>
            <w:tcW w:w="2660" w:type="dxa"/>
          </w:tcPr>
          <w:p w:rsidR="00394C1B" w:rsidRPr="00394C1B" w:rsidRDefault="00394C1B" w:rsidP="009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Нашей семье не хватает денег даже на еду и оплату коммунальных услуг</w:t>
            </w:r>
          </w:p>
        </w:tc>
        <w:tc>
          <w:tcPr>
            <w:tcW w:w="1843" w:type="dxa"/>
          </w:tcPr>
          <w:p w:rsidR="00394C1B" w:rsidRPr="00394C1B" w:rsidRDefault="00394C1B" w:rsidP="00394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</w:tcPr>
          <w:p w:rsidR="00394C1B" w:rsidRPr="00394C1B" w:rsidRDefault="00394C1B" w:rsidP="00394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394C1B" w:rsidRDefault="00394C1B" w:rsidP="00394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94C1B" w:rsidRDefault="00394C1B" w:rsidP="00394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C1B" w:rsidRDefault="00394C1B" w:rsidP="00394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C1B" w:rsidRPr="00394C1B" w:rsidRDefault="00394C1B" w:rsidP="00394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4C1B" w:rsidRPr="00394C1B" w:rsidRDefault="00394C1B" w:rsidP="00847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  <w:r w:rsidR="0084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7" w:type="dxa"/>
          </w:tcPr>
          <w:p w:rsidR="00394C1B" w:rsidRPr="00394C1B" w:rsidRDefault="00394C1B" w:rsidP="00394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B" w:rsidTr="00903461">
        <w:tc>
          <w:tcPr>
            <w:tcW w:w="2660" w:type="dxa"/>
          </w:tcPr>
          <w:p w:rsidR="00394C1B" w:rsidRPr="00394C1B" w:rsidRDefault="00394C1B" w:rsidP="009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Нашей семье хватает денег только на еду и оплату коммунальных услуг, приобретение одежды проблематично</w:t>
            </w:r>
          </w:p>
        </w:tc>
        <w:tc>
          <w:tcPr>
            <w:tcW w:w="1843" w:type="dxa"/>
          </w:tcPr>
          <w:p w:rsidR="00394C1B" w:rsidRPr="00394C1B" w:rsidRDefault="00394C1B" w:rsidP="00394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4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984" w:type="dxa"/>
          </w:tcPr>
          <w:p w:rsidR="00394C1B" w:rsidRPr="00394C1B" w:rsidRDefault="00847517" w:rsidP="00847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11,4%</w:t>
            </w:r>
          </w:p>
        </w:tc>
        <w:tc>
          <w:tcPr>
            <w:tcW w:w="1418" w:type="dxa"/>
            <w:vAlign w:val="center"/>
          </w:tcPr>
          <w:p w:rsidR="00394C1B" w:rsidRDefault="00847517" w:rsidP="00394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21,6%</w:t>
            </w:r>
          </w:p>
          <w:p w:rsidR="00847517" w:rsidRDefault="00847517" w:rsidP="00394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7" w:rsidRDefault="00847517" w:rsidP="00394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7" w:rsidRDefault="00847517" w:rsidP="00394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7" w:rsidRPr="00394C1B" w:rsidRDefault="00847517" w:rsidP="00394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4C1B" w:rsidRPr="00394C1B" w:rsidRDefault="00394C1B" w:rsidP="00847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  <w:r w:rsidR="0084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7" w:type="dxa"/>
          </w:tcPr>
          <w:p w:rsidR="00394C1B" w:rsidRPr="00394C1B" w:rsidRDefault="00394C1B" w:rsidP="00394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B" w:rsidTr="00903461">
        <w:tc>
          <w:tcPr>
            <w:tcW w:w="2660" w:type="dxa"/>
          </w:tcPr>
          <w:p w:rsidR="00394C1B" w:rsidRPr="00394C1B" w:rsidRDefault="00394C1B" w:rsidP="009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Нашей семье хватает денег только на еду и одежду, приобретение бытовой техники проблематично</w:t>
            </w:r>
          </w:p>
        </w:tc>
        <w:tc>
          <w:tcPr>
            <w:tcW w:w="1843" w:type="dxa"/>
          </w:tcPr>
          <w:p w:rsidR="00394C1B" w:rsidRPr="00394C1B" w:rsidRDefault="00394C1B" w:rsidP="00847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  <w:r w:rsidR="0084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</w:tcPr>
          <w:p w:rsidR="00394C1B" w:rsidRPr="00394C1B" w:rsidRDefault="00847517" w:rsidP="00847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10,8%</w:t>
            </w:r>
          </w:p>
        </w:tc>
        <w:tc>
          <w:tcPr>
            <w:tcW w:w="1418" w:type="dxa"/>
            <w:vAlign w:val="center"/>
          </w:tcPr>
          <w:p w:rsidR="00394C1B" w:rsidRDefault="00394C1B" w:rsidP="00394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  <w:r w:rsidR="0084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47517" w:rsidRDefault="00847517" w:rsidP="00394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7" w:rsidRDefault="00847517" w:rsidP="00394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7" w:rsidRDefault="00847517" w:rsidP="00394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7" w:rsidRPr="00394C1B" w:rsidRDefault="00847517" w:rsidP="00394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94C1B" w:rsidRPr="00394C1B" w:rsidRDefault="00847517" w:rsidP="008475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17,4%</w:t>
            </w:r>
          </w:p>
        </w:tc>
        <w:tc>
          <w:tcPr>
            <w:tcW w:w="817" w:type="dxa"/>
          </w:tcPr>
          <w:p w:rsidR="00394C1B" w:rsidRPr="00394C1B" w:rsidRDefault="00394C1B" w:rsidP="00394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B" w:rsidTr="00394C1B">
        <w:tc>
          <w:tcPr>
            <w:tcW w:w="2660" w:type="dxa"/>
          </w:tcPr>
          <w:p w:rsidR="00394C1B" w:rsidRPr="00394C1B" w:rsidRDefault="00394C1B" w:rsidP="009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Нашей семье хватает денег на приобретение бытовой техники, но покупка автомобиля или отдых за границей для нас проблематичны</w:t>
            </w:r>
          </w:p>
        </w:tc>
        <w:tc>
          <w:tcPr>
            <w:tcW w:w="1843" w:type="dxa"/>
          </w:tcPr>
          <w:p w:rsidR="00394C1B" w:rsidRPr="00394C1B" w:rsidRDefault="00394C1B" w:rsidP="00394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BB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984" w:type="dxa"/>
          </w:tcPr>
          <w:p w:rsidR="00394C1B" w:rsidRPr="00394C1B" w:rsidRDefault="00394C1B" w:rsidP="00BB0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  <w:r w:rsidR="00BB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394C1B" w:rsidRPr="00394C1B" w:rsidRDefault="00394C1B" w:rsidP="00394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B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275" w:type="dxa"/>
          </w:tcPr>
          <w:p w:rsidR="00394C1B" w:rsidRPr="00394C1B" w:rsidRDefault="00BB0AA7" w:rsidP="00BB0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10,7%</w:t>
            </w:r>
          </w:p>
        </w:tc>
        <w:tc>
          <w:tcPr>
            <w:tcW w:w="817" w:type="dxa"/>
          </w:tcPr>
          <w:p w:rsidR="00394C1B" w:rsidRPr="00394C1B" w:rsidRDefault="00394C1B" w:rsidP="00394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B" w:rsidTr="00394C1B">
        <w:tc>
          <w:tcPr>
            <w:tcW w:w="2660" w:type="dxa"/>
          </w:tcPr>
          <w:p w:rsidR="00394C1B" w:rsidRPr="00394C1B" w:rsidRDefault="00394C1B" w:rsidP="009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Нашей семьи хватает денег на отдых и содержание машины, но не можем приобрести дачу, квартиру и т.д.</w:t>
            </w:r>
          </w:p>
        </w:tc>
        <w:tc>
          <w:tcPr>
            <w:tcW w:w="1843" w:type="dxa"/>
          </w:tcPr>
          <w:p w:rsidR="00394C1B" w:rsidRPr="00394C1B" w:rsidRDefault="00BB0AA7" w:rsidP="00BB0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36,8%</w:t>
            </w:r>
          </w:p>
        </w:tc>
        <w:tc>
          <w:tcPr>
            <w:tcW w:w="1984" w:type="dxa"/>
          </w:tcPr>
          <w:p w:rsidR="00394C1B" w:rsidRPr="00394C1B" w:rsidRDefault="00394C1B" w:rsidP="00BB0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  <w:r w:rsidR="00BB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394C1B" w:rsidRPr="00394C1B" w:rsidRDefault="00394C1B" w:rsidP="00BB0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  <w:r w:rsidR="00BB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394C1B" w:rsidRPr="00394C1B" w:rsidRDefault="00394C1B" w:rsidP="00BB0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  <w:r w:rsidR="00BB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7" w:type="dxa"/>
          </w:tcPr>
          <w:p w:rsidR="00394C1B" w:rsidRPr="00394C1B" w:rsidRDefault="00394C1B" w:rsidP="00394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1B" w:rsidTr="00394C1B">
        <w:tc>
          <w:tcPr>
            <w:tcW w:w="2660" w:type="dxa"/>
          </w:tcPr>
          <w:p w:rsidR="00394C1B" w:rsidRPr="00394C1B" w:rsidRDefault="00394C1B" w:rsidP="0090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hAnsi="Times New Roman" w:cs="Times New Roman"/>
                <w:sz w:val="24"/>
                <w:szCs w:val="24"/>
              </w:rPr>
              <w:t>Наша семья может без проблем приобрести любые дорогие вещи – квартиру, машину, дачу и т.д.</w:t>
            </w:r>
          </w:p>
        </w:tc>
        <w:tc>
          <w:tcPr>
            <w:tcW w:w="1843" w:type="dxa"/>
          </w:tcPr>
          <w:p w:rsidR="00394C1B" w:rsidRPr="00394C1B" w:rsidRDefault="00BB0AA7" w:rsidP="00BB0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23,1%</w:t>
            </w:r>
          </w:p>
        </w:tc>
        <w:tc>
          <w:tcPr>
            <w:tcW w:w="1984" w:type="dxa"/>
          </w:tcPr>
          <w:p w:rsidR="00394C1B" w:rsidRPr="00394C1B" w:rsidRDefault="00BB0AA7" w:rsidP="00BB0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418" w:type="dxa"/>
          </w:tcPr>
          <w:p w:rsidR="00394C1B" w:rsidRPr="00394C1B" w:rsidRDefault="00394C1B" w:rsidP="00BB0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  <w:r w:rsidR="00BB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394C1B" w:rsidRPr="00394C1B" w:rsidRDefault="00BB0AA7" w:rsidP="00BB0A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23,1%</w:t>
            </w:r>
          </w:p>
        </w:tc>
        <w:tc>
          <w:tcPr>
            <w:tcW w:w="817" w:type="dxa"/>
          </w:tcPr>
          <w:p w:rsidR="00394C1B" w:rsidRPr="00394C1B" w:rsidRDefault="00394C1B" w:rsidP="00394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E01" w:rsidRPr="00A22E01" w:rsidRDefault="00A22E01" w:rsidP="00A22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BCC" w:rsidRPr="00D13BC7" w:rsidRDefault="00FE2BCC" w:rsidP="00FE2BCC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Немаловажное значение в борьбе с проявлениями коррупции в обществе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имеет гражданская позиция населения по этому вопросу.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По результатам проведенного исследования только 34,6% жителей города готовы обратиться в правоохранительные органы с заявлениями о коррупции, если они стали свидетеля</w:t>
      </w:r>
      <w:r w:rsidR="0073543E">
        <w:rPr>
          <w:rFonts w:ascii="Times New Roman" w:hAnsi="Times New Roman"/>
          <w:spacing w:val="-4"/>
          <w:sz w:val="28"/>
          <w:szCs w:val="28"/>
        </w:rPr>
        <w:t>ми коррупционных правонарушений,</w:t>
      </w:r>
      <w:r>
        <w:rPr>
          <w:rFonts w:ascii="Times New Roman" w:hAnsi="Times New Roman"/>
          <w:spacing w:val="-4"/>
          <w:sz w:val="28"/>
          <w:szCs w:val="28"/>
        </w:rPr>
        <w:t xml:space="preserve"> 31,8% ответили, что обращаться в  правоохранительные органы они будут в зависимости от сложившейся ситуации, 21,2% затруднились с ответом и 12,% участников опроса не будут обращаться в правоохранительные органы</w:t>
      </w:r>
      <w:r w:rsidR="000B193E">
        <w:rPr>
          <w:rFonts w:ascii="Times New Roman" w:hAnsi="Times New Roman"/>
          <w:spacing w:val="-4"/>
          <w:sz w:val="28"/>
          <w:szCs w:val="28"/>
        </w:rPr>
        <w:t xml:space="preserve"> (рисунок 8</w:t>
      </w:r>
      <w:r>
        <w:rPr>
          <w:rFonts w:ascii="Times New Roman" w:hAnsi="Times New Roman"/>
          <w:spacing w:val="-4"/>
          <w:sz w:val="28"/>
          <w:szCs w:val="28"/>
        </w:rPr>
        <w:t>).</w:t>
      </w:r>
      <w:proofErr w:type="gramEnd"/>
    </w:p>
    <w:p w:rsidR="00FE2BCC" w:rsidRDefault="00FE2BCC" w:rsidP="00FE2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BCC" w:rsidRPr="00FE2BCC" w:rsidRDefault="00FE2BCC" w:rsidP="00FE2BCC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</w:pPr>
      <w:r w:rsidRPr="00FE2BC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 w:themeFill="background1"/>
        </w:rPr>
        <w:t>Рисунок 8</w:t>
      </w:r>
      <w:r w:rsidRPr="00FE2B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.</w:t>
      </w:r>
      <w:r w:rsidRPr="00FE2BC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«</w:t>
      </w:r>
      <w:r w:rsidRPr="00FE2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Если Вы стали свидетелем коррупционных правонарушений, то Вы обратитесь в правоохранительные органы?»</w:t>
      </w:r>
    </w:p>
    <w:p w:rsidR="00FE2BCC" w:rsidRPr="00FE2BCC" w:rsidRDefault="00FE2BCC" w:rsidP="00FE2BCC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</w:pPr>
    </w:p>
    <w:p w:rsidR="00FE2BCC" w:rsidRPr="00D13BC7" w:rsidRDefault="00FE2BCC" w:rsidP="00FE2BCC">
      <w:pPr>
        <w:spacing w:after="0" w:line="360" w:lineRule="auto"/>
        <w:ind w:left="-142"/>
        <w:jc w:val="center"/>
        <w:rPr>
          <w:rFonts w:ascii="Times New Roman" w:hAnsi="Times New Roman" w:cs="Times New Roman"/>
          <w:color w:val="000000"/>
          <w:shd w:val="clear" w:color="auto" w:fill="FFFFFF" w:themeFill="background1"/>
        </w:rPr>
      </w:pPr>
      <w:r>
        <w:rPr>
          <w:rFonts w:ascii="Times New Roman" w:hAnsi="Times New Roman" w:cs="Times New Roman"/>
          <w:noProof/>
          <w:color w:val="000000"/>
          <w:shd w:val="clear" w:color="auto" w:fill="FFFFFF" w:themeFill="background1"/>
          <w:lang w:eastAsia="ru-RU"/>
        </w:rPr>
        <w:drawing>
          <wp:inline distT="0" distB="0" distL="0" distR="0">
            <wp:extent cx="5667375" cy="3581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3578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BCC" w:rsidRDefault="00FE2BCC" w:rsidP="00FE2BCC">
      <w:pPr>
        <w:spacing w:after="0" w:line="360" w:lineRule="auto"/>
        <w:ind w:left="-142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E2BCC" w:rsidRDefault="00FE2BCC" w:rsidP="00FE2BCC">
      <w:pPr>
        <w:spacing w:after="0" w:line="360" w:lineRule="auto"/>
        <w:ind w:left="-142"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FE2BCC">
        <w:rPr>
          <w:rFonts w:ascii="Times New Roman" w:hAnsi="Times New Roman"/>
          <w:spacing w:val="-4"/>
          <w:sz w:val="28"/>
          <w:szCs w:val="28"/>
        </w:rPr>
        <w:t xml:space="preserve">У людей старшего возраста более активная гражданская позиция относительно необходимости </w:t>
      </w:r>
      <w:r>
        <w:rPr>
          <w:rFonts w:ascii="Times New Roman" w:hAnsi="Times New Roman"/>
          <w:spacing w:val="-4"/>
          <w:sz w:val="28"/>
          <w:szCs w:val="28"/>
        </w:rPr>
        <w:t>информирования правоохрани</w:t>
      </w:r>
      <w:r w:rsidRPr="00FE2BCC">
        <w:rPr>
          <w:rFonts w:ascii="Times New Roman" w:hAnsi="Times New Roman"/>
          <w:spacing w:val="-4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FE2BCC">
        <w:rPr>
          <w:rFonts w:ascii="Times New Roman" w:hAnsi="Times New Roman"/>
          <w:spacing w:val="-4"/>
          <w:sz w:val="28"/>
          <w:szCs w:val="28"/>
        </w:rPr>
        <w:t>льных органов о коррупционных правонар</w:t>
      </w:r>
      <w:r>
        <w:rPr>
          <w:rFonts w:ascii="Times New Roman" w:hAnsi="Times New Roman"/>
          <w:spacing w:val="-4"/>
          <w:sz w:val="28"/>
          <w:szCs w:val="28"/>
        </w:rPr>
        <w:t xml:space="preserve">ушениях – более 40% людей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предпе</w:t>
      </w:r>
      <w:r w:rsidRPr="00FE2BCC">
        <w:rPr>
          <w:rFonts w:ascii="Times New Roman" w:hAnsi="Times New Roman"/>
          <w:spacing w:val="-4"/>
          <w:sz w:val="28"/>
          <w:szCs w:val="28"/>
        </w:rPr>
        <w:t>нсионного</w:t>
      </w:r>
      <w:proofErr w:type="spellEnd"/>
      <w:r w:rsidRPr="00FE2BCC">
        <w:rPr>
          <w:rFonts w:ascii="Times New Roman" w:hAnsi="Times New Roman"/>
          <w:spacing w:val="-4"/>
          <w:sz w:val="28"/>
          <w:szCs w:val="28"/>
        </w:rPr>
        <w:t xml:space="preserve"> и пенсионного возраста </w:t>
      </w:r>
      <w:r>
        <w:rPr>
          <w:rFonts w:ascii="Times New Roman" w:hAnsi="Times New Roman"/>
          <w:spacing w:val="-4"/>
          <w:sz w:val="28"/>
          <w:szCs w:val="28"/>
        </w:rPr>
        <w:t>обязательно обратились в правоох</w:t>
      </w:r>
      <w:r w:rsidRPr="00FE2BCC">
        <w:rPr>
          <w:rFonts w:ascii="Times New Roman" w:hAnsi="Times New Roman"/>
          <w:spacing w:val="-4"/>
          <w:sz w:val="28"/>
          <w:szCs w:val="28"/>
        </w:rPr>
        <w:t>рани</w:t>
      </w:r>
      <w:r>
        <w:rPr>
          <w:rFonts w:ascii="Times New Roman" w:hAnsi="Times New Roman"/>
          <w:spacing w:val="-4"/>
          <w:sz w:val="28"/>
          <w:szCs w:val="28"/>
        </w:rPr>
        <w:t>т</w:t>
      </w:r>
      <w:r w:rsidRPr="00FE2BCC">
        <w:rPr>
          <w:rFonts w:ascii="Times New Roman" w:hAnsi="Times New Roman"/>
          <w:spacing w:val="-4"/>
          <w:sz w:val="28"/>
          <w:szCs w:val="28"/>
        </w:rPr>
        <w:t>ельные о</w:t>
      </w:r>
      <w:r>
        <w:rPr>
          <w:rFonts w:ascii="Times New Roman" w:hAnsi="Times New Roman"/>
          <w:spacing w:val="-4"/>
          <w:sz w:val="28"/>
          <w:szCs w:val="28"/>
        </w:rPr>
        <w:t>рганы в случае коррупционного пр</w:t>
      </w:r>
      <w:r w:rsidRPr="00FE2BCC">
        <w:rPr>
          <w:rFonts w:ascii="Times New Roman" w:hAnsi="Times New Roman"/>
          <w:spacing w:val="-4"/>
          <w:sz w:val="28"/>
          <w:szCs w:val="28"/>
        </w:rPr>
        <w:t>авонарушения</w:t>
      </w:r>
      <w:r>
        <w:rPr>
          <w:rFonts w:ascii="Times New Roman" w:hAnsi="Times New Roman"/>
          <w:spacing w:val="-4"/>
          <w:sz w:val="28"/>
          <w:szCs w:val="28"/>
        </w:rPr>
        <w:t>. У молодежной группы гражданск</w:t>
      </w:r>
      <w:r w:rsidRPr="00FE2BCC">
        <w:rPr>
          <w:rFonts w:ascii="Times New Roman" w:hAnsi="Times New Roman"/>
          <w:spacing w:val="-4"/>
          <w:sz w:val="28"/>
          <w:szCs w:val="28"/>
        </w:rPr>
        <w:t xml:space="preserve">ая позиция </w:t>
      </w:r>
      <w:r>
        <w:rPr>
          <w:rFonts w:ascii="Times New Roman" w:hAnsi="Times New Roman"/>
          <w:spacing w:val="-4"/>
          <w:sz w:val="28"/>
          <w:szCs w:val="28"/>
        </w:rPr>
        <w:t xml:space="preserve">менее активная – только 28,5% молодежи обратилась бы в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правоохранительные органы в случае столкновения с  коррупционным правонарушением (табл</w:t>
      </w:r>
      <w:r w:rsidR="000B193E">
        <w:rPr>
          <w:rFonts w:ascii="Times New Roman" w:hAnsi="Times New Roman"/>
          <w:spacing w:val="-4"/>
          <w:sz w:val="28"/>
          <w:szCs w:val="28"/>
        </w:rPr>
        <w:t>ица 10</w:t>
      </w:r>
      <w:r>
        <w:rPr>
          <w:rFonts w:ascii="Times New Roman" w:hAnsi="Times New Roman"/>
          <w:spacing w:val="-4"/>
          <w:sz w:val="28"/>
          <w:szCs w:val="28"/>
        </w:rPr>
        <w:t xml:space="preserve">). </w:t>
      </w:r>
    </w:p>
    <w:p w:rsidR="00FE2BCC" w:rsidRPr="000853DA" w:rsidRDefault="00FE2BCC" w:rsidP="00FE2BCC">
      <w:pPr>
        <w:spacing w:after="0" w:line="360" w:lineRule="auto"/>
        <w:ind w:left="-142" w:firstLine="851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E2BCC" w:rsidRDefault="00FE2BCC" w:rsidP="00FE2BCC">
      <w:pPr>
        <w:spacing w:after="0" w:line="240" w:lineRule="auto"/>
        <w:ind w:left="-142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FE2BCC">
        <w:rPr>
          <w:rFonts w:ascii="Times New Roman" w:hAnsi="Times New Roman"/>
          <w:b/>
          <w:spacing w:val="-4"/>
          <w:sz w:val="24"/>
          <w:szCs w:val="24"/>
        </w:rPr>
        <w:t>Таблица 1</w:t>
      </w:r>
      <w:r w:rsidR="000B193E">
        <w:rPr>
          <w:rFonts w:ascii="Times New Roman" w:hAnsi="Times New Roman"/>
          <w:b/>
          <w:spacing w:val="-4"/>
          <w:sz w:val="24"/>
          <w:szCs w:val="24"/>
        </w:rPr>
        <w:t>0</w:t>
      </w:r>
      <w:r w:rsidRPr="00FE2BCC">
        <w:rPr>
          <w:rFonts w:ascii="Times New Roman" w:hAnsi="Times New Roman"/>
          <w:b/>
          <w:spacing w:val="-4"/>
          <w:sz w:val="24"/>
          <w:szCs w:val="24"/>
        </w:rPr>
        <w:t>.</w:t>
      </w:r>
      <w:r w:rsidRPr="00FE2BCC">
        <w:rPr>
          <w:rFonts w:ascii="Times New Roman" w:hAnsi="Times New Roman"/>
          <w:i/>
          <w:spacing w:val="-4"/>
          <w:sz w:val="24"/>
          <w:szCs w:val="24"/>
        </w:rPr>
        <w:t>«Обращение в правоохранительные органы в зависимости от возраста респондента»</w:t>
      </w:r>
    </w:p>
    <w:p w:rsidR="00FE2BCC" w:rsidRPr="00FE2BCC" w:rsidRDefault="00FE2BCC" w:rsidP="00FE2BCC">
      <w:pPr>
        <w:spacing w:after="0" w:line="240" w:lineRule="auto"/>
        <w:ind w:left="-142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tbl>
      <w:tblPr>
        <w:tblStyle w:val="a5"/>
        <w:tblW w:w="0" w:type="auto"/>
        <w:tblInd w:w="-142" w:type="dxa"/>
        <w:tblLook w:val="04A0"/>
      </w:tblPr>
      <w:tblGrid>
        <w:gridCol w:w="3405"/>
        <w:gridCol w:w="1038"/>
        <w:gridCol w:w="1038"/>
        <w:gridCol w:w="1134"/>
        <w:gridCol w:w="988"/>
        <w:gridCol w:w="1152"/>
        <w:gridCol w:w="1384"/>
      </w:tblGrid>
      <w:tr w:rsidR="00FE2BCC" w:rsidTr="00FA00A7">
        <w:tc>
          <w:tcPr>
            <w:tcW w:w="3405" w:type="dxa"/>
          </w:tcPr>
          <w:p w:rsidR="00FE2BCC" w:rsidRDefault="00FE2BCC" w:rsidP="00FA00A7">
            <w:pPr>
              <w:spacing w:line="36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Возраст</w:t>
            </w:r>
          </w:p>
        </w:tc>
        <w:tc>
          <w:tcPr>
            <w:tcW w:w="1038" w:type="dxa"/>
          </w:tcPr>
          <w:p w:rsidR="00FE2BCC" w:rsidRDefault="00FE2BCC" w:rsidP="00FA00A7">
            <w:pPr>
              <w:spacing w:line="36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18-24</w:t>
            </w:r>
          </w:p>
        </w:tc>
        <w:tc>
          <w:tcPr>
            <w:tcW w:w="1038" w:type="dxa"/>
          </w:tcPr>
          <w:p w:rsidR="00FE2BCC" w:rsidRDefault="00FE2BCC" w:rsidP="00FA00A7">
            <w:pPr>
              <w:spacing w:line="36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25-34</w:t>
            </w:r>
          </w:p>
        </w:tc>
        <w:tc>
          <w:tcPr>
            <w:tcW w:w="1134" w:type="dxa"/>
          </w:tcPr>
          <w:p w:rsidR="00FE2BCC" w:rsidRDefault="00FE2BCC" w:rsidP="00FA00A7">
            <w:pPr>
              <w:spacing w:line="36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35-44</w:t>
            </w:r>
          </w:p>
        </w:tc>
        <w:tc>
          <w:tcPr>
            <w:tcW w:w="988" w:type="dxa"/>
          </w:tcPr>
          <w:p w:rsidR="00FE2BCC" w:rsidRDefault="00FE2BCC" w:rsidP="00FA00A7">
            <w:pPr>
              <w:spacing w:line="36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45-54</w:t>
            </w:r>
          </w:p>
        </w:tc>
        <w:tc>
          <w:tcPr>
            <w:tcW w:w="1152" w:type="dxa"/>
          </w:tcPr>
          <w:p w:rsidR="00FE2BCC" w:rsidRDefault="00FE2BCC" w:rsidP="00FA00A7">
            <w:pPr>
              <w:spacing w:line="36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55 и старше</w:t>
            </w:r>
          </w:p>
        </w:tc>
        <w:tc>
          <w:tcPr>
            <w:tcW w:w="1384" w:type="dxa"/>
          </w:tcPr>
          <w:p w:rsidR="00FE2BCC" w:rsidRDefault="00FE2BCC" w:rsidP="00FA00A7">
            <w:pPr>
              <w:spacing w:line="36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Итого</w:t>
            </w:r>
          </w:p>
        </w:tc>
      </w:tr>
      <w:tr w:rsidR="00FE2BCC" w:rsidTr="00FA00A7">
        <w:tc>
          <w:tcPr>
            <w:tcW w:w="3405" w:type="dxa"/>
          </w:tcPr>
          <w:p w:rsidR="00FE2BCC" w:rsidRDefault="00FE2BCC" w:rsidP="00FA00A7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Обязательно обращусь в правоохранительные органы</w:t>
            </w:r>
          </w:p>
        </w:tc>
        <w:tc>
          <w:tcPr>
            <w:tcW w:w="1038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28,5%</w:t>
            </w:r>
          </w:p>
        </w:tc>
        <w:tc>
          <w:tcPr>
            <w:tcW w:w="1038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33,0%</w:t>
            </w:r>
          </w:p>
        </w:tc>
        <w:tc>
          <w:tcPr>
            <w:tcW w:w="1134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29,7%</w:t>
            </w:r>
          </w:p>
        </w:tc>
        <w:tc>
          <w:tcPr>
            <w:tcW w:w="988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32,9%</w:t>
            </w:r>
          </w:p>
        </w:tc>
        <w:tc>
          <w:tcPr>
            <w:tcW w:w="1152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41,2%</w:t>
            </w:r>
          </w:p>
        </w:tc>
        <w:tc>
          <w:tcPr>
            <w:tcW w:w="1384" w:type="dxa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34,8%</w:t>
            </w:r>
          </w:p>
        </w:tc>
      </w:tr>
      <w:tr w:rsidR="00FE2BCC" w:rsidTr="00FA00A7">
        <w:tc>
          <w:tcPr>
            <w:tcW w:w="3405" w:type="dxa"/>
          </w:tcPr>
          <w:p w:rsidR="00FE2BCC" w:rsidRDefault="00FE2BCC" w:rsidP="00FA00A7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Не буду обращаться в правоохранительные органы</w:t>
            </w:r>
          </w:p>
        </w:tc>
        <w:tc>
          <w:tcPr>
            <w:tcW w:w="1038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10,7%</w:t>
            </w:r>
          </w:p>
        </w:tc>
        <w:tc>
          <w:tcPr>
            <w:tcW w:w="1038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7,8%</w:t>
            </w:r>
          </w:p>
        </w:tc>
        <w:tc>
          <w:tcPr>
            <w:tcW w:w="1134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988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14,5%</w:t>
            </w:r>
          </w:p>
        </w:tc>
        <w:tc>
          <w:tcPr>
            <w:tcW w:w="1152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13,3%</w:t>
            </w:r>
          </w:p>
        </w:tc>
        <w:tc>
          <w:tcPr>
            <w:tcW w:w="1384" w:type="dxa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12,4%</w:t>
            </w:r>
          </w:p>
        </w:tc>
      </w:tr>
      <w:tr w:rsidR="00FE2BCC" w:rsidTr="00FA00A7">
        <w:tc>
          <w:tcPr>
            <w:tcW w:w="3405" w:type="dxa"/>
          </w:tcPr>
          <w:p w:rsidR="00FE2BCC" w:rsidRDefault="00FE2BCC" w:rsidP="00FA00A7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Все зависит от сложившейся ситуации</w:t>
            </w:r>
          </w:p>
        </w:tc>
        <w:tc>
          <w:tcPr>
            <w:tcW w:w="1038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39,3%</w:t>
            </w:r>
          </w:p>
        </w:tc>
        <w:tc>
          <w:tcPr>
            <w:tcW w:w="1038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43,7%</w:t>
            </w:r>
          </w:p>
        </w:tc>
        <w:tc>
          <w:tcPr>
            <w:tcW w:w="1134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34,0%</w:t>
            </w:r>
          </w:p>
        </w:tc>
        <w:tc>
          <w:tcPr>
            <w:tcW w:w="988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26,3%</w:t>
            </w:r>
          </w:p>
        </w:tc>
        <w:tc>
          <w:tcPr>
            <w:tcW w:w="1152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23,0%</w:t>
            </w:r>
          </w:p>
        </w:tc>
        <w:tc>
          <w:tcPr>
            <w:tcW w:w="1384" w:type="dxa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31,8%</w:t>
            </w:r>
          </w:p>
        </w:tc>
      </w:tr>
      <w:tr w:rsidR="00FE2BCC" w:rsidTr="00FA00A7">
        <w:tc>
          <w:tcPr>
            <w:tcW w:w="3405" w:type="dxa"/>
          </w:tcPr>
          <w:p w:rsidR="00FE2BCC" w:rsidRDefault="00FE2BCC" w:rsidP="00FA00A7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Затрудняюсь ответить</w:t>
            </w:r>
          </w:p>
        </w:tc>
        <w:tc>
          <w:tcPr>
            <w:tcW w:w="1038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21,4%</w:t>
            </w:r>
          </w:p>
        </w:tc>
        <w:tc>
          <w:tcPr>
            <w:tcW w:w="1038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15,5%</w:t>
            </w:r>
          </w:p>
        </w:tc>
        <w:tc>
          <w:tcPr>
            <w:tcW w:w="1134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20,9%</w:t>
            </w:r>
          </w:p>
        </w:tc>
        <w:tc>
          <w:tcPr>
            <w:tcW w:w="988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26,3%</w:t>
            </w:r>
          </w:p>
        </w:tc>
        <w:tc>
          <w:tcPr>
            <w:tcW w:w="1152" w:type="dxa"/>
            <w:vAlign w:val="center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22,4%</w:t>
            </w:r>
          </w:p>
        </w:tc>
        <w:tc>
          <w:tcPr>
            <w:tcW w:w="1384" w:type="dxa"/>
          </w:tcPr>
          <w:p w:rsidR="00FE2BCC" w:rsidRPr="002B74E6" w:rsidRDefault="00FE2BCC" w:rsidP="00FA0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21,2%</w:t>
            </w:r>
          </w:p>
        </w:tc>
      </w:tr>
      <w:tr w:rsidR="00FE2BCC" w:rsidTr="00FA00A7">
        <w:tc>
          <w:tcPr>
            <w:tcW w:w="3405" w:type="dxa"/>
          </w:tcPr>
          <w:p w:rsidR="00FE2BCC" w:rsidRDefault="00FE2BCC" w:rsidP="00FA00A7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038" w:type="dxa"/>
          </w:tcPr>
          <w:p w:rsidR="00FE2BCC" w:rsidRPr="002B74E6" w:rsidRDefault="00FE2BCC" w:rsidP="00FA00A7">
            <w:pPr>
              <w:spacing w:line="36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B74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  <w:tc>
          <w:tcPr>
            <w:tcW w:w="1038" w:type="dxa"/>
          </w:tcPr>
          <w:p w:rsidR="00FE2BCC" w:rsidRPr="002B74E6" w:rsidRDefault="00FE2BCC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FE2BCC" w:rsidRPr="002B74E6" w:rsidRDefault="00FE2BCC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  <w:tc>
          <w:tcPr>
            <w:tcW w:w="988" w:type="dxa"/>
          </w:tcPr>
          <w:p w:rsidR="00FE2BCC" w:rsidRPr="002B74E6" w:rsidRDefault="00FE2BCC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  <w:tc>
          <w:tcPr>
            <w:tcW w:w="1152" w:type="dxa"/>
          </w:tcPr>
          <w:p w:rsidR="00FE2BCC" w:rsidRPr="002B74E6" w:rsidRDefault="00FE2BCC" w:rsidP="00FA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  <w:tc>
          <w:tcPr>
            <w:tcW w:w="1384" w:type="dxa"/>
          </w:tcPr>
          <w:p w:rsidR="00FE2BCC" w:rsidRPr="002B74E6" w:rsidRDefault="00FE2BCC" w:rsidP="00FA00A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100%</w:t>
            </w:r>
          </w:p>
        </w:tc>
      </w:tr>
    </w:tbl>
    <w:p w:rsidR="00FE2BCC" w:rsidRDefault="00FE2BCC" w:rsidP="00FE2B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EC46A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E2BCC" w:rsidRDefault="00FE2BCC" w:rsidP="00FE2BCC"/>
    <w:p w:rsidR="00FE2BCC" w:rsidRDefault="00FE2BCC" w:rsidP="00FE2BCC"/>
    <w:p w:rsidR="00FE2BCC" w:rsidRDefault="00FE2BCC" w:rsidP="00FE2BCC"/>
    <w:p w:rsidR="00FE2BCC" w:rsidRDefault="00FE2BCC" w:rsidP="00FE2BCC"/>
    <w:p w:rsidR="00FE2BCC" w:rsidRDefault="00FE2BCC" w:rsidP="00FE2BCC"/>
    <w:p w:rsidR="00FE2BCC" w:rsidRDefault="00FE2BCC" w:rsidP="00FE2BCC"/>
    <w:p w:rsidR="00FE2BCC" w:rsidRDefault="00FE2BCC" w:rsidP="00FE2BCC"/>
    <w:p w:rsidR="00FE2BCC" w:rsidRPr="00FE2BCC" w:rsidRDefault="00FE2BCC" w:rsidP="00FE2BCC"/>
    <w:p w:rsidR="00FE2BCC" w:rsidRDefault="00FE2BCC" w:rsidP="00EC46A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E2BCC" w:rsidRDefault="00FE2BCC" w:rsidP="00EC46A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FE2BCC" w:rsidRDefault="00FE2BCC" w:rsidP="00FE2BCC"/>
    <w:p w:rsidR="0073543E" w:rsidRDefault="0073543E" w:rsidP="00FE2BCC"/>
    <w:p w:rsidR="0073543E" w:rsidRDefault="0073543E" w:rsidP="00FE2BCC"/>
    <w:p w:rsidR="0073543E" w:rsidRDefault="0073543E" w:rsidP="00FE2BCC"/>
    <w:p w:rsidR="0073543E" w:rsidRDefault="0073543E" w:rsidP="00FE2BCC"/>
    <w:p w:rsidR="009B170B" w:rsidRDefault="00EC46AD" w:rsidP="00EC46A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56945098"/>
      <w:r w:rsidRPr="00EC46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 </w:t>
      </w:r>
      <w:r w:rsidR="00F54B87" w:rsidRPr="00EC46AD">
        <w:rPr>
          <w:rFonts w:ascii="Times New Roman" w:hAnsi="Times New Roman" w:cs="Times New Roman"/>
          <w:color w:val="auto"/>
          <w:sz w:val="28"/>
          <w:szCs w:val="28"/>
        </w:rPr>
        <w:t>Личный опыт вовлеченности</w:t>
      </w:r>
      <w:bookmarkEnd w:id="5"/>
      <w:r w:rsidR="000B193E">
        <w:rPr>
          <w:rFonts w:ascii="Times New Roman" w:hAnsi="Times New Roman" w:cs="Times New Roman"/>
          <w:color w:val="auto"/>
          <w:sz w:val="28"/>
          <w:szCs w:val="28"/>
        </w:rPr>
        <w:t>в коррупционные правонарушения</w:t>
      </w:r>
    </w:p>
    <w:p w:rsidR="00EC46AD" w:rsidRPr="00EC46AD" w:rsidRDefault="00EC46AD" w:rsidP="00EC46AD"/>
    <w:p w:rsidR="001A5BD2" w:rsidRDefault="0084329B" w:rsidP="002710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</w:t>
      </w:r>
      <w:r w:rsidR="006F15D2">
        <w:rPr>
          <w:rFonts w:ascii="Times New Roman" w:hAnsi="Times New Roman" w:cs="Times New Roman"/>
          <w:sz w:val="28"/>
          <w:szCs w:val="28"/>
        </w:rPr>
        <w:t xml:space="preserve"> опыт формирует мнение гражданина </w:t>
      </w:r>
      <w:r w:rsidR="000853DA">
        <w:rPr>
          <w:rFonts w:ascii="Times New Roman" w:hAnsi="Times New Roman" w:cs="Times New Roman"/>
          <w:sz w:val="28"/>
          <w:szCs w:val="28"/>
        </w:rPr>
        <w:t xml:space="preserve">о коррумпированности сотрудников организаций в различных сферах </w:t>
      </w:r>
      <w:r w:rsidR="006F15D2">
        <w:rPr>
          <w:rFonts w:ascii="Times New Roman" w:hAnsi="Times New Roman" w:cs="Times New Roman"/>
          <w:sz w:val="28"/>
          <w:szCs w:val="28"/>
        </w:rPr>
        <w:t>жизне</w:t>
      </w:r>
      <w:r w:rsidR="000853D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="006F15D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F15D2">
        <w:rPr>
          <w:rFonts w:ascii="Times New Roman" w:hAnsi="Times New Roman" w:cs="Times New Roman"/>
          <w:sz w:val="28"/>
          <w:szCs w:val="28"/>
        </w:rPr>
        <w:t xml:space="preserve">ля определения степени распространенности коррупции </w:t>
      </w:r>
      <w:r>
        <w:rPr>
          <w:rFonts w:ascii="Times New Roman" w:hAnsi="Times New Roman" w:cs="Times New Roman"/>
          <w:sz w:val="28"/>
          <w:szCs w:val="28"/>
        </w:rPr>
        <w:t xml:space="preserve">в различных сферах жизнедеятельности </w:t>
      </w:r>
      <w:r w:rsidR="006F15D2">
        <w:rPr>
          <w:rFonts w:ascii="Times New Roman" w:hAnsi="Times New Roman" w:cs="Times New Roman"/>
          <w:sz w:val="28"/>
          <w:szCs w:val="28"/>
        </w:rPr>
        <w:t>у</w:t>
      </w:r>
      <w:r w:rsidR="001A5BD2">
        <w:rPr>
          <w:rFonts w:ascii="Times New Roman" w:hAnsi="Times New Roman" w:cs="Times New Roman"/>
          <w:sz w:val="28"/>
          <w:szCs w:val="28"/>
        </w:rPr>
        <w:t>част</w:t>
      </w:r>
      <w:r w:rsidR="006F15D2">
        <w:rPr>
          <w:rFonts w:ascii="Times New Roman" w:hAnsi="Times New Roman" w:cs="Times New Roman"/>
          <w:sz w:val="28"/>
          <w:szCs w:val="28"/>
        </w:rPr>
        <w:t>никам опроса был задан вопрос «</w:t>
      </w:r>
      <w:r w:rsidR="001A5BD2">
        <w:rPr>
          <w:rFonts w:ascii="Times New Roman" w:hAnsi="Times New Roman" w:cs="Times New Roman"/>
          <w:sz w:val="28"/>
          <w:szCs w:val="28"/>
        </w:rPr>
        <w:t>Как часто Вам приходится сталкиваться со взяточничеством, коррупцией в перечисленных ниже обстоятельст</w:t>
      </w:r>
      <w:r w:rsidR="000853DA">
        <w:rPr>
          <w:rFonts w:ascii="Times New Roman" w:hAnsi="Times New Roman" w:cs="Times New Roman"/>
          <w:sz w:val="28"/>
          <w:szCs w:val="28"/>
        </w:rPr>
        <w:t>вах, ситуациях?</w:t>
      </w:r>
      <w:r w:rsidR="001A5BD2">
        <w:rPr>
          <w:rFonts w:ascii="Times New Roman" w:hAnsi="Times New Roman" w:cs="Times New Roman"/>
          <w:sz w:val="28"/>
          <w:szCs w:val="28"/>
        </w:rPr>
        <w:t>».</w:t>
      </w:r>
      <w:r w:rsidR="00E12694">
        <w:rPr>
          <w:rFonts w:ascii="Times New Roman" w:hAnsi="Times New Roman" w:cs="Times New Roman"/>
          <w:sz w:val="28"/>
          <w:szCs w:val="28"/>
        </w:rPr>
        <w:t xml:space="preserve">Стоит отметить, что жители города довольно нечасто сталкиваются со взяточничеством и коррупцией в различных сферах жизнедеятельности. </w:t>
      </w:r>
      <w:r w:rsidR="000F42AB">
        <w:rPr>
          <w:rFonts w:ascii="Times New Roman" w:hAnsi="Times New Roman" w:cs="Times New Roman"/>
          <w:sz w:val="28"/>
          <w:szCs w:val="28"/>
        </w:rPr>
        <w:t xml:space="preserve">Около 40% участников опроса отметили, что никогда не сталкивались </w:t>
      </w:r>
      <w:proofErr w:type="gramStart"/>
      <w:r w:rsidR="000F42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F42AB">
        <w:rPr>
          <w:rFonts w:ascii="Times New Roman" w:hAnsi="Times New Roman" w:cs="Times New Roman"/>
          <w:sz w:val="28"/>
          <w:szCs w:val="28"/>
        </w:rPr>
        <w:t xml:space="preserve"> взяточничеством и коррупцией в предложенных </w:t>
      </w:r>
      <w:r w:rsidR="00E12694">
        <w:rPr>
          <w:rFonts w:ascii="Times New Roman" w:hAnsi="Times New Roman" w:cs="Times New Roman"/>
          <w:sz w:val="28"/>
          <w:szCs w:val="28"/>
        </w:rPr>
        <w:t>ситуациях и обстоятельствах, около 10% опрошенных ответили, что сталкивались с коррупцией в предложенных обстоятельствах и ситуациях редко или время от времени, и только около 7% отметили, что сталкивались со взяточничеством и коррупцией довольно часто или постоянно.</w:t>
      </w:r>
    </w:p>
    <w:p w:rsidR="0019537F" w:rsidRDefault="00E12694" w:rsidP="003E5E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достаточно </w:t>
      </w:r>
      <w:r w:rsidR="0093152E">
        <w:rPr>
          <w:rFonts w:ascii="Times New Roman" w:hAnsi="Times New Roman" w:cs="Times New Roman"/>
          <w:sz w:val="28"/>
          <w:szCs w:val="28"/>
        </w:rPr>
        <w:t>нечастые столкновения жителей города со взяточничеством и коррупцией</w:t>
      </w:r>
      <w:proofErr w:type="gramStart"/>
      <w:r w:rsidR="009315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5EEC">
        <w:rPr>
          <w:rFonts w:ascii="Times New Roman" w:hAnsi="Times New Roman" w:cs="Times New Roman"/>
          <w:sz w:val="28"/>
          <w:szCs w:val="28"/>
        </w:rPr>
        <w:t>можно выделить те сферы жизнедеятельности, в которых жители города наиболее чаще сталкивались со взяточничеством и коррупцией</w:t>
      </w:r>
      <w:r w:rsidR="0093152E">
        <w:rPr>
          <w:rFonts w:ascii="Times New Roman" w:hAnsi="Times New Roman" w:cs="Times New Roman"/>
          <w:sz w:val="28"/>
          <w:szCs w:val="28"/>
        </w:rPr>
        <w:t xml:space="preserve">, по сравнению с другими. </w:t>
      </w:r>
      <w:r w:rsidR="009A50F3">
        <w:rPr>
          <w:rFonts w:ascii="Times New Roman" w:hAnsi="Times New Roman" w:cs="Times New Roman"/>
          <w:sz w:val="28"/>
          <w:szCs w:val="28"/>
        </w:rPr>
        <w:t>По</w:t>
      </w:r>
      <w:r w:rsidR="006F15D2">
        <w:rPr>
          <w:rFonts w:ascii="Times New Roman" w:hAnsi="Times New Roman" w:cs="Times New Roman"/>
          <w:sz w:val="28"/>
          <w:szCs w:val="28"/>
        </w:rPr>
        <w:t xml:space="preserve"> мнению жителей Уссурийского городского округа</w:t>
      </w:r>
      <w:r w:rsidR="009A50F3">
        <w:rPr>
          <w:rFonts w:ascii="Times New Roman" w:hAnsi="Times New Roman" w:cs="Times New Roman"/>
          <w:sz w:val="28"/>
          <w:szCs w:val="28"/>
        </w:rPr>
        <w:t xml:space="preserve"> ГИБДД и полиция оказались самыми коррумпированными структурами</w:t>
      </w:r>
      <w:r w:rsidR="006F15D2">
        <w:rPr>
          <w:rFonts w:ascii="Times New Roman" w:hAnsi="Times New Roman" w:cs="Times New Roman"/>
          <w:sz w:val="28"/>
          <w:szCs w:val="28"/>
        </w:rPr>
        <w:t>.</w:t>
      </w:r>
      <w:r w:rsidR="009A50F3">
        <w:rPr>
          <w:rFonts w:ascii="Times New Roman" w:hAnsi="Times New Roman" w:cs="Times New Roman"/>
          <w:sz w:val="28"/>
          <w:szCs w:val="28"/>
        </w:rPr>
        <w:t xml:space="preserve"> При контактах с ГИБДД каждый пятый участник опроса отметил, что сталкиваются </w:t>
      </w:r>
      <w:proofErr w:type="gramStart"/>
      <w:r w:rsidR="009A50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A50F3">
        <w:rPr>
          <w:rFonts w:ascii="Times New Roman" w:hAnsi="Times New Roman" w:cs="Times New Roman"/>
          <w:sz w:val="28"/>
          <w:szCs w:val="28"/>
        </w:rPr>
        <w:t xml:space="preserve"> взяточничеством, коррупцией, </w:t>
      </w:r>
      <w:r w:rsidR="001A5BD2">
        <w:rPr>
          <w:rFonts w:ascii="Times New Roman" w:hAnsi="Times New Roman" w:cs="Times New Roman"/>
          <w:sz w:val="28"/>
          <w:szCs w:val="28"/>
        </w:rPr>
        <w:t>при обращении</w:t>
      </w:r>
      <w:r w:rsidR="003D6266">
        <w:rPr>
          <w:rFonts w:ascii="Times New Roman" w:hAnsi="Times New Roman" w:cs="Times New Roman"/>
          <w:sz w:val="28"/>
          <w:szCs w:val="28"/>
        </w:rPr>
        <w:t xml:space="preserve"> в полицию 18,2% участников опроса отметили факт коррупции. При этом в этих сферах наименьшее количество респондентов, ответивших, что они никогда не сталкивались с коррупцией. </w:t>
      </w:r>
    </w:p>
    <w:p w:rsidR="003D6266" w:rsidRDefault="003D6266" w:rsidP="00555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 всего жители города сталкиваются с коррупцией при обращении в паспортный стол</w:t>
      </w:r>
      <w:r w:rsidR="00FE2BCC">
        <w:rPr>
          <w:rFonts w:ascii="Times New Roman" w:hAnsi="Times New Roman" w:cs="Times New Roman"/>
          <w:sz w:val="28"/>
          <w:szCs w:val="28"/>
        </w:rPr>
        <w:t xml:space="preserve"> (12,6%)</w:t>
      </w:r>
      <w:r>
        <w:rPr>
          <w:rFonts w:ascii="Times New Roman" w:hAnsi="Times New Roman" w:cs="Times New Roman"/>
          <w:sz w:val="28"/>
          <w:szCs w:val="28"/>
        </w:rPr>
        <w:t>, при поступлении в дошкольное учреждение</w:t>
      </w:r>
      <w:r w:rsidR="00FE2BCC">
        <w:rPr>
          <w:rFonts w:ascii="Times New Roman" w:hAnsi="Times New Roman" w:cs="Times New Roman"/>
          <w:sz w:val="28"/>
          <w:szCs w:val="28"/>
        </w:rPr>
        <w:t xml:space="preserve"> т(12,2%)</w:t>
      </w:r>
      <w:r>
        <w:rPr>
          <w:rFonts w:ascii="Times New Roman" w:hAnsi="Times New Roman" w:cs="Times New Roman"/>
          <w:sz w:val="28"/>
          <w:szCs w:val="28"/>
        </w:rPr>
        <w:t xml:space="preserve">, при получении услуг по ремонту </w:t>
      </w:r>
      <w:r w:rsidR="00AE7536">
        <w:rPr>
          <w:rFonts w:ascii="Times New Roman" w:hAnsi="Times New Roman" w:cs="Times New Roman"/>
          <w:sz w:val="28"/>
          <w:szCs w:val="28"/>
        </w:rPr>
        <w:t xml:space="preserve">и эксплуатации жилья у муниципальных </w:t>
      </w:r>
      <w:r w:rsidR="00AE7536">
        <w:rPr>
          <w:rFonts w:ascii="Times New Roman" w:hAnsi="Times New Roman" w:cs="Times New Roman"/>
          <w:sz w:val="28"/>
          <w:szCs w:val="28"/>
        </w:rPr>
        <w:lastRenderedPageBreak/>
        <w:t>служб</w:t>
      </w:r>
      <w:r w:rsidR="00FE2BCC">
        <w:rPr>
          <w:rFonts w:ascii="Times New Roman" w:hAnsi="Times New Roman" w:cs="Times New Roman"/>
          <w:sz w:val="28"/>
          <w:szCs w:val="28"/>
        </w:rPr>
        <w:t>(12,3%)</w:t>
      </w:r>
      <w:r w:rsidR="006F15D2">
        <w:rPr>
          <w:rFonts w:ascii="Times New Roman" w:hAnsi="Times New Roman" w:cs="Times New Roman"/>
          <w:sz w:val="28"/>
          <w:szCs w:val="28"/>
        </w:rPr>
        <w:t>, получении бесплатной медицинской помощи в поликлинике или больнице</w:t>
      </w:r>
      <w:r w:rsidR="00FE2BCC">
        <w:rPr>
          <w:rFonts w:ascii="Times New Roman" w:hAnsi="Times New Roman" w:cs="Times New Roman"/>
          <w:sz w:val="28"/>
          <w:szCs w:val="28"/>
        </w:rPr>
        <w:t xml:space="preserve"> (8,8%)</w:t>
      </w:r>
      <w:r w:rsidR="00375633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EA1A39">
        <w:rPr>
          <w:rFonts w:ascii="Times New Roman" w:hAnsi="Times New Roman" w:cs="Times New Roman"/>
          <w:sz w:val="28"/>
          <w:szCs w:val="28"/>
        </w:rPr>
        <w:t>9</w:t>
      </w:r>
      <w:r w:rsidR="00375633">
        <w:rPr>
          <w:rFonts w:ascii="Times New Roman" w:hAnsi="Times New Roman" w:cs="Times New Roman"/>
          <w:sz w:val="28"/>
          <w:szCs w:val="28"/>
        </w:rPr>
        <w:t>).</w:t>
      </w:r>
    </w:p>
    <w:p w:rsidR="00337D00" w:rsidRDefault="00337D00" w:rsidP="00555C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5D2" w:rsidRDefault="00FE2BCC" w:rsidP="001A6F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BCC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EA1A39">
        <w:rPr>
          <w:rFonts w:ascii="Times New Roman" w:hAnsi="Times New Roman" w:cs="Times New Roman"/>
          <w:b/>
          <w:sz w:val="24"/>
          <w:szCs w:val="24"/>
        </w:rPr>
        <w:t>9</w:t>
      </w:r>
      <w:r w:rsidR="00337D00" w:rsidRPr="00FE2BCC">
        <w:rPr>
          <w:rFonts w:ascii="Times New Roman" w:hAnsi="Times New Roman" w:cs="Times New Roman"/>
          <w:b/>
          <w:sz w:val="24"/>
          <w:szCs w:val="24"/>
        </w:rPr>
        <w:t>.</w:t>
      </w:r>
      <w:r w:rsidR="00337D00" w:rsidRPr="00FE2BCC">
        <w:rPr>
          <w:rFonts w:ascii="Times New Roman" w:hAnsi="Times New Roman" w:cs="Times New Roman"/>
          <w:i/>
          <w:sz w:val="24"/>
          <w:szCs w:val="24"/>
        </w:rPr>
        <w:t xml:space="preserve">«Как часто Вам приходится сталкиваться </w:t>
      </w:r>
      <w:proofErr w:type="gramStart"/>
      <w:r w:rsidR="00337D00" w:rsidRPr="00FE2BCC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="00337D00" w:rsidRPr="00FE2BCC">
        <w:rPr>
          <w:rFonts w:ascii="Times New Roman" w:hAnsi="Times New Roman" w:cs="Times New Roman"/>
          <w:i/>
          <w:sz w:val="24"/>
          <w:szCs w:val="24"/>
        </w:rPr>
        <w:t xml:space="preserve"> взяточничеством, коррупцией в перечисленных ниже обстояте6льствах, ситуациях?»</w:t>
      </w:r>
    </w:p>
    <w:p w:rsidR="00FE2BCC" w:rsidRPr="00FE2BCC" w:rsidRDefault="00FE2BCC" w:rsidP="001A6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29B" w:rsidRDefault="00394C1B" w:rsidP="00AE75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7595" cy="6376670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37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29B" w:rsidRDefault="0084329B" w:rsidP="00AE75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43E" w:rsidRDefault="0073543E" w:rsidP="00AE75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633" w:rsidRDefault="00375633" w:rsidP="001C47CE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</w:p>
    <w:p w:rsidR="00375633" w:rsidRDefault="00375633" w:rsidP="001C47CE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</w:p>
    <w:p w:rsidR="008868C9" w:rsidRPr="00FE2BCC" w:rsidRDefault="00FE2BCC" w:rsidP="00394C1B">
      <w:pPr>
        <w:spacing w:after="0" w:line="240" w:lineRule="auto"/>
        <w:ind w:left="-142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FE2B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Т</w:t>
      </w:r>
      <w:r w:rsidR="00337D00" w:rsidRPr="00FE2B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аблица</w:t>
      </w:r>
      <w:r w:rsidR="00EA1A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11</w:t>
      </w:r>
      <w:r w:rsidR="001C47CE" w:rsidRPr="00FE2B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.</w:t>
      </w:r>
      <w:r w:rsidR="00AE7536" w:rsidRPr="00FE2BCC">
        <w:rPr>
          <w:rFonts w:ascii="Times New Roman" w:hAnsi="Times New Roman" w:cs="Times New Roman"/>
          <w:sz w:val="24"/>
          <w:szCs w:val="24"/>
        </w:rPr>
        <w:t>«</w:t>
      </w:r>
      <w:r w:rsidR="00AE7536" w:rsidRPr="00FE2BCC">
        <w:rPr>
          <w:rFonts w:ascii="Times New Roman" w:hAnsi="Times New Roman"/>
          <w:i/>
          <w:sz w:val="24"/>
          <w:szCs w:val="24"/>
        </w:rPr>
        <w:t xml:space="preserve">Скажите, пожалуйста, как часто </w:t>
      </w:r>
      <w:r w:rsidR="00AE7536" w:rsidRPr="00FE2BCC">
        <w:rPr>
          <w:rFonts w:ascii="Times New Roman" w:hAnsi="Times New Roman"/>
          <w:i/>
          <w:spacing w:val="-12"/>
          <w:sz w:val="24"/>
          <w:szCs w:val="24"/>
        </w:rPr>
        <w:t>Вам приходится сталкиваться со взяточничеством</w:t>
      </w:r>
      <w:proofErr w:type="gramStart"/>
      <w:r w:rsidR="00AE7536" w:rsidRPr="00FE2BCC">
        <w:rPr>
          <w:rFonts w:ascii="Times New Roman" w:hAnsi="Times New Roman"/>
          <w:i/>
          <w:spacing w:val="-12"/>
          <w:sz w:val="24"/>
          <w:szCs w:val="24"/>
        </w:rPr>
        <w:t>,</w:t>
      </w:r>
      <w:r w:rsidR="00AE7536" w:rsidRPr="00FE2BCC">
        <w:rPr>
          <w:rFonts w:ascii="Times New Roman" w:hAnsi="Times New Roman"/>
          <w:i/>
          <w:spacing w:val="-4"/>
          <w:sz w:val="24"/>
          <w:szCs w:val="24"/>
        </w:rPr>
        <w:t>к</w:t>
      </w:r>
      <w:proofErr w:type="gramEnd"/>
      <w:r w:rsidR="00AE7536" w:rsidRPr="00FE2BCC">
        <w:rPr>
          <w:rFonts w:ascii="Times New Roman" w:hAnsi="Times New Roman"/>
          <w:i/>
          <w:spacing w:val="-4"/>
          <w:sz w:val="24"/>
          <w:szCs w:val="24"/>
        </w:rPr>
        <w:t>оррупцией в перечисленных ниже ситуациях, обстоятельствах?»</w:t>
      </w:r>
    </w:p>
    <w:p w:rsidR="00FE2BCC" w:rsidRPr="00375633" w:rsidRDefault="00FE2BCC" w:rsidP="00394C1B">
      <w:pPr>
        <w:spacing w:after="0" w:line="240" w:lineRule="auto"/>
        <w:ind w:left="-142"/>
        <w:jc w:val="both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403"/>
        <w:gridCol w:w="1134"/>
        <w:gridCol w:w="992"/>
        <w:gridCol w:w="992"/>
        <w:gridCol w:w="992"/>
        <w:gridCol w:w="993"/>
        <w:gridCol w:w="1134"/>
      </w:tblGrid>
      <w:tr w:rsidR="00527070" w:rsidRPr="005747BD" w:rsidTr="00FE2BCC">
        <w:trPr>
          <w:trHeight w:val="8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C20" w:rsidRPr="00AE7536" w:rsidRDefault="00F56C20" w:rsidP="00AE7536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время от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довольно часто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527070" w:rsidRPr="005747BD" w:rsidTr="00FE2BCC">
        <w:trPr>
          <w:trHeight w:val="8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бесплатной медицинской помощи в поликлинике или  больнице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23,1%</w:t>
            </w:r>
          </w:p>
        </w:tc>
      </w:tr>
      <w:tr w:rsidR="00527070" w:rsidRPr="005747BD" w:rsidTr="00FE2BCC">
        <w:trPr>
          <w:trHeight w:val="8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учреждения (поступление, обслуживание и т.п.)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25,4%</w:t>
            </w:r>
          </w:p>
        </w:tc>
      </w:tr>
      <w:tr w:rsidR="00527070" w:rsidRPr="005747BD" w:rsidTr="00FE2BCC">
        <w:trPr>
          <w:trHeight w:val="8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Школа: поступить в нужную школу и успешно её окончить, обучение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22,3%</w:t>
            </w:r>
          </w:p>
        </w:tc>
      </w:tr>
      <w:tr w:rsidR="00527070" w:rsidRPr="005747BD" w:rsidTr="00FE2BCC">
        <w:trPr>
          <w:trHeight w:val="8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Вуз: поступить, перевестись из одного вуза в другой, экзамены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24,7%</w:t>
            </w:r>
          </w:p>
        </w:tc>
      </w:tr>
      <w:tr w:rsidR="00527070" w:rsidRPr="005747BD" w:rsidTr="00FE2BCC">
        <w:trPr>
          <w:trHeight w:val="3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Пенсии: оформление, пересчёт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27,4%</w:t>
            </w:r>
          </w:p>
        </w:tc>
      </w:tr>
      <w:tr w:rsidR="00527070" w:rsidRPr="005747BD" w:rsidTr="00FE2BCC">
        <w:trPr>
          <w:trHeight w:val="51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выплаты: оформление прав, пересчёт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27,2%</w:t>
            </w:r>
          </w:p>
        </w:tc>
      </w:tr>
      <w:tr w:rsidR="00527070" w:rsidRPr="005747BD" w:rsidTr="00FE2BCC">
        <w:trPr>
          <w:trHeight w:val="8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Военкоматы: решение проблем в связи с призывом на военную службу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25,7%</w:t>
            </w:r>
          </w:p>
        </w:tc>
      </w:tr>
      <w:tr w:rsidR="00527070" w:rsidRPr="005747BD" w:rsidTr="00FE2BCC">
        <w:trPr>
          <w:trHeight w:val="8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Работа: получить нужную работу или обеспечить продвижение по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26,2%</w:t>
            </w:r>
          </w:p>
        </w:tc>
      </w:tr>
      <w:tr w:rsidR="00527070" w:rsidRPr="005747BD" w:rsidTr="00FE2BCC">
        <w:trPr>
          <w:trHeight w:val="8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участок: приобрести или оформить (для дачи или ведения домашнего хозяйства)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26,9%</w:t>
            </w:r>
          </w:p>
        </w:tc>
      </w:tr>
      <w:tr w:rsidR="00527070" w:rsidRPr="005747BD" w:rsidTr="00FE2BCC">
        <w:trPr>
          <w:trHeight w:val="6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</w:t>
            </w:r>
            <w:r w:rsidR="00AD1CB6"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сть: получить или оформить (в т. </w:t>
            </w: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и по ипотеке)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25,6%</w:t>
            </w:r>
          </w:p>
        </w:tc>
      </w:tr>
      <w:tr w:rsidR="00527070" w:rsidRPr="005747BD" w:rsidTr="00FE2BCC">
        <w:trPr>
          <w:trHeight w:val="8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Получить услуги по ремонту, эксплуатации жилья  у муниципальных служб по эксплуатации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27,3%</w:t>
            </w:r>
          </w:p>
        </w:tc>
      </w:tr>
      <w:tr w:rsidR="00527070" w:rsidRPr="005747BD" w:rsidTr="00FE2BCC">
        <w:trPr>
          <w:trHeight w:val="8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Суды: добиться справедливости или желаемого результата в суде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26,0%</w:t>
            </w:r>
          </w:p>
        </w:tc>
      </w:tr>
      <w:tr w:rsidR="00527070" w:rsidRPr="005747BD" w:rsidTr="00FE2BCC">
        <w:trPr>
          <w:trHeight w:val="39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Полиция: получить помощь и защиту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23,1%</w:t>
            </w:r>
          </w:p>
        </w:tc>
      </w:tr>
      <w:tr w:rsidR="00527070" w:rsidRPr="005747BD" w:rsidTr="00FE2BCC">
        <w:trPr>
          <w:trHeight w:val="8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Паспортный стол: получить регистрацию по месту жительства, паспорт, загранпаспорт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22,3%</w:t>
            </w:r>
          </w:p>
        </w:tc>
      </w:tr>
      <w:tr w:rsidR="00527070" w:rsidRPr="005747BD" w:rsidTr="00FE2BCC">
        <w:trPr>
          <w:trHeight w:val="8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ГИБДД: урегулировать ситуацию, получение прав, техосмотр, дорожное движение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22,3%</w:t>
            </w:r>
          </w:p>
        </w:tc>
      </w:tr>
      <w:tr w:rsidR="00527070" w:rsidRPr="005747BD" w:rsidTr="00FE2BCC">
        <w:trPr>
          <w:trHeight w:val="62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Прокуратура: получение правовой помощи и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27,3%</w:t>
            </w:r>
          </w:p>
        </w:tc>
      </w:tr>
      <w:tr w:rsidR="00527070" w:rsidRPr="005747BD" w:rsidTr="00FE2BCC">
        <w:trPr>
          <w:trHeight w:val="8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исполнения наказания (СИЗО, колонии, тюрьмы): при посещении родственников, передаче посылок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32,7%</w:t>
            </w:r>
          </w:p>
        </w:tc>
      </w:tr>
      <w:tr w:rsidR="00527070" w:rsidRPr="005747BD" w:rsidTr="00FE2BCC">
        <w:trPr>
          <w:trHeight w:val="8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C20" w:rsidRPr="00AE7536" w:rsidRDefault="00F56C20" w:rsidP="00F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Таможня: прохождение таможенного контроля, провоз груза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C20" w:rsidRPr="00AE7536" w:rsidRDefault="00F56C20" w:rsidP="00F56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C20" w:rsidRPr="00AE7536" w:rsidRDefault="00F56C20" w:rsidP="00F56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32,4%</w:t>
            </w:r>
          </w:p>
        </w:tc>
      </w:tr>
    </w:tbl>
    <w:p w:rsidR="00155862" w:rsidRDefault="00155862" w:rsidP="00843D4E">
      <w:p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853DA" w:rsidRDefault="000853DA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CC" w:rsidRDefault="00FE2BCC" w:rsidP="008A489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536" w:rsidRDefault="00EC46AD" w:rsidP="00EC46AD">
      <w:pPr>
        <w:pStyle w:val="1"/>
        <w:rPr>
          <w:rFonts w:ascii="Times New Roman" w:hAnsi="Times New Roman" w:cs="Times New Roman"/>
          <w:color w:val="auto"/>
        </w:rPr>
      </w:pPr>
      <w:bookmarkStart w:id="6" w:name="_GoBack"/>
      <w:bookmarkStart w:id="7" w:name="_Toc456945099"/>
      <w:bookmarkEnd w:id="6"/>
      <w:r w:rsidRPr="00EC46AD">
        <w:rPr>
          <w:rFonts w:ascii="Times New Roman" w:hAnsi="Times New Roman" w:cs="Times New Roman"/>
          <w:color w:val="auto"/>
        </w:rPr>
        <w:lastRenderedPageBreak/>
        <w:t xml:space="preserve">7. </w:t>
      </w:r>
      <w:r w:rsidR="00AE7536" w:rsidRPr="00EC46AD">
        <w:rPr>
          <w:rFonts w:ascii="Times New Roman" w:hAnsi="Times New Roman" w:cs="Times New Roman"/>
          <w:color w:val="auto"/>
        </w:rPr>
        <w:t>Причины коррупции</w:t>
      </w:r>
      <w:bookmarkEnd w:id="7"/>
    </w:p>
    <w:p w:rsidR="00844632" w:rsidRPr="00844632" w:rsidRDefault="00844632" w:rsidP="00844632"/>
    <w:p w:rsidR="002E28B1" w:rsidRDefault="002E28B1" w:rsidP="002E28B1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участникам опроса был задан вопрос «Как Вы думаете, какова основная причина совершения коррупционных правонарушений?». </w:t>
      </w:r>
      <w:r w:rsidR="005737F1">
        <w:rPr>
          <w:rFonts w:ascii="Times New Roman" w:hAnsi="Times New Roman" w:cs="Times New Roman"/>
          <w:sz w:val="28"/>
          <w:szCs w:val="28"/>
        </w:rPr>
        <w:t>Главной причиной совершения коррупционных правон</w:t>
      </w:r>
      <w:r w:rsidR="002713CB">
        <w:rPr>
          <w:rFonts w:ascii="Times New Roman" w:hAnsi="Times New Roman" w:cs="Times New Roman"/>
          <w:sz w:val="28"/>
          <w:szCs w:val="28"/>
        </w:rPr>
        <w:t>а</w:t>
      </w:r>
      <w:r w:rsidR="005737F1">
        <w:rPr>
          <w:rFonts w:ascii="Times New Roman" w:hAnsi="Times New Roman" w:cs="Times New Roman"/>
          <w:sz w:val="28"/>
          <w:szCs w:val="28"/>
        </w:rPr>
        <w:t xml:space="preserve">рушений  участники опроса считают </w:t>
      </w:r>
      <w:r>
        <w:rPr>
          <w:rFonts w:ascii="Times New Roman" w:hAnsi="Times New Roman" w:cs="Times New Roman"/>
          <w:sz w:val="28"/>
          <w:szCs w:val="28"/>
        </w:rPr>
        <w:t>экономические факторы (29,6%) (это низкий уро</w:t>
      </w:r>
      <w:r w:rsidR="002713CB">
        <w:rPr>
          <w:rFonts w:ascii="Times New Roman" w:hAnsi="Times New Roman" w:cs="Times New Roman"/>
          <w:sz w:val="28"/>
          <w:szCs w:val="28"/>
        </w:rPr>
        <w:t>вень заработной платы, неразвитость м</w:t>
      </w:r>
      <w:r>
        <w:rPr>
          <w:rFonts w:ascii="Times New Roman" w:hAnsi="Times New Roman" w:cs="Times New Roman"/>
          <w:sz w:val="28"/>
          <w:szCs w:val="28"/>
        </w:rPr>
        <w:t>еханизмов реализации социальных гарантий и т.п.)</w:t>
      </w:r>
      <w:r w:rsidR="005737F1">
        <w:rPr>
          <w:rFonts w:ascii="Times New Roman" w:hAnsi="Times New Roman" w:cs="Times New Roman"/>
          <w:sz w:val="28"/>
          <w:szCs w:val="28"/>
        </w:rPr>
        <w:t>. Вторая основная причина - это</w:t>
      </w:r>
      <w:r>
        <w:rPr>
          <w:rFonts w:ascii="Times New Roman" w:hAnsi="Times New Roman" w:cs="Times New Roman"/>
          <w:sz w:val="28"/>
          <w:szCs w:val="28"/>
        </w:rPr>
        <w:t xml:space="preserve"> взаимн</w:t>
      </w:r>
      <w:r w:rsidR="005737F1">
        <w:rPr>
          <w:rFonts w:ascii="Times New Roman" w:hAnsi="Times New Roman" w:cs="Times New Roman"/>
          <w:sz w:val="28"/>
          <w:szCs w:val="28"/>
        </w:rPr>
        <w:t>ая выгода от коррупции взяткодателю</w:t>
      </w:r>
      <w:r>
        <w:rPr>
          <w:rFonts w:ascii="Times New Roman" w:hAnsi="Times New Roman" w:cs="Times New Roman"/>
          <w:sz w:val="28"/>
          <w:szCs w:val="28"/>
        </w:rPr>
        <w:t xml:space="preserve"> и взяткополучател</w:t>
      </w:r>
      <w:r w:rsidR="005737F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(26,6%)</w:t>
      </w:r>
      <w:r w:rsidR="005737F1">
        <w:rPr>
          <w:rFonts w:ascii="Times New Roman" w:hAnsi="Times New Roman" w:cs="Times New Roman"/>
          <w:sz w:val="28"/>
          <w:szCs w:val="28"/>
        </w:rPr>
        <w:t xml:space="preserve">. На третьем месте </w:t>
      </w:r>
      <w:r>
        <w:rPr>
          <w:rFonts w:ascii="Times New Roman" w:hAnsi="Times New Roman" w:cs="Times New Roman"/>
          <w:sz w:val="28"/>
          <w:szCs w:val="28"/>
        </w:rPr>
        <w:t xml:space="preserve"> отсутствие реальных мер проверки предоставленных сведений чиновниками о доходах, расходах, имуществе (22,7%).</w:t>
      </w:r>
      <w:r w:rsidR="002713CB">
        <w:rPr>
          <w:rFonts w:ascii="Times New Roman" w:hAnsi="Times New Roman" w:cs="Times New Roman"/>
          <w:sz w:val="28"/>
          <w:szCs w:val="28"/>
        </w:rPr>
        <w:t xml:space="preserve"> Также жители города отмечают, что в обществе стало традиционным решение вопросов или проблем коррупционным способом (21,1%), а низкая правовая культура населения способствует совершению коррупционных правонарушений (18,9%)</w:t>
      </w:r>
      <w:r w:rsidR="0073543E">
        <w:rPr>
          <w:rFonts w:ascii="Times New Roman" w:hAnsi="Times New Roman" w:cs="Times New Roman"/>
          <w:sz w:val="28"/>
          <w:szCs w:val="28"/>
        </w:rPr>
        <w:t xml:space="preserve"> (рисунок 10</w:t>
      </w:r>
      <w:r w:rsidR="00844632">
        <w:rPr>
          <w:rFonts w:ascii="Times New Roman" w:hAnsi="Times New Roman" w:cs="Times New Roman"/>
          <w:sz w:val="28"/>
          <w:szCs w:val="28"/>
        </w:rPr>
        <w:t>)</w:t>
      </w:r>
      <w:r w:rsidR="002713CB">
        <w:rPr>
          <w:rFonts w:ascii="Times New Roman" w:hAnsi="Times New Roman" w:cs="Times New Roman"/>
          <w:sz w:val="28"/>
          <w:szCs w:val="28"/>
        </w:rPr>
        <w:t>.</w:t>
      </w:r>
    </w:p>
    <w:p w:rsidR="00FE2BCC" w:rsidRDefault="00FE2BCC" w:rsidP="002E28B1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367" w:rsidRDefault="00E56367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00" w:rsidRPr="00FE2BCC" w:rsidRDefault="00337D00" w:rsidP="00844632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B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Рисунок </w:t>
      </w:r>
      <w:r w:rsidR="0073543E">
        <w:rPr>
          <w:rFonts w:ascii="Times New Roman" w:hAnsi="Times New Roman" w:cs="Times New Roman"/>
          <w:b/>
          <w:sz w:val="24"/>
          <w:szCs w:val="24"/>
        </w:rPr>
        <w:t>10</w:t>
      </w:r>
      <w:r w:rsidRPr="00FE2BCC">
        <w:rPr>
          <w:rFonts w:ascii="Times New Roman" w:hAnsi="Times New Roman" w:cs="Times New Roman"/>
          <w:b/>
          <w:sz w:val="24"/>
          <w:szCs w:val="24"/>
        </w:rPr>
        <w:t>.</w:t>
      </w:r>
      <w:r w:rsidRPr="00FE2BCC">
        <w:rPr>
          <w:rFonts w:ascii="Times New Roman" w:hAnsi="Times New Roman" w:cs="Times New Roman"/>
          <w:i/>
          <w:sz w:val="24"/>
          <w:szCs w:val="24"/>
        </w:rPr>
        <w:t>«Как Вы думаете, какова основная причина совершения коррупционных правонарушений?»</w:t>
      </w:r>
    </w:p>
    <w:p w:rsidR="00E56367" w:rsidRDefault="0073543E" w:rsidP="0084329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4605" cy="74498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744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367" w:rsidRDefault="00E56367" w:rsidP="0084329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367" w:rsidRDefault="00E56367" w:rsidP="00E56367"/>
    <w:sectPr w:rsidR="00E56367" w:rsidSect="006C26EC">
      <w:headerReference w:type="default" r:id="rId19"/>
      <w:footerReference w:type="default" r:id="rId20"/>
      <w:pgSz w:w="11906" w:h="16838"/>
      <w:pgMar w:top="491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41" w:rsidRDefault="00633841" w:rsidP="009B170B">
      <w:pPr>
        <w:spacing w:after="0" w:line="240" w:lineRule="auto"/>
      </w:pPr>
      <w:r>
        <w:separator/>
      </w:r>
    </w:p>
  </w:endnote>
  <w:endnote w:type="continuationSeparator" w:id="1">
    <w:p w:rsidR="00633841" w:rsidRDefault="00633841" w:rsidP="009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diator Extra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  <w:font w:name="Mediator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  <w:font w:name="Mediato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A7" w:rsidRPr="00E00BDB" w:rsidRDefault="003110AD">
    <w:pPr>
      <w:pStyle w:val="af"/>
      <w:rPr>
        <w:rFonts w:ascii="Times New Roman" w:hAnsi="Times New Roman" w:cs="Times New Roman"/>
        <w:color w:val="000000" w:themeColor="text1"/>
      </w:rPr>
    </w:pPr>
    <w:sdt>
      <w:sdtPr>
        <w:rPr>
          <w:rFonts w:ascii="Times New Roman" w:hAnsi="Times New Roman" w:cs="Times New Roman"/>
          <w:color w:val="000000" w:themeColor="text1"/>
        </w:rPr>
        <w:alias w:val="Автор"/>
        <w:id w:val="-98731982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A00A7" w:rsidRPr="00E00BDB">
          <w:rPr>
            <w:rFonts w:ascii="Times New Roman" w:hAnsi="Times New Roman" w:cs="Times New Roman"/>
            <w:color w:val="000000" w:themeColor="text1"/>
          </w:rPr>
          <w:t>Состояние коррупции на территории Уссурийского городского округа, июль 2016</w:t>
        </w:r>
      </w:sdtContent>
    </w:sdt>
  </w:p>
  <w:p w:rsidR="00FA00A7" w:rsidRPr="009A46E5" w:rsidRDefault="003110AD" w:rsidP="009A46E5">
    <w:pPr>
      <w:pStyle w:val="af"/>
      <w:rPr>
        <w:rFonts w:ascii="Times New Roman" w:hAnsi="Times New Roman" w:cs="Times New Roman"/>
        <w:color w:val="17365D" w:themeColor="text2" w:themeShade="BF"/>
      </w:rPr>
    </w:pPr>
    <w:r w:rsidRPr="003110A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146.4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FA00A7" w:rsidRPr="00E00BDB" w:rsidRDefault="003110AD">
                <w:pPr>
                  <w:pStyle w:val="af"/>
                  <w:jc w:val="right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E00BD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A00A7" w:rsidRPr="00E00BD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E00BD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8A2FF9">
                  <w:rPr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E00BDB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3110AD">
      <w:rPr>
        <w:noProof/>
        <w:color w:val="4F81BD" w:themeColor="accent1"/>
        <w:lang w:eastAsia="ru-RU"/>
      </w:rPr>
      <w:pict>
        <v:rect id="Прямоугольник 58" o:spid="_x0000_s4097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41" w:rsidRDefault="00633841" w:rsidP="009B170B">
      <w:pPr>
        <w:spacing w:after="0" w:line="240" w:lineRule="auto"/>
      </w:pPr>
      <w:r>
        <w:separator/>
      </w:r>
    </w:p>
  </w:footnote>
  <w:footnote w:type="continuationSeparator" w:id="1">
    <w:p w:rsidR="00633841" w:rsidRDefault="00633841" w:rsidP="009B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alias w:val="Название"/>
      <w:id w:val="-173283661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A00A7" w:rsidRPr="00E00BDB" w:rsidRDefault="00FA00A7">
        <w:pPr>
          <w:pStyle w:val="a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00BDB">
          <w:rPr>
            <w:rFonts w:ascii="Times New Roman" w:hAnsi="Times New Roman" w:cs="Times New Roman"/>
            <w:sz w:val="20"/>
            <w:szCs w:val="20"/>
          </w:rPr>
          <w:t>Краевое государственное автономное учреждение «Приморский научно-исследовательский центр социологии»</w:t>
        </w:r>
      </w:p>
    </w:sdtContent>
  </w:sdt>
  <w:p w:rsidR="00FA00A7" w:rsidRDefault="00FA00A7">
    <w:pPr>
      <w:pStyle w:val="ad"/>
      <w:pBdr>
        <w:between w:val="single" w:sz="4" w:space="1" w:color="4F81BD" w:themeColor="accent1"/>
      </w:pBdr>
      <w:spacing w:line="276" w:lineRule="auto"/>
      <w:jc w:val="center"/>
    </w:pPr>
  </w:p>
  <w:p w:rsidR="00FA00A7" w:rsidRPr="002A6B9B" w:rsidRDefault="00FA00A7">
    <w:pPr>
      <w:pStyle w:val="ad"/>
      <w:rPr>
        <w:color w:val="548DD4" w:themeColor="text2" w:themeTint="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49F9"/>
    <w:multiLevelType w:val="hybridMultilevel"/>
    <w:tmpl w:val="DEE6A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69AC"/>
    <w:multiLevelType w:val="hybridMultilevel"/>
    <w:tmpl w:val="D7CA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3872"/>
    <w:multiLevelType w:val="hybridMultilevel"/>
    <w:tmpl w:val="7C1CC2B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072709"/>
    <w:multiLevelType w:val="hybridMultilevel"/>
    <w:tmpl w:val="5C14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65893"/>
    <w:multiLevelType w:val="hybridMultilevel"/>
    <w:tmpl w:val="9394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0E17"/>
    <w:multiLevelType w:val="hybridMultilevel"/>
    <w:tmpl w:val="5292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61595"/>
    <w:multiLevelType w:val="hybridMultilevel"/>
    <w:tmpl w:val="44F61C7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F921501"/>
    <w:multiLevelType w:val="hybridMultilevel"/>
    <w:tmpl w:val="7E42176A"/>
    <w:lvl w:ilvl="0" w:tplc="6B5AF9B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76C1B"/>
    <w:multiLevelType w:val="hybridMultilevel"/>
    <w:tmpl w:val="5192B4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350A4"/>
    <w:rsid w:val="00001084"/>
    <w:rsid w:val="000036D6"/>
    <w:rsid w:val="00003752"/>
    <w:rsid w:val="000039F2"/>
    <w:rsid w:val="00004963"/>
    <w:rsid w:val="00006751"/>
    <w:rsid w:val="00007482"/>
    <w:rsid w:val="000104D6"/>
    <w:rsid w:val="00013A3D"/>
    <w:rsid w:val="000226E0"/>
    <w:rsid w:val="00022B44"/>
    <w:rsid w:val="00024E36"/>
    <w:rsid w:val="000258C5"/>
    <w:rsid w:val="00026022"/>
    <w:rsid w:val="00026AAE"/>
    <w:rsid w:val="0003015F"/>
    <w:rsid w:val="00033AB1"/>
    <w:rsid w:val="000362B5"/>
    <w:rsid w:val="000362F1"/>
    <w:rsid w:val="000377C1"/>
    <w:rsid w:val="00037A1A"/>
    <w:rsid w:val="0004220B"/>
    <w:rsid w:val="000442DA"/>
    <w:rsid w:val="00046FF2"/>
    <w:rsid w:val="000514A1"/>
    <w:rsid w:val="00053793"/>
    <w:rsid w:val="00054B00"/>
    <w:rsid w:val="000563CE"/>
    <w:rsid w:val="000571B8"/>
    <w:rsid w:val="000615EE"/>
    <w:rsid w:val="00063BED"/>
    <w:rsid w:val="00064283"/>
    <w:rsid w:val="00065799"/>
    <w:rsid w:val="00072280"/>
    <w:rsid w:val="00072EAA"/>
    <w:rsid w:val="00076310"/>
    <w:rsid w:val="00082120"/>
    <w:rsid w:val="00083958"/>
    <w:rsid w:val="000853DA"/>
    <w:rsid w:val="0009304E"/>
    <w:rsid w:val="00096344"/>
    <w:rsid w:val="000A099E"/>
    <w:rsid w:val="000A0F80"/>
    <w:rsid w:val="000A5A36"/>
    <w:rsid w:val="000B006F"/>
    <w:rsid w:val="000B193E"/>
    <w:rsid w:val="000B33FA"/>
    <w:rsid w:val="000B4AF5"/>
    <w:rsid w:val="000B57C4"/>
    <w:rsid w:val="000B6834"/>
    <w:rsid w:val="000B6980"/>
    <w:rsid w:val="000B7E04"/>
    <w:rsid w:val="000C075B"/>
    <w:rsid w:val="000C1A9B"/>
    <w:rsid w:val="000C3CEF"/>
    <w:rsid w:val="000C3F8D"/>
    <w:rsid w:val="000C51C4"/>
    <w:rsid w:val="000C534E"/>
    <w:rsid w:val="000C54F8"/>
    <w:rsid w:val="000C658E"/>
    <w:rsid w:val="000C706B"/>
    <w:rsid w:val="000D309F"/>
    <w:rsid w:val="000D6CE0"/>
    <w:rsid w:val="000E40F6"/>
    <w:rsid w:val="000E5535"/>
    <w:rsid w:val="000E64E0"/>
    <w:rsid w:val="000F2894"/>
    <w:rsid w:val="000F42AB"/>
    <w:rsid w:val="000F6B1E"/>
    <w:rsid w:val="00100D49"/>
    <w:rsid w:val="00100E24"/>
    <w:rsid w:val="00101B42"/>
    <w:rsid w:val="00101B57"/>
    <w:rsid w:val="00102287"/>
    <w:rsid w:val="00106BDE"/>
    <w:rsid w:val="00107D7E"/>
    <w:rsid w:val="001119D0"/>
    <w:rsid w:val="00113A95"/>
    <w:rsid w:val="00113E29"/>
    <w:rsid w:val="0011653F"/>
    <w:rsid w:val="00116680"/>
    <w:rsid w:val="00124483"/>
    <w:rsid w:val="0012464C"/>
    <w:rsid w:val="00125C5B"/>
    <w:rsid w:val="00126745"/>
    <w:rsid w:val="001278E3"/>
    <w:rsid w:val="00130551"/>
    <w:rsid w:val="00131DDC"/>
    <w:rsid w:val="00136809"/>
    <w:rsid w:val="00137037"/>
    <w:rsid w:val="00137BC7"/>
    <w:rsid w:val="00140D92"/>
    <w:rsid w:val="00140F50"/>
    <w:rsid w:val="00142C99"/>
    <w:rsid w:val="00143791"/>
    <w:rsid w:val="00146185"/>
    <w:rsid w:val="0014766A"/>
    <w:rsid w:val="00154D59"/>
    <w:rsid w:val="00154DC5"/>
    <w:rsid w:val="00155862"/>
    <w:rsid w:val="001560EA"/>
    <w:rsid w:val="00156E91"/>
    <w:rsid w:val="00157063"/>
    <w:rsid w:val="0015757D"/>
    <w:rsid w:val="001576BC"/>
    <w:rsid w:val="00163F05"/>
    <w:rsid w:val="0016441A"/>
    <w:rsid w:val="00164DAE"/>
    <w:rsid w:val="00165E88"/>
    <w:rsid w:val="00166DCA"/>
    <w:rsid w:val="00167C03"/>
    <w:rsid w:val="00167DD9"/>
    <w:rsid w:val="001705A4"/>
    <w:rsid w:val="0017307F"/>
    <w:rsid w:val="00174EA6"/>
    <w:rsid w:val="00183CA9"/>
    <w:rsid w:val="00187B26"/>
    <w:rsid w:val="001910BC"/>
    <w:rsid w:val="00191159"/>
    <w:rsid w:val="00194955"/>
    <w:rsid w:val="0019537F"/>
    <w:rsid w:val="001A0E9F"/>
    <w:rsid w:val="001A36A5"/>
    <w:rsid w:val="001A4B75"/>
    <w:rsid w:val="001A523D"/>
    <w:rsid w:val="001A5BD2"/>
    <w:rsid w:val="001A6F79"/>
    <w:rsid w:val="001B0F2B"/>
    <w:rsid w:val="001B4805"/>
    <w:rsid w:val="001B5B3D"/>
    <w:rsid w:val="001B72BA"/>
    <w:rsid w:val="001B795C"/>
    <w:rsid w:val="001B7A3D"/>
    <w:rsid w:val="001C0276"/>
    <w:rsid w:val="001C0D13"/>
    <w:rsid w:val="001C3A81"/>
    <w:rsid w:val="001C47CE"/>
    <w:rsid w:val="001C4ADF"/>
    <w:rsid w:val="001C4CDE"/>
    <w:rsid w:val="001D2506"/>
    <w:rsid w:val="001D3E01"/>
    <w:rsid w:val="001D4B81"/>
    <w:rsid w:val="001D72A8"/>
    <w:rsid w:val="001D7932"/>
    <w:rsid w:val="001E472B"/>
    <w:rsid w:val="001E5AE4"/>
    <w:rsid w:val="001E6546"/>
    <w:rsid w:val="001F2D89"/>
    <w:rsid w:val="001F3127"/>
    <w:rsid w:val="00200224"/>
    <w:rsid w:val="0020112A"/>
    <w:rsid w:val="002034FE"/>
    <w:rsid w:val="00205D17"/>
    <w:rsid w:val="00210D9D"/>
    <w:rsid w:val="00215885"/>
    <w:rsid w:val="00216293"/>
    <w:rsid w:val="00217167"/>
    <w:rsid w:val="0021717D"/>
    <w:rsid w:val="00217E03"/>
    <w:rsid w:val="00220308"/>
    <w:rsid w:val="0022085E"/>
    <w:rsid w:val="0022134B"/>
    <w:rsid w:val="00222E81"/>
    <w:rsid w:val="002254FA"/>
    <w:rsid w:val="002264A5"/>
    <w:rsid w:val="002264E4"/>
    <w:rsid w:val="00227C22"/>
    <w:rsid w:val="00227E98"/>
    <w:rsid w:val="00230089"/>
    <w:rsid w:val="002329B7"/>
    <w:rsid w:val="00233505"/>
    <w:rsid w:val="002352D1"/>
    <w:rsid w:val="00235B0E"/>
    <w:rsid w:val="00236357"/>
    <w:rsid w:val="0023705B"/>
    <w:rsid w:val="002371BE"/>
    <w:rsid w:val="002376C1"/>
    <w:rsid w:val="0023795C"/>
    <w:rsid w:val="0024060C"/>
    <w:rsid w:val="00240A0C"/>
    <w:rsid w:val="00240DF4"/>
    <w:rsid w:val="00243C6E"/>
    <w:rsid w:val="002463C7"/>
    <w:rsid w:val="00250FA1"/>
    <w:rsid w:val="0025226E"/>
    <w:rsid w:val="002536DC"/>
    <w:rsid w:val="00253983"/>
    <w:rsid w:val="0025731F"/>
    <w:rsid w:val="00262473"/>
    <w:rsid w:val="00263B8F"/>
    <w:rsid w:val="002645E1"/>
    <w:rsid w:val="00264B7C"/>
    <w:rsid w:val="002664F2"/>
    <w:rsid w:val="00266A3F"/>
    <w:rsid w:val="0026728B"/>
    <w:rsid w:val="00271008"/>
    <w:rsid w:val="0027131D"/>
    <w:rsid w:val="002713CB"/>
    <w:rsid w:val="00271616"/>
    <w:rsid w:val="00271738"/>
    <w:rsid w:val="00272D3E"/>
    <w:rsid w:val="00274AA6"/>
    <w:rsid w:val="00274FAC"/>
    <w:rsid w:val="00276ADA"/>
    <w:rsid w:val="00277804"/>
    <w:rsid w:val="002810EB"/>
    <w:rsid w:val="0028130D"/>
    <w:rsid w:val="0028763A"/>
    <w:rsid w:val="002929B0"/>
    <w:rsid w:val="00293E09"/>
    <w:rsid w:val="0029475A"/>
    <w:rsid w:val="00296F18"/>
    <w:rsid w:val="002A0CA9"/>
    <w:rsid w:val="002A388B"/>
    <w:rsid w:val="002A4766"/>
    <w:rsid w:val="002A533C"/>
    <w:rsid w:val="002A6B9B"/>
    <w:rsid w:val="002A6F8E"/>
    <w:rsid w:val="002B183D"/>
    <w:rsid w:val="002B558E"/>
    <w:rsid w:val="002B5E37"/>
    <w:rsid w:val="002B6413"/>
    <w:rsid w:val="002B74E6"/>
    <w:rsid w:val="002B7BF8"/>
    <w:rsid w:val="002C1945"/>
    <w:rsid w:val="002C271D"/>
    <w:rsid w:val="002C412F"/>
    <w:rsid w:val="002C5C87"/>
    <w:rsid w:val="002C5E4F"/>
    <w:rsid w:val="002C5FFE"/>
    <w:rsid w:val="002C7008"/>
    <w:rsid w:val="002D2290"/>
    <w:rsid w:val="002D5FA6"/>
    <w:rsid w:val="002E28B1"/>
    <w:rsid w:val="002E3A01"/>
    <w:rsid w:val="002E3A9A"/>
    <w:rsid w:val="002E3AB7"/>
    <w:rsid w:val="002E4D2D"/>
    <w:rsid w:val="002E57F7"/>
    <w:rsid w:val="002E78E5"/>
    <w:rsid w:val="002E7F12"/>
    <w:rsid w:val="002F032D"/>
    <w:rsid w:val="002F1371"/>
    <w:rsid w:val="002F1FF3"/>
    <w:rsid w:val="002F371D"/>
    <w:rsid w:val="002F4E35"/>
    <w:rsid w:val="0030036F"/>
    <w:rsid w:val="003011DD"/>
    <w:rsid w:val="0030219B"/>
    <w:rsid w:val="00303184"/>
    <w:rsid w:val="003103CC"/>
    <w:rsid w:val="00310B91"/>
    <w:rsid w:val="003110AD"/>
    <w:rsid w:val="00311A17"/>
    <w:rsid w:val="00313300"/>
    <w:rsid w:val="00315A4F"/>
    <w:rsid w:val="00320139"/>
    <w:rsid w:val="00322503"/>
    <w:rsid w:val="00324742"/>
    <w:rsid w:val="00327EF1"/>
    <w:rsid w:val="00332BF4"/>
    <w:rsid w:val="003331FB"/>
    <w:rsid w:val="003332E3"/>
    <w:rsid w:val="00337D00"/>
    <w:rsid w:val="0034109F"/>
    <w:rsid w:val="00341F43"/>
    <w:rsid w:val="003432D9"/>
    <w:rsid w:val="00350E6F"/>
    <w:rsid w:val="00352378"/>
    <w:rsid w:val="00354F93"/>
    <w:rsid w:val="00355AF2"/>
    <w:rsid w:val="003568F3"/>
    <w:rsid w:val="00360438"/>
    <w:rsid w:val="00363AB0"/>
    <w:rsid w:val="0036713A"/>
    <w:rsid w:val="00370B7F"/>
    <w:rsid w:val="00370DDB"/>
    <w:rsid w:val="0037165F"/>
    <w:rsid w:val="003719D6"/>
    <w:rsid w:val="003725C0"/>
    <w:rsid w:val="00372925"/>
    <w:rsid w:val="003730EB"/>
    <w:rsid w:val="003740F4"/>
    <w:rsid w:val="00375633"/>
    <w:rsid w:val="003768DF"/>
    <w:rsid w:val="00377D83"/>
    <w:rsid w:val="00380ABC"/>
    <w:rsid w:val="003844D7"/>
    <w:rsid w:val="003845CB"/>
    <w:rsid w:val="0039019E"/>
    <w:rsid w:val="00390DC3"/>
    <w:rsid w:val="00390DE6"/>
    <w:rsid w:val="003918D7"/>
    <w:rsid w:val="00394C1B"/>
    <w:rsid w:val="00394F8C"/>
    <w:rsid w:val="003951AB"/>
    <w:rsid w:val="003962DB"/>
    <w:rsid w:val="003A28B9"/>
    <w:rsid w:val="003A2ADD"/>
    <w:rsid w:val="003A34DE"/>
    <w:rsid w:val="003A50C0"/>
    <w:rsid w:val="003A52A8"/>
    <w:rsid w:val="003A55E9"/>
    <w:rsid w:val="003A60B3"/>
    <w:rsid w:val="003A7F98"/>
    <w:rsid w:val="003B04A8"/>
    <w:rsid w:val="003B0D69"/>
    <w:rsid w:val="003B2F77"/>
    <w:rsid w:val="003B6CDC"/>
    <w:rsid w:val="003B72C6"/>
    <w:rsid w:val="003C0783"/>
    <w:rsid w:val="003C3A1D"/>
    <w:rsid w:val="003C6300"/>
    <w:rsid w:val="003D0321"/>
    <w:rsid w:val="003D1025"/>
    <w:rsid w:val="003D38AF"/>
    <w:rsid w:val="003D391E"/>
    <w:rsid w:val="003D3F3D"/>
    <w:rsid w:val="003D6266"/>
    <w:rsid w:val="003D7C13"/>
    <w:rsid w:val="003E5EEC"/>
    <w:rsid w:val="003E6DBA"/>
    <w:rsid w:val="003F1C4C"/>
    <w:rsid w:val="003F1EBC"/>
    <w:rsid w:val="003F24FE"/>
    <w:rsid w:val="003F2F25"/>
    <w:rsid w:val="003F3669"/>
    <w:rsid w:val="003F3CC9"/>
    <w:rsid w:val="003F62FE"/>
    <w:rsid w:val="003F7083"/>
    <w:rsid w:val="00402F67"/>
    <w:rsid w:val="00403131"/>
    <w:rsid w:val="00403D9D"/>
    <w:rsid w:val="0040488D"/>
    <w:rsid w:val="0041051F"/>
    <w:rsid w:val="0041172A"/>
    <w:rsid w:val="00412FC5"/>
    <w:rsid w:val="00417FD8"/>
    <w:rsid w:val="004201E6"/>
    <w:rsid w:val="0042024D"/>
    <w:rsid w:val="004213CE"/>
    <w:rsid w:val="00425BF3"/>
    <w:rsid w:val="004269E2"/>
    <w:rsid w:val="00427EFE"/>
    <w:rsid w:val="00432E2E"/>
    <w:rsid w:val="004335B8"/>
    <w:rsid w:val="00434830"/>
    <w:rsid w:val="004355C3"/>
    <w:rsid w:val="00442855"/>
    <w:rsid w:val="00443BAD"/>
    <w:rsid w:val="00450047"/>
    <w:rsid w:val="004532DD"/>
    <w:rsid w:val="00456DF7"/>
    <w:rsid w:val="00462392"/>
    <w:rsid w:val="004632D6"/>
    <w:rsid w:val="00463993"/>
    <w:rsid w:val="004654B8"/>
    <w:rsid w:val="00466103"/>
    <w:rsid w:val="00470016"/>
    <w:rsid w:val="0047213C"/>
    <w:rsid w:val="00474652"/>
    <w:rsid w:val="0047720B"/>
    <w:rsid w:val="00481C86"/>
    <w:rsid w:val="00484719"/>
    <w:rsid w:val="004850FF"/>
    <w:rsid w:val="0049096F"/>
    <w:rsid w:val="00493E12"/>
    <w:rsid w:val="00495F94"/>
    <w:rsid w:val="00497A53"/>
    <w:rsid w:val="004A09E6"/>
    <w:rsid w:val="004A1653"/>
    <w:rsid w:val="004A2F48"/>
    <w:rsid w:val="004A3491"/>
    <w:rsid w:val="004A3F2D"/>
    <w:rsid w:val="004A5EDA"/>
    <w:rsid w:val="004A626E"/>
    <w:rsid w:val="004A63CE"/>
    <w:rsid w:val="004B1AC8"/>
    <w:rsid w:val="004B56FF"/>
    <w:rsid w:val="004B73CC"/>
    <w:rsid w:val="004C042B"/>
    <w:rsid w:val="004C4904"/>
    <w:rsid w:val="004C5EED"/>
    <w:rsid w:val="004D093C"/>
    <w:rsid w:val="004D13E3"/>
    <w:rsid w:val="004D2495"/>
    <w:rsid w:val="004D43F8"/>
    <w:rsid w:val="004D5614"/>
    <w:rsid w:val="004D5DE5"/>
    <w:rsid w:val="004D79B0"/>
    <w:rsid w:val="004E033C"/>
    <w:rsid w:val="004E4FFA"/>
    <w:rsid w:val="004E53C7"/>
    <w:rsid w:val="004E77F7"/>
    <w:rsid w:val="004F35FB"/>
    <w:rsid w:val="004F4440"/>
    <w:rsid w:val="004F4F3B"/>
    <w:rsid w:val="00507370"/>
    <w:rsid w:val="005110C1"/>
    <w:rsid w:val="00513F33"/>
    <w:rsid w:val="005175ED"/>
    <w:rsid w:val="00525B01"/>
    <w:rsid w:val="0052672A"/>
    <w:rsid w:val="00527070"/>
    <w:rsid w:val="00527B58"/>
    <w:rsid w:val="00530B45"/>
    <w:rsid w:val="005314E6"/>
    <w:rsid w:val="00534852"/>
    <w:rsid w:val="0053495F"/>
    <w:rsid w:val="00534CDA"/>
    <w:rsid w:val="00534D7D"/>
    <w:rsid w:val="00535E25"/>
    <w:rsid w:val="0054022C"/>
    <w:rsid w:val="005408B3"/>
    <w:rsid w:val="00543374"/>
    <w:rsid w:val="0054385B"/>
    <w:rsid w:val="005452A7"/>
    <w:rsid w:val="005453C9"/>
    <w:rsid w:val="00545F84"/>
    <w:rsid w:val="00553B6D"/>
    <w:rsid w:val="005545F2"/>
    <w:rsid w:val="00554604"/>
    <w:rsid w:val="005551C1"/>
    <w:rsid w:val="00555C0C"/>
    <w:rsid w:val="00556924"/>
    <w:rsid w:val="005578AD"/>
    <w:rsid w:val="00557B9E"/>
    <w:rsid w:val="00565900"/>
    <w:rsid w:val="00567F22"/>
    <w:rsid w:val="005708E3"/>
    <w:rsid w:val="00570D07"/>
    <w:rsid w:val="00572DC7"/>
    <w:rsid w:val="005737F1"/>
    <w:rsid w:val="005747BD"/>
    <w:rsid w:val="00576E1D"/>
    <w:rsid w:val="00577837"/>
    <w:rsid w:val="00577AF0"/>
    <w:rsid w:val="00577BDE"/>
    <w:rsid w:val="0058233A"/>
    <w:rsid w:val="00586547"/>
    <w:rsid w:val="00591368"/>
    <w:rsid w:val="005929DF"/>
    <w:rsid w:val="00593A4C"/>
    <w:rsid w:val="00596498"/>
    <w:rsid w:val="005A0F7E"/>
    <w:rsid w:val="005A3516"/>
    <w:rsid w:val="005A4D0F"/>
    <w:rsid w:val="005A4F49"/>
    <w:rsid w:val="005A72D7"/>
    <w:rsid w:val="005A7975"/>
    <w:rsid w:val="005A7E8B"/>
    <w:rsid w:val="005B003B"/>
    <w:rsid w:val="005B239A"/>
    <w:rsid w:val="005B28C6"/>
    <w:rsid w:val="005B4967"/>
    <w:rsid w:val="005B4C4D"/>
    <w:rsid w:val="005B54B5"/>
    <w:rsid w:val="005B64D2"/>
    <w:rsid w:val="005B6D84"/>
    <w:rsid w:val="005B6DFC"/>
    <w:rsid w:val="005B7220"/>
    <w:rsid w:val="005B7429"/>
    <w:rsid w:val="005B7B80"/>
    <w:rsid w:val="005C0758"/>
    <w:rsid w:val="005C0B6C"/>
    <w:rsid w:val="005C155F"/>
    <w:rsid w:val="005C249E"/>
    <w:rsid w:val="005C356D"/>
    <w:rsid w:val="005C476E"/>
    <w:rsid w:val="005C6748"/>
    <w:rsid w:val="005C67FA"/>
    <w:rsid w:val="005D2569"/>
    <w:rsid w:val="005D4B14"/>
    <w:rsid w:val="005E03DC"/>
    <w:rsid w:val="005E08B1"/>
    <w:rsid w:val="005E1E42"/>
    <w:rsid w:val="005E3124"/>
    <w:rsid w:val="005E5635"/>
    <w:rsid w:val="005E5F25"/>
    <w:rsid w:val="005E72CE"/>
    <w:rsid w:val="005E7C59"/>
    <w:rsid w:val="005F00FA"/>
    <w:rsid w:val="005F1AFA"/>
    <w:rsid w:val="005F2706"/>
    <w:rsid w:val="005F28C0"/>
    <w:rsid w:val="005F65FE"/>
    <w:rsid w:val="00600DBC"/>
    <w:rsid w:val="00601598"/>
    <w:rsid w:val="00602511"/>
    <w:rsid w:val="006031D0"/>
    <w:rsid w:val="00603501"/>
    <w:rsid w:val="00603E97"/>
    <w:rsid w:val="00604548"/>
    <w:rsid w:val="006069E9"/>
    <w:rsid w:val="0061388F"/>
    <w:rsid w:val="00613FBB"/>
    <w:rsid w:val="00615BD2"/>
    <w:rsid w:val="006163FC"/>
    <w:rsid w:val="006170F3"/>
    <w:rsid w:val="006221CD"/>
    <w:rsid w:val="0062655E"/>
    <w:rsid w:val="00626D38"/>
    <w:rsid w:val="006277B1"/>
    <w:rsid w:val="00633841"/>
    <w:rsid w:val="006344A9"/>
    <w:rsid w:val="00634A78"/>
    <w:rsid w:val="00634F96"/>
    <w:rsid w:val="0063512D"/>
    <w:rsid w:val="0063614A"/>
    <w:rsid w:val="00637F01"/>
    <w:rsid w:val="00643904"/>
    <w:rsid w:val="00647CC6"/>
    <w:rsid w:val="00650925"/>
    <w:rsid w:val="00651DA7"/>
    <w:rsid w:val="00655418"/>
    <w:rsid w:val="00655D79"/>
    <w:rsid w:val="006566FB"/>
    <w:rsid w:val="006666C1"/>
    <w:rsid w:val="0067127C"/>
    <w:rsid w:val="00672FA4"/>
    <w:rsid w:val="006764D7"/>
    <w:rsid w:val="00676AB9"/>
    <w:rsid w:val="00681898"/>
    <w:rsid w:val="00682F7E"/>
    <w:rsid w:val="00682FE2"/>
    <w:rsid w:val="006926DD"/>
    <w:rsid w:val="0069430B"/>
    <w:rsid w:val="006959D0"/>
    <w:rsid w:val="0069630C"/>
    <w:rsid w:val="006A2F15"/>
    <w:rsid w:val="006A301D"/>
    <w:rsid w:val="006A3C0E"/>
    <w:rsid w:val="006A65DE"/>
    <w:rsid w:val="006B0834"/>
    <w:rsid w:val="006B1ADB"/>
    <w:rsid w:val="006B2CE0"/>
    <w:rsid w:val="006B563F"/>
    <w:rsid w:val="006B6B54"/>
    <w:rsid w:val="006B7BE7"/>
    <w:rsid w:val="006B7D66"/>
    <w:rsid w:val="006C0A40"/>
    <w:rsid w:val="006C1B20"/>
    <w:rsid w:val="006C1D4E"/>
    <w:rsid w:val="006C2127"/>
    <w:rsid w:val="006C26EC"/>
    <w:rsid w:val="006C3224"/>
    <w:rsid w:val="006C5B05"/>
    <w:rsid w:val="006D173B"/>
    <w:rsid w:val="006D34BD"/>
    <w:rsid w:val="006D3595"/>
    <w:rsid w:val="006E1E29"/>
    <w:rsid w:val="006E1EAB"/>
    <w:rsid w:val="006E2008"/>
    <w:rsid w:val="006E4837"/>
    <w:rsid w:val="006E5081"/>
    <w:rsid w:val="006E575B"/>
    <w:rsid w:val="006F0B72"/>
    <w:rsid w:val="006F0E7C"/>
    <w:rsid w:val="006F15D2"/>
    <w:rsid w:val="0070059F"/>
    <w:rsid w:val="00700CCB"/>
    <w:rsid w:val="00703025"/>
    <w:rsid w:val="007040CE"/>
    <w:rsid w:val="00707D5B"/>
    <w:rsid w:val="00707E0D"/>
    <w:rsid w:val="00712B4F"/>
    <w:rsid w:val="00712E26"/>
    <w:rsid w:val="0071530F"/>
    <w:rsid w:val="00717BB4"/>
    <w:rsid w:val="00720500"/>
    <w:rsid w:val="007205D0"/>
    <w:rsid w:val="00720BA3"/>
    <w:rsid w:val="00721467"/>
    <w:rsid w:val="00725DBE"/>
    <w:rsid w:val="00726EE7"/>
    <w:rsid w:val="00727342"/>
    <w:rsid w:val="00730DDF"/>
    <w:rsid w:val="0073324A"/>
    <w:rsid w:val="0073543E"/>
    <w:rsid w:val="00735F6E"/>
    <w:rsid w:val="007455ED"/>
    <w:rsid w:val="0074628D"/>
    <w:rsid w:val="007466F8"/>
    <w:rsid w:val="00747C02"/>
    <w:rsid w:val="00755F4F"/>
    <w:rsid w:val="00756E92"/>
    <w:rsid w:val="007573DB"/>
    <w:rsid w:val="00761DBC"/>
    <w:rsid w:val="00762E81"/>
    <w:rsid w:val="00764A2F"/>
    <w:rsid w:val="00767203"/>
    <w:rsid w:val="007753D7"/>
    <w:rsid w:val="007772C9"/>
    <w:rsid w:val="00780904"/>
    <w:rsid w:val="00783E41"/>
    <w:rsid w:val="00784516"/>
    <w:rsid w:val="00786F47"/>
    <w:rsid w:val="007876C4"/>
    <w:rsid w:val="00787CB4"/>
    <w:rsid w:val="007907C1"/>
    <w:rsid w:val="00790FED"/>
    <w:rsid w:val="00791E5A"/>
    <w:rsid w:val="00795E20"/>
    <w:rsid w:val="007A21C0"/>
    <w:rsid w:val="007A3AB3"/>
    <w:rsid w:val="007A5324"/>
    <w:rsid w:val="007A7F50"/>
    <w:rsid w:val="007B0FEC"/>
    <w:rsid w:val="007B17BF"/>
    <w:rsid w:val="007B2AE9"/>
    <w:rsid w:val="007B692A"/>
    <w:rsid w:val="007C0904"/>
    <w:rsid w:val="007C09B7"/>
    <w:rsid w:val="007C691B"/>
    <w:rsid w:val="007D1997"/>
    <w:rsid w:val="007D2936"/>
    <w:rsid w:val="007D5628"/>
    <w:rsid w:val="007D5BDF"/>
    <w:rsid w:val="007D5C2B"/>
    <w:rsid w:val="007D682D"/>
    <w:rsid w:val="007D7331"/>
    <w:rsid w:val="007E079E"/>
    <w:rsid w:val="007E0C66"/>
    <w:rsid w:val="007E3980"/>
    <w:rsid w:val="007E4E33"/>
    <w:rsid w:val="007E6DAD"/>
    <w:rsid w:val="007F0B80"/>
    <w:rsid w:val="007F2B3B"/>
    <w:rsid w:val="007F33AF"/>
    <w:rsid w:val="007F48D8"/>
    <w:rsid w:val="008012C8"/>
    <w:rsid w:val="00804744"/>
    <w:rsid w:val="00804A31"/>
    <w:rsid w:val="00806911"/>
    <w:rsid w:val="00806AB6"/>
    <w:rsid w:val="008076D4"/>
    <w:rsid w:val="00811201"/>
    <w:rsid w:val="00811821"/>
    <w:rsid w:val="00811FBE"/>
    <w:rsid w:val="008136B0"/>
    <w:rsid w:val="0081587D"/>
    <w:rsid w:val="00817394"/>
    <w:rsid w:val="008222E5"/>
    <w:rsid w:val="0082243F"/>
    <w:rsid w:val="008225D4"/>
    <w:rsid w:val="00826D0E"/>
    <w:rsid w:val="008321D7"/>
    <w:rsid w:val="0083564C"/>
    <w:rsid w:val="00835751"/>
    <w:rsid w:val="00837C46"/>
    <w:rsid w:val="0084162E"/>
    <w:rsid w:val="00842366"/>
    <w:rsid w:val="00842435"/>
    <w:rsid w:val="0084329B"/>
    <w:rsid w:val="00843D4E"/>
    <w:rsid w:val="00844632"/>
    <w:rsid w:val="00844F8D"/>
    <w:rsid w:val="008457A8"/>
    <w:rsid w:val="008463D6"/>
    <w:rsid w:val="0084729E"/>
    <w:rsid w:val="00847517"/>
    <w:rsid w:val="008508AD"/>
    <w:rsid w:val="00854513"/>
    <w:rsid w:val="00855595"/>
    <w:rsid w:val="008641BB"/>
    <w:rsid w:val="00864E30"/>
    <w:rsid w:val="00866AE4"/>
    <w:rsid w:val="00867FC5"/>
    <w:rsid w:val="0087086B"/>
    <w:rsid w:val="00871217"/>
    <w:rsid w:val="00872EF3"/>
    <w:rsid w:val="0087410D"/>
    <w:rsid w:val="00874BA1"/>
    <w:rsid w:val="00874E2A"/>
    <w:rsid w:val="00874E9F"/>
    <w:rsid w:val="00876A1E"/>
    <w:rsid w:val="008775FA"/>
    <w:rsid w:val="00877C54"/>
    <w:rsid w:val="00880ADD"/>
    <w:rsid w:val="008817E2"/>
    <w:rsid w:val="00883603"/>
    <w:rsid w:val="008868C9"/>
    <w:rsid w:val="0089166A"/>
    <w:rsid w:val="008917A3"/>
    <w:rsid w:val="00891C29"/>
    <w:rsid w:val="00891E7E"/>
    <w:rsid w:val="00895D68"/>
    <w:rsid w:val="00897A4F"/>
    <w:rsid w:val="00897EBC"/>
    <w:rsid w:val="008A2824"/>
    <w:rsid w:val="008A2FF9"/>
    <w:rsid w:val="008A4892"/>
    <w:rsid w:val="008B09E8"/>
    <w:rsid w:val="008B11FA"/>
    <w:rsid w:val="008B238A"/>
    <w:rsid w:val="008B3335"/>
    <w:rsid w:val="008B3636"/>
    <w:rsid w:val="008B3F9E"/>
    <w:rsid w:val="008B4426"/>
    <w:rsid w:val="008B50AD"/>
    <w:rsid w:val="008B5237"/>
    <w:rsid w:val="008B6CF0"/>
    <w:rsid w:val="008B7C92"/>
    <w:rsid w:val="008B7DA0"/>
    <w:rsid w:val="008C1DE4"/>
    <w:rsid w:val="008C4CD0"/>
    <w:rsid w:val="008C4DF2"/>
    <w:rsid w:val="008D074F"/>
    <w:rsid w:val="008D1074"/>
    <w:rsid w:val="008D13B6"/>
    <w:rsid w:val="008D3C8A"/>
    <w:rsid w:val="008E151A"/>
    <w:rsid w:val="008E246E"/>
    <w:rsid w:val="008E482E"/>
    <w:rsid w:val="008E578E"/>
    <w:rsid w:val="008E6186"/>
    <w:rsid w:val="008E7019"/>
    <w:rsid w:val="008F0B67"/>
    <w:rsid w:val="008F2407"/>
    <w:rsid w:val="008F5DE2"/>
    <w:rsid w:val="008F703E"/>
    <w:rsid w:val="009014C5"/>
    <w:rsid w:val="00902612"/>
    <w:rsid w:val="009028A4"/>
    <w:rsid w:val="00902D74"/>
    <w:rsid w:val="00902F53"/>
    <w:rsid w:val="00903461"/>
    <w:rsid w:val="009050C6"/>
    <w:rsid w:val="0090782B"/>
    <w:rsid w:val="009079C3"/>
    <w:rsid w:val="009102F7"/>
    <w:rsid w:val="0091224F"/>
    <w:rsid w:val="00920AB9"/>
    <w:rsid w:val="00924413"/>
    <w:rsid w:val="00930D17"/>
    <w:rsid w:val="00931489"/>
    <w:rsid w:val="0093152E"/>
    <w:rsid w:val="00932531"/>
    <w:rsid w:val="00933B2F"/>
    <w:rsid w:val="009350A4"/>
    <w:rsid w:val="00936E42"/>
    <w:rsid w:val="00937632"/>
    <w:rsid w:val="00937931"/>
    <w:rsid w:val="009401F9"/>
    <w:rsid w:val="00940886"/>
    <w:rsid w:val="00942691"/>
    <w:rsid w:val="00944DD7"/>
    <w:rsid w:val="00945A61"/>
    <w:rsid w:val="0094732B"/>
    <w:rsid w:val="00950CD5"/>
    <w:rsid w:val="00951764"/>
    <w:rsid w:val="009519A0"/>
    <w:rsid w:val="00951BCD"/>
    <w:rsid w:val="0095420B"/>
    <w:rsid w:val="0095438A"/>
    <w:rsid w:val="009614BC"/>
    <w:rsid w:val="0096163F"/>
    <w:rsid w:val="00962CE6"/>
    <w:rsid w:val="0096313D"/>
    <w:rsid w:val="00963466"/>
    <w:rsid w:val="0096385D"/>
    <w:rsid w:val="0096574D"/>
    <w:rsid w:val="00970580"/>
    <w:rsid w:val="009714A2"/>
    <w:rsid w:val="009718D9"/>
    <w:rsid w:val="00971919"/>
    <w:rsid w:val="00972172"/>
    <w:rsid w:val="0097430D"/>
    <w:rsid w:val="00982D31"/>
    <w:rsid w:val="00984080"/>
    <w:rsid w:val="0098408C"/>
    <w:rsid w:val="00986CCD"/>
    <w:rsid w:val="00987D37"/>
    <w:rsid w:val="00992951"/>
    <w:rsid w:val="0099649F"/>
    <w:rsid w:val="009966AC"/>
    <w:rsid w:val="009A01E5"/>
    <w:rsid w:val="009A20C4"/>
    <w:rsid w:val="009A25EC"/>
    <w:rsid w:val="009A46E5"/>
    <w:rsid w:val="009A50F3"/>
    <w:rsid w:val="009A5437"/>
    <w:rsid w:val="009A5DB0"/>
    <w:rsid w:val="009B008F"/>
    <w:rsid w:val="009B170B"/>
    <w:rsid w:val="009B20E4"/>
    <w:rsid w:val="009B43ED"/>
    <w:rsid w:val="009B4F6E"/>
    <w:rsid w:val="009B7099"/>
    <w:rsid w:val="009C1FC8"/>
    <w:rsid w:val="009C2D82"/>
    <w:rsid w:val="009C45F3"/>
    <w:rsid w:val="009D1050"/>
    <w:rsid w:val="009D16C2"/>
    <w:rsid w:val="009D25BE"/>
    <w:rsid w:val="009D52F3"/>
    <w:rsid w:val="009E083A"/>
    <w:rsid w:val="009E0DA6"/>
    <w:rsid w:val="009E1A36"/>
    <w:rsid w:val="009E4A35"/>
    <w:rsid w:val="009E60BC"/>
    <w:rsid w:val="009F1491"/>
    <w:rsid w:val="009F5508"/>
    <w:rsid w:val="009F5BBE"/>
    <w:rsid w:val="009F6123"/>
    <w:rsid w:val="009F79B4"/>
    <w:rsid w:val="00A00E17"/>
    <w:rsid w:val="00A0248B"/>
    <w:rsid w:val="00A03AB0"/>
    <w:rsid w:val="00A1281D"/>
    <w:rsid w:val="00A13506"/>
    <w:rsid w:val="00A14390"/>
    <w:rsid w:val="00A148E6"/>
    <w:rsid w:val="00A16D83"/>
    <w:rsid w:val="00A17B27"/>
    <w:rsid w:val="00A20FD1"/>
    <w:rsid w:val="00A224B2"/>
    <w:rsid w:val="00A22E01"/>
    <w:rsid w:val="00A248E4"/>
    <w:rsid w:val="00A27737"/>
    <w:rsid w:val="00A27B61"/>
    <w:rsid w:val="00A36D99"/>
    <w:rsid w:val="00A40910"/>
    <w:rsid w:val="00A43442"/>
    <w:rsid w:val="00A435B1"/>
    <w:rsid w:val="00A4416A"/>
    <w:rsid w:val="00A4455F"/>
    <w:rsid w:val="00A44C05"/>
    <w:rsid w:val="00A4689F"/>
    <w:rsid w:val="00A46A84"/>
    <w:rsid w:val="00A504EF"/>
    <w:rsid w:val="00A5064B"/>
    <w:rsid w:val="00A53A87"/>
    <w:rsid w:val="00A545FD"/>
    <w:rsid w:val="00A558E0"/>
    <w:rsid w:val="00A61B76"/>
    <w:rsid w:val="00A61F6F"/>
    <w:rsid w:val="00A62E20"/>
    <w:rsid w:val="00A63A3C"/>
    <w:rsid w:val="00A66BB5"/>
    <w:rsid w:val="00A70BCF"/>
    <w:rsid w:val="00A71D45"/>
    <w:rsid w:val="00A743DD"/>
    <w:rsid w:val="00A77AA4"/>
    <w:rsid w:val="00A812D9"/>
    <w:rsid w:val="00A81A6C"/>
    <w:rsid w:val="00A822A8"/>
    <w:rsid w:val="00A8674E"/>
    <w:rsid w:val="00A87C54"/>
    <w:rsid w:val="00A94474"/>
    <w:rsid w:val="00A96737"/>
    <w:rsid w:val="00A96820"/>
    <w:rsid w:val="00A97E1C"/>
    <w:rsid w:val="00AA4216"/>
    <w:rsid w:val="00AA526B"/>
    <w:rsid w:val="00AA53CD"/>
    <w:rsid w:val="00AA634D"/>
    <w:rsid w:val="00AB03D1"/>
    <w:rsid w:val="00AB2721"/>
    <w:rsid w:val="00AB4AA0"/>
    <w:rsid w:val="00AB74C6"/>
    <w:rsid w:val="00AC0585"/>
    <w:rsid w:val="00AC1904"/>
    <w:rsid w:val="00AC34DA"/>
    <w:rsid w:val="00AC47F1"/>
    <w:rsid w:val="00AC491E"/>
    <w:rsid w:val="00AD1CB6"/>
    <w:rsid w:val="00AD251B"/>
    <w:rsid w:val="00AD525D"/>
    <w:rsid w:val="00AD528D"/>
    <w:rsid w:val="00AD52D4"/>
    <w:rsid w:val="00AD63B8"/>
    <w:rsid w:val="00AD695E"/>
    <w:rsid w:val="00AD6E90"/>
    <w:rsid w:val="00AE0D0B"/>
    <w:rsid w:val="00AE1BAE"/>
    <w:rsid w:val="00AE2DC4"/>
    <w:rsid w:val="00AE34E5"/>
    <w:rsid w:val="00AE748B"/>
    <w:rsid w:val="00AE7536"/>
    <w:rsid w:val="00AF05B5"/>
    <w:rsid w:val="00AF2FA0"/>
    <w:rsid w:val="00AF5032"/>
    <w:rsid w:val="00AF5691"/>
    <w:rsid w:val="00AF60E6"/>
    <w:rsid w:val="00AF6DE7"/>
    <w:rsid w:val="00B01268"/>
    <w:rsid w:val="00B0151E"/>
    <w:rsid w:val="00B01EA5"/>
    <w:rsid w:val="00B01EB5"/>
    <w:rsid w:val="00B05CE1"/>
    <w:rsid w:val="00B06C78"/>
    <w:rsid w:val="00B074FD"/>
    <w:rsid w:val="00B10235"/>
    <w:rsid w:val="00B105FF"/>
    <w:rsid w:val="00B12162"/>
    <w:rsid w:val="00B1345A"/>
    <w:rsid w:val="00B145E3"/>
    <w:rsid w:val="00B15113"/>
    <w:rsid w:val="00B16F0C"/>
    <w:rsid w:val="00B20DB1"/>
    <w:rsid w:val="00B2116D"/>
    <w:rsid w:val="00B22D49"/>
    <w:rsid w:val="00B235D4"/>
    <w:rsid w:val="00B248F1"/>
    <w:rsid w:val="00B252AA"/>
    <w:rsid w:val="00B307F3"/>
    <w:rsid w:val="00B31CFA"/>
    <w:rsid w:val="00B32080"/>
    <w:rsid w:val="00B333A4"/>
    <w:rsid w:val="00B347D2"/>
    <w:rsid w:val="00B349BC"/>
    <w:rsid w:val="00B37330"/>
    <w:rsid w:val="00B37E93"/>
    <w:rsid w:val="00B43CE8"/>
    <w:rsid w:val="00B445E9"/>
    <w:rsid w:val="00B4568B"/>
    <w:rsid w:val="00B469DD"/>
    <w:rsid w:val="00B51A7C"/>
    <w:rsid w:val="00B51DC4"/>
    <w:rsid w:val="00B54079"/>
    <w:rsid w:val="00B549EE"/>
    <w:rsid w:val="00B56502"/>
    <w:rsid w:val="00B5778E"/>
    <w:rsid w:val="00B60257"/>
    <w:rsid w:val="00B615C5"/>
    <w:rsid w:val="00B623C6"/>
    <w:rsid w:val="00B66A4F"/>
    <w:rsid w:val="00B74583"/>
    <w:rsid w:val="00B771EC"/>
    <w:rsid w:val="00B80DDE"/>
    <w:rsid w:val="00B8106B"/>
    <w:rsid w:val="00B83CEF"/>
    <w:rsid w:val="00B85228"/>
    <w:rsid w:val="00B90ADE"/>
    <w:rsid w:val="00B90E27"/>
    <w:rsid w:val="00B914D9"/>
    <w:rsid w:val="00B91914"/>
    <w:rsid w:val="00B93D3B"/>
    <w:rsid w:val="00B93D45"/>
    <w:rsid w:val="00B961D1"/>
    <w:rsid w:val="00B96A93"/>
    <w:rsid w:val="00BA1658"/>
    <w:rsid w:val="00BB0AA7"/>
    <w:rsid w:val="00BB2229"/>
    <w:rsid w:val="00BB2268"/>
    <w:rsid w:val="00BB23CA"/>
    <w:rsid w:val="00BB32EE"/>
    <w:rsid w:val="00BB467D"/>
    <w:rsid w:val="00BB66FE"/>
    <w:rsid w:val="00BC014E"/>
    <w:rsid w:val="00BC0C44"/>
    <w:rsid w:val="00BC1174"/>
    <w:rsid w:val="00BC573B"/>
    <w:rsid w:val="00BC6039"/>
    <w:rsid w:val="00BD3A96"/>
    <w:rsid w:val="00BD3E27"/>
    <w:rsid w:val="00BD4D33"/>
    <w:rsid w:val="00BD4EDC"/>
    <w:rsid w:val="00BD59A3"/>
    <w:rsid w:val="00BE05FB"/>
    <w:rsid w:val="00BE0715"/>
    <w:rsid w:val="00BE332F"/>
    <w:rsid w:val="00BE39AF"/>
    <w:rsid w:val="00BE57EE"/>
    <w:rsid w:val="00BE6E3C"/>
    <w:rsid w:val="00BE6E44"/>
    <w:rsid w:val="00BE740F"/>
    <w:rsid w:val="00BF0AF9"/>
    <w:rsid w:val="00BF11A0"/>
    <w:rsid w:val="00BF1559"/>
    <w:rsid w:val="00BF2556"/>
    <w:rsid w:val="00BF4E77"/>
    <w:rsid w:val="00BF57F9"/>
    <w:rsid w:val="00BF6011"/>
    <w:rsid w:val="00C00452"/>
    <w:rsid w:val="00C050CF"/>
    <w:rsid w:val="00C07BB2"/>
    <w:rsid w:val="00C10089"/>
    <w:rsid w:val="00C10695"/>
    <w:rsid w:val="00C13A63"/>
    <w:rsid w:val="00C14D4F"/>
    <w:rsid w:val="00C15A60"/>
    <w:rsid w:val="00C17D54"/>
    <w:rsid w:val="00C20E1A"/>
    <w:rsid w:val="00C23D17"/>
    <w:rsid w:val="00C30C42"/>
    <w:rsid w:val="00C31550"/>
    <w:rsid w:val="00C31E71"/>
    <w:rsid w:val="00C33C24"/>
    <w:rsid w:val="00C34A97"/>
    <w:rsid w:val="00C35118"/>
    <w:rsid w:val="00C3790C"/>
    <w:rsid w:val="00C3796B"/>
    <w:rsid w:val="00C37975"/>
    <w:rsid w:val="00C40FCA"/>
    <w:rsid w:val="00C41048"/>
    <w:rsid w:val="00C41B14"/>
    <w:rsid w:val="00C423A9"/>
    <w:rsid w:val="00C4451E"/>
    <w:rsid w:val="00C461B7"/>
    <w:rsid w:val="00C53D3B"/>
    <w:rsid w:val="00C55A53"/>
    <w:rsid w:val="00C56061"/>
    <w:rsid w:val="00C6011C"/>
    <w:rsid w:val="00C62E20"/>
    <w:rsid w:val="00C64B92"/>
    <w:rsid w:val="00C6726F"/>
    <w:rsid w:val="00C6732F"/>
    <w:rsid w:val="00C74524"/>
    <w:rsid w:val="00C757F0"/>
    <w:rsid w:val="00C759E5"/>
    <w:rsid w:val="00C80210"/>
    <w:rsid w:val="00C82892"/>
    <w:rsid w:val="00C82B11"/>
    <w:rsid w:val="00C834F2"/>
    <w:rsid w:val="00C90ABD"/>
    <w:rsid w:val="00C9150B"/>
    <w:rsid w:val="00C925F1"/>
    <w:rsid w:val="00C9318D"/>
    <w:rsid w:val="00C93250"/>
    <w:rsid w:val="00C93443"/>
    <w:rsid w:val="00C93AC1"/>
    <w:rsid w:val="00C9526F"/>
    <w:rsid w:val="00C957C6"/>
    <w:rsid w:val="00C95AE2"/>
    <w:rsid w:val="00C976B6"/>
    <w:rsid w:val="00CA0290"/>
    <w:rsid w:val="00CA0304"/>
    <w:rsid w:val="00CA1AE3"/>
    <w:rsid w:val="00CA4FAE"/>
    <w:rsid w:val="00CA54FF"/>
    <w:rsid w:val="00CA6B52"/>
    <w:rsid w:val="00CB013D"/>
    <w:rsid w:val="00CB1DDD"/>
    <w:rsid w:val="00CB3B9B"/>
    <w:rsid w:val="00CB6903"/>
    <w:rsid w:val="00CB7134"/>
    <w:rsid w:val="00CC0CDB"/>
    <w:rsid w:val="00CC1F65"/>
    <w:rsid w:val="00CC3EB8"/>
    <w:rsid w:val="00CC3EFD"/>
    <w:rsid w:val="00CC6A92"/>
    <w:rsid w:val="00CD6804"/>
    <w:rsid w:val="00CD6C00"/>
    <w:rsid w:val="00CD7E69"/>
    <w:rsid w:val="00CE068E"/>
    <w:rsid w:val="00CE0B1F"/>
    <w:rsid w:val="00CE44BE"/>
    <w:rsid w:val="00CE6C69"/>
    <w:rsid w:val="00CE7B0C"/>
    <w:rsid w:val="00CF0457"/>
    <w:rsid w:val="00CF06A1"/>
    <w:rsid w:val="00CF724D"/>
    <w:rsid w:val="00CF72F3"/>
    <w:rsid w:val="00D042E8"/>
    <w:rsid w:val="00D05801"/>
    <w:rsid w:val="00D05823"/>
    <w:rsid w:val="00D059B3"/>
    <w:rsid w:val="00D13BC7"/>
    <w:rsid w:val="00D23BA6"/>
    <w:rsid w:val="00D244C8"/>
    <w:rsid w:val="00D308C2"/>
    <w:rsid w:val="00D30D6A"/>
    <w:rsid w:val="00D33919"/>
    <w:rsid w:val="00D341CE"/>
    <w:rsid w:val="00D35FCE"/>
    <w:rsid w:val="00D36F63"/>
    <w:rsid w:val="00D375BC"/>
    <w:rsid w:val="00D37A5D"/>
    <w:rsid w:val="00D40D9A"/>
    <w:rsid w:val="00D41E3F"/>
    <w:rsid w:val="00D43E8F"/>
    <w:rsid w:val="00D43EC1"/>
    <w:rsid w:val="00D4586E"/>
    <w:rsid w:val="00D471F7"/>
    <w:rsid w:val="00D5128A"/>
    <w:rsid w:val="00D55923"/>
    <w:rsid w:val="00D56B2F"/>
    <w:rsid w:val="00D56BEC"/>
    <w:rsid w:val="00D61244"/>
    <w:rsid w:val="00D61C1A"/>
    <w:rsid w:val="00D62C44"/>
    <w:rsid w:val="00D634BC"/>
    <w:rsid w:val="00D6602F"/>
    <w:rsid w:val="00D670AD"/>
    <w:rsid w:val="00D675FC"/>
    <w:rsid w:val="00D70953"/>
    <w:rsid w:val="00D71284"/>
    <w:rsid w:val="00D71801"/>
    <w:rsid w:val="00D72AAE"/>
    <w:rsid w:val="00D756EE"/>
    <w:rsid w:val="00D819F3"/>
    <w:rsid w:val="00D82760"/>
    <w:rsid w:val="00D83B8C"/>
    <w:rsid w:val="00D84914"/>
    <w:rsid w:val="00D91DDB"/>
    <w:rsid w:val="00D91EBF"/>
    <w:rsid w:val="00D92583"/>
    <w:rsid w:val="00D93C39"/>
    <w:rsid w:val="00D94569"/>
    <w:rsid w:val="00D949F4"/>
    <w:rsid w:val="00DA212E"/>
    <w:rsid w:val="00DA2259"/>
    <w:rsid w:val="00DA27B4"/>
    <w:rsid w:val="00DA2872"/>
    <w:rsid w:val="00DA7087"/>
    <w:rsid w:val="00DB2300"/>
    <w:rsid w:val="00DB7B53"/>
    <w:rsid w:val="00DC0D46"/>
    <w:rsid w:val="00DC6829"/>
    <w:rsid w:val="00DD0CA6"/>
    <w:rsid w:val="00DD0D57"/>
    <w:rsid w:val="00DD257D"/>
    <w:rsid w:val="00DD2FA3"/>
    <w:rsid w:val="00DD3554"/>
    <w:rsid w:val="00DD456E"/>
    <w:rsid w:val="00DD6F97"/>
    <w:rsid w:val="00DE0106"/>
    <w:rsid w:val="00DE0865"/>
    <w:rsid w:val="00DE1D03"/>
    <w:rsid w:val="00DE21B1"/>
    <w:rsid w:val="00DE24FF"/>
    <w:rsid w:val="00DE5917"/>
    <w:rsid w:val="00DE79A1"/>
    <w:rsid w:val="00DF1072"/>
    <w:rsid w:val="00DF46EA"/>
    <w:rsid w:val="00DF54B2"/>
    <w:rsid w:val="00E00BDB"/>
    <w:rsid w:val="00E03630"/>
    <w:rsid w:val="00E038A4"/>
    <w:rsid w:val="00E03BF0"/>
    <w:rsid w:val="00E06070"/>
    <w:rsid w:val="00E07374"/>
    <w:rsid w:val="00E101A9"/>
    <w:rsid w:val="00E10FF3"/>
    <w:rsid w:val="00E12694"/>
    <w:rsid w:val="00E14084"/>
    <w:rsid w:val="00E146E3"/>
    <w:rsid w:val="00E147C8"/>
    <w:rsid w:val="00E1613D"/>
    <w:rsid w:val="00E16447"/>
    <w:rsid w:val="00E17FF7"/>
    <w:rsid w:val="00E20541"/>
    <w:rsid w:val="00E20DE6"/>
    <w:rsid w:val="00E21FC6"/>
    <w:rsid w:val="00E2499B"/>
    <w:rsid w:val="00E25D29"/>
    <w:rsid w:val="00E31553"/>
    <w:rsid w:val="00E340BA"/>
    <w:rsid w:val="00E34166"/>
    <w:rsid w:val="00E34EE3"/>
    <w:rsid w:val="00E3667E"/>
    <w:rsid w:val="00E43303"/>
    <w:rsid w:val="00E4434C"/>
    <w:rsid w:val="00E4540A"/>
    <w:rsid w:val="00E456ED"/>
    <w:rsid w:val="00E45CBA"/>
    <w:rsid w:val="00E53A04"/>
    <w:rsid w:val="00E53A1A"/>
    <w:rsid w:val="00E54FDA"/>
    <w:rsid w:val="00E56367"/>
    <w:rsid w:val="00E61883"/>
    <w:rsid w:val="00E62981"/>
    <w:rsid w:val="00E64FE2"/>
    <w:rsid w:val="00E6554B"/>
    <w:rsid w:val="00E70F4C"/>
    <w:rsid w:val="00E7126E"/>
    <w:rsid w:val="00E73528"/>
    <w:rsid w:val="00E75C03"/>
    <w:rsid w:val="00E76B1A"/>
    <w:rsid w:val="00E7762B"/>
    <w:rsid w:val="00E77749"/>
    <w:rsid w:val="00E81905"/>
    <w:rsid w:val="00E836BE"/>
    <w:rsid w:val="00E855C8"/>
    <w:rsid w:val="00E858B1"/>
    <w:rsid w:val="00E862F7"/>
    <w:rsid w:val="00E91981"/>
    <w:rsid w:val="00E921C3"/>
    <w:rsid w:val="00E9276D"/>
    <w:rsid w:val="00E9361D"/>
    <w:rsid w:val="00E93793"/>
    <w:rsid w:val="00E9406B"/>
    <w:rsid w:val="00EA02BF"/>
    <w:rsid w:val="00EA1759"/>
    <w:rsid w:val="00EA1A39"/>
    <w:rsid w:val="00EA2E20"/>
    <w:rsid w:val="00EA4BE3"/>
    <w:rsid w:val="00EA5A9E"/>
    <w:rsid w:val="00EB0E45"/>
    <w:rsid w:val="00EB1925"/>
    <w:rsid w:val="00EB4E2B"/>
    <w:rsid w:val="00EB5D9C"/>
    <w:rsid w:val="00EC0D59"/>
    <w:rsid w:val="00EC2944"/>
    <w:rsid w:val="00EC31AE"/>
    <w:rsid w:val="00EC3682"/>
    <w:rsid w:val="00EC46AD"/>
    <w:rsid w:val="00EC6576"/>
    <w:rsid w:val="00EC67D6"/>
    <w:rsid w:val="00ED093C"/>
    <w:rsid w:val="00ED2788"/>
    <w:rsid w:val="00ED2CC7"/>
    <w:rsid w:val="00ED53DD"/>
    <w:rsid w:val="00ED6165"/>
    <w:rsid w:val="00ED7271"/>
    <w:rsid w:val="00ED72B3"/>
    <w:rsid w:val="00ED7799"/>
    <w:rsid w:val="00ED7B88"/>
    <w:rsid w:val="00EE2108"/>
    <w:rsid w:val="00EE3DFD"/>
    <w:rsid w:val="00EE6D26"/>
    <w:rsid w:val="00EE7A6A"/>
    <w:rsid w:val="00EF0EE7"/>
    <w:rsid w:val="00EF28E5"/>
    <w:rsid w:val="00EF31B7"/>
    <w:rsid w:val="00F00701"/>
    <w:rsid w:val="00F00B0B"/>
    <w:rsid w:val="00F0139C"/>
    <w:rsid w:val="00F0172B"/>
    <w:rsid w:val="00F04108"/>
    <w:rsid w:val="00F04FD2"/>
    <w:rsid w:val="00F074EE"/>
    <w:rsid w:val="00F1063B"/>
    <w:rsid w:val="00F11A46"/>
    <w:rsid w:val="00F126D8"/>
    <w:rsid w:val="00F14100"/>
    <w:rsid w:val="00F20680"/>
    <w:rsid w:val="00F22E00"/>
    <w:rsid w:val="00F24B6E"/>
    <w:rsid w:val="00F2721E"/>
    <w:rsid w:val="00F300D2"/>
    <w:rsid w:val="00F30574"/>
    <w:rsid w:val="00F32646"/>
    <w:rsid w:val="00F37471"/>
    <w:rsid w:val="00F42A7C"/>
    <w:rsid w:val="00F44D21"/>
    <w:rsid w:val="00F45B42"/>
    <w:rsid w:val="00F4699E"/>
    <w:rsid w:val="00F47CEF"/>
    <w:rsid w:val="00F51ECD"/>
    <w:rsid w:val="00F532D1"/>
    <w:rsid w:val="00F5353C"/>
    <w:rsid w:val="00F53ABE"/>
    <w:rsid w:val="00F53F91"/>
    <w:rsid w:val="00F54B87"/>
    <w:rsid w:val="00F5530F"/>
    <w:rsid w:val="00F56C20"/>
    <w:rsid w:val="00F60411"/>
    <w:rsid w:val="00F631BC"/>
    <w:rsid w:val="00F6544A"/>
    <w:rsid w:val="00F66A7B"/>
    <w:rsid w:val="00F67AEF"/>
    <w:rsid w:val="00F67C0A"/>
    <w:rsid w:val="00F70946"/>
    <w:rsid w:val="00F71544"/>
    <w:rsid w:val="00F71678"/>
    <w:rsid w:val="00F71A1E"/>
    <w:rsid w:val="00F725E2"/>
    <w:rsid w:val="00F73B00"/>
    <w:rsid w:val="00F74340"/>
    <w:rsid w:val="00F748AA"/>
    <w:rsid w:val="00F74D7D"/>
    <w:rsid w:val="00F751D2"/>
    <w:rsid w:val="00F75951"/>
    <w:rsid w:val="00F82386"/>
    <w:rsid w:val="00F82F3B"/>
    <w:rsid w:val="00F83881"/>
    <w:rsid w:val="00F839D0"/>
    <w:rsid w:val="00F844B4"/>
    <w:rsid w:val="00F8455E"/>
    <w:rsid w:val="00F8471C"/>
    <w:rsid w:val="00F9283E"/>
    <w:rsid w:val="00F93725"/>
    <w:rsid w:val="00F94338"/>
    <w:rsid w:val="00F94483"/>
    <w:rsid w:val="00FA00A7"/>
    <w:rsid w:val="00FA36FA"/>
    <w:rsid w:val="00FA5DAD"/>
    <w:rsid w:val="00FA6377"/>
    <w:rsid w:val="00FB0E18"/>
    <w:rsid w:val="00FB2DB7"/>
    <w:rsid w:val="00FB48D2"/>
    <w:rsid w:val="00FB6401"/>
    <w:rsid w:val="00FB7774"/>
    <w:rsid w:val="00FC1AA1"/>
    <w:rsid w:val="00FC1D9C"/>
    <w:rsid w:val="00FC51E1"/>
    <w:rsid w:val="00FC705C"/>
    <w:rsid w:val="00FD0299"/>
    <w:rsid w:val="00FD0CA0"/>
    <w:rsid w:val="00FD4EE3"/>
    <w:rsid w:val="00FD65AA"/>
    <w:rsid w:val="00FD77FA"/>
    <w:rsid w:val="00FE0C29"/>
    <w:rsid w:val="00FE134C"/>
    <w:rsid w:val="00FE2BCC"/>
    <w:rsid w:val="00FE6C35"/>
    <w:rsid w:val="00FF1A89"/>
    <w:rsid w:val="00FF3715"/>
    <w:rsid w:val="00FF3EC6"/>
    <w:rsid w:val="00FF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D"/>
  </w:style>
  <w:style w:type="paragraph" w:styleId="1">
    <w:name w:val="heading 1"/>
    <w:basedOn w:val="a"/>
    <w:next w:val="a"/>
    <w:link w:val="10"/>
    <w:uiPriority w:val="9"/>
    <w:qFormat/>
    <w:rsid w:val="00D63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4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8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34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endnote text"/>
    <w:basedOn w:val="a"/>
    <w:link w:val="a8"/>
    <w:uiPriority w:val="99"/>
    <w:semiHidden/>
    <w:unhideWhenUsed/>
    <w:rsid w:val="009B170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B170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B170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B170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B170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B170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A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46E5"/>
  </w:style>
  <w:style w:type="paragraph" w:styleId="af">
    <w:name w:val="footer"/>
    <w:basedOn w:val="a"/>
    <w:link w:val="af0"/>
    <w:unhideWhenUsed/>
    <w:rsid w:val="009A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9A46E5"/>
  </w:style>
  <w:style w:type="paragraph" w:customStyle="1" w:styleId="088095CB421E4E02BDC9682AFEE1723A">
    <w:name w:val="088095CB421E4E02BDC9682AFEE1723A"/>
    <w:rsid w:val="002A6B9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EC46A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46A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C46AD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EC46AD"/>
    <w:rPr>
      <w:color w:val="0000FF" w:themeColor="hyperlink"/>
      <w:u w:val="single"/>
    </w:rPr>
  </w:style>
  <w:style w:type="paragraph" w:styleId="af3">
    <w:name w:val="No Spacing"/>
    <w:link w:val="af4"/>
    <w:uiPriority w:val="1"/>
    <w:qFormat/>
    <w:rsid w:val="00E00BDB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E00BDB"/>
    <w:rPr>
      <w:rFonts w:eastAsiaTheme="minorEastAsia"/>
      <w:lang w:eastAsia="ru-RU"/>
    </w:rPr>
  </w:style>
  <w:style w:type="paragraph" w:customStyle="1" w:styleId="af5">
    <w:name w:val="Карточка"/>
    <w:basedOn w:val="af6"/>
    <w:link w:val="af7"/>
    <w:rsid w:val="00E56367"/>
    <w:pPr>
      <w:spacing w:before="60"/>
      <w:ind w:left="0" w:firstLine="0"/>
      <w:jc w:val="right"/>
    </w:pPr>
    <w:rPr>
      <w:i/>
      <w:iCs/>
      <w:sz w:val="24"/>
    </w:rPr>
  </w:style>
  <w:style w:type="paragraph" w:customStyle="1" w:styleId="af6">
    <w:name w:val="Вопрос"/>
    <w:basedOn w:val="a"/>
    <w:next w:val="a"/>
    <w:link w:val="af8"/>
    <w:rsid w:val="00E56367"/>
    <w:pPr>
      <w:keepNext/>
      <w:keepLines/>
      <w:tabs>
        <w:tab w:val="right" w:pos="9923"/>
      </w:tabs>
      <w:spacing w:after="0" w:line="240" w:lineRule="auto"/>
      <w:ind w:left="454" w:hanging="454"/>
    </w:pPr>
    <w:rPr>
      <w:rFonts w:ascii="Arial" w:eastAsia="Times New Roman" w:hAnsi="Arial" w:cs="Times New Roman"/>
      <w:b/>
      <w:bCs/>
      <w:sz w:val="30"/>
      <w:szCs w:val="24"/>
      <w:lang w:eastAsia="ru-RU"/>
    </w:rPr>
  </w:style>
  <w:style w:type="character" w:customStyle="1" w:styleId="af8">
    <w:name w:val="Вопрос Знак"/>
    <w:link w:val="af6"/>
    <w:locked/>
    <w:rsid w:val="00E56367"/>
    <w:rPr>
      <w:rFonts w:ascii="Arial" w:eastAsia="Times New Roman" w:hAnsi="Arial" w:cs="Times New Roman"/>
      <w:b/>
      <w:bCs/>
      <w:sz w:val="30"/>
      <w:szCs w:val="24"/>
      <w:lang w:eastAsia="ru-RU"/>
    </w:rPr>
  </w:style>
  <w:style w:type="character" w:customStyle="1" w:styleId="af7">
    <w:name w:val="Карточка Знак"/>
    <w:link w:val="af5"/>
    <w:locked/>
    <w:rsid w:val="00E56367"/>
    <w:rPr>
      <w:rFonts w:ascii="Arial" w:eastAsia="Times New Roman" w:hAnsi="Arial" w:cs="Times New Roman"/>
      <w:b/>
      <w:bCs/>
      <w:i/>
      <w:iCs/>
      <w:sz w:val="24"/>
      <w:szCs w:val="24"/>
      <w:lang w:eastAsia="ru-RU"/>
    </w:rPr>
  </w:style>
  <w:style w:type="paragraph" w:customStyle="1" w:styleId="af9">
    <w:name w:val="Ответ"/>
    <w:basedOn w:val="a"/>
    <w:link w:val="afa"/>
    <w:rsid w:val="00E56367"/>
    <w:pPr>
      <w:keepNext/>
      <w:keepLines/>
      <w:tabs>
        <w:tab w:val="right" w:leader="hyphen" w:pos="9923"/>
      </w:tabs>
      <w:spacing w:after="0" w:line="240" w:lineRule="auto"/>
      <w:ind w:left="851" w:hanging="28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a">
    <w:name w:val="Ответ Знак"/>
    <w:link w:val="af9"/>
    <w:locked/>
    <w:rsid w:val="00E5636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Текст вопроса"/>
    <w:basedOn w:val="a"/>
    <w:next w:val="a"/>
    <w:rsid w:val="00E5636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CCCC"/>
      <w:tabs>
        <w:tab w:val="num" w:pos="397"/>
      </w:tabs>
      <w:spacing w:after="0" w:line="240" w:lineRule="auto"/>
      <w:ind w:left="397" w:hanging="397"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3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4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8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34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endnote text"/>
    <w:basedOn w:val="a"/>
    <w:link w:val="a8"/>
    <w:uiPriority w:val="99"/>
    <w:semiHidden/>
    <w:unhideWhenUsed/>
    <w:rsid w:val="009B170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B170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B170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B170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B170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B170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A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46E5"/>
  </w:style>
  <w:style w:type="paragraph" w:styleId="af">
    <w:name w:val="footer"/>
    <w:basedOn w:val="a"/>
    <w:link w:val="af0"/>
    <w:unhideWhenUsed/>
    <w:rsid w:val="009A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9A46E5"/>
  </w:style>
  <w:style w:type="paragraph" w:customStyle="1" w:styleId="088095CB421E4E02BDC9682AFEE1723A">
    <w:name w:val="088095CB421E4E02BDC9682AFEE1723A"/>
    <w:rsid w:val="002A6B9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EC46A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46A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C46AD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EC46AD"/>
    <w:rPr>
      <w:color w:val="0000FF" w:themeColor="hyperlink"/>
      <w:u w:val="single"/>
    </w:rPr>
  </w:style>
  <w:style w:type="paragraph" w:styleId="af3">
    <w:name w:val="No Spacing"/>
    <w:link w:val="af4"/>
    <w:uiPriority w:val="1"/>
    <w:qFormat/>
    <w:rsid w:val="00E00BDB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E00BDB"/>
    <w:rPr>
      <w:rFonts w:eastAsiaTheme="minorEastAsia"/>
      <w:lang w:eastAsia="ru-RU"/>
    </w:rPr>
  </w:style>
  <w:style w:type="paragraph" w:customStyle="1" w:styleId="af5">
    <w:name w:val="Карточка"/>
    <w:basedOn w:val="af6"/>
    <w:link w:val="af7"/>
    <w:rsid w:val="00E56367"/>
    <w:pPr>
      <w:spacing w:before="60"/>
      <w:ind w:left="0" w:firstLine="0"/>
      <w:jc w:val="right"/>
    </w:pPr>
    <w:rPr>
      <w:i/>
      <w:iCs/>
      <w:sz w:val="24"/>
    </w:rPr>
  </w:style>
  <w:style w:type="paragraph" w:customStyle="1" w:styleId="af6">
    <w:name w:val="Вопрос"/>
    <w:basedOn w:val="a"/>
    <w:next w:val="a"/>
    <w:link w:val="af8"/>
    <w:rsid w:val="00E56367"/>
    <w:pPr>
      <w:keepNext/>
      <w:keepLines/>
      <w:tabs>
        <w:tab w:val="right" w:pos="9923"/>
      </w:tabs>
      <w:spacing w:after="0" w:line="240" w:lineRule="auto"/>
      <w:ind w:left="454" w:hanging="454"/>
    </w:pPr>
    <w:rPr>
      <w:rFonts w:ascii="Arial" w:eastAsia="Times New Roman" w:hAnsi="Arial" w:cs="Times New Roman"/>
      <w:b/>
      <w:bCs/>
      <w:sz w:val="30"/>
      <w:szCs w:val="24"/>
      <w:lang w:eastAsia="ru-RU"/>
    </w:rPr>
  </w:style>
  <w:style w:type="character" w:customStyle="1" w:styleId="af8">
    <w:name w:val="Вопрос Знак"/>
    <w:link w:val="af6"/>
    <w:locked/>
    <w:rsid w:val="00E56367"/>
    <w:rPr>
      <w:rFonts w:ascii="Arial" w:eastAsia="Times New Roman" w:hAnsi="Arial" w:cs="Times New Roman"/>
      <w:b/>
      <w:bCs/>
      <w:sz w:val="30"/>
      <w:szCs w:val="24"/>
      <w:lang w:eastAsia="ru-RU"/>
    </w:rPr>
  </w:style>
  <w:style w:type="character" w:customStyle="1" w:styleId="af7">
    <w:name w:val="Карточка Знак"/>
    <w:link w:val="af5"/>
    <w:locked/>
    <w:rsid w:val="00E56367"/>
    <w:rPr>
      <w:rFonts w:ascii="Arial" w:eastAsia="Times New Roman" w:hAnsi="Arial" w:cs="Times New Roman"/>
      <w:b/>
      <w:bCs/>
      <w:i/>
      <w:iCs/>
      <w:sz w:val="24"/>
      <w:szCs w:val="24"/>
      <w:lang w:eastAsia="ru-RU"/>
    </w:rPr>
  </w:style>
  <w:style w:type="paragraph" w:customStyle="1" w:styleId="af9">
    <w:name w:val="Ответ"/>
    <w:basedOn w:val="a"/>
    <w:link w:val="afa"/>
    <w:rsid w:val="00E56367"/>
    <w:pPr>
      <w:keepNext/>
      <w:keepLines/>
      <w:tabs>
        <w:tab w:val="right" w:leader="hyphen" w:pos="9923"/>
      </w:tabs>
      <w:spacing w:after="0" w:line="240" w:lineRule="auto"/>
      <w:ind w:left="851" w:hanging="28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a">
    <w:name w:val="Ответ Знак"/>
    <w:link w:val="af9"/>
    <w:locked/>
    <w:rsid w:val="00E5636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Текст вопроса"/>
    <w:basedOn w:val="a"/>
    <w:next w:val="a"/>
    <w:rsid w:val="00E5636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CCCC"/>
      <w:tabs>
        <w:tab w:val="num" w:pos="397"/>
      </w:tabs>
      <w:spacing w:after="0" w:line="240" w:lineRule="auto"/>
      <w:ind w:left="397" w:hanging="397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447C-C571-4D8C-828A-94146307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27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автономное учреждение «Приморский научно-исследовательский центр социологии»</vt:lpstr>
    </vt:vector>
  </TitlesOfParts>
  <Company/>
  <LinksUpToDate>false</LinksUpToDate>
  <CharactersWithSpaces>27094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автономное учреждение «Приморский научно-исследовательский центр социологии»</dc:title>
  <dc:creator>Состояние коррупции на территории Уссурийского городского округа, июль 2016</dc:creator>
  <cp:lastModifiedBy>Galevich</cp:lastModifiedBy>
  <cp:revision>126</cp:revision>
  <cp:lastPrinted>2016-07-20T22:39:00Z</cp:lastPrinted>
  <dcterms:created xsi:type="dcterms:W3CDTF">2016-07-18T00:44:00Z</dcterms:created>
  <dcterms:modified xsi:type="dcterms:W3CDTF">2016-08-29T00:49:00Z</dcterms:modified>
</cp:coreProperties>
</file>