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25" w:rsidRDefault="00F5175D" w:rsidP="00F5175D">
      <w:pPr>
        <w:jc w:val="center"/>
      </w:pPr>
      <w:r>
        <w:t xml:space="preserve">ИНФОРМАЦИЯ О ВНЕСЕННЫХ ИЗМЕНЕНИЯХ В МУНИЦИПАЛЬНУЮ ПРОГРАММУ </w:t>
      </w:r>
    </w:p>
    <w:p w:rsidR="0014423B" w:rsidRDefault="008C6DE4" w:rsidP="00F5175D">
      <w:pPr>
        <w:jc w:val="center"/>
      </w:pPr>
      <w:r>
        <w:t>ЗА 12</w:t>
      </w:r>
      <w:r w:rsidR="00B74A25">
        <w:t xml:space="preserve"> МЕСЯЦЕВ 201</w:t>
      </w:r>
      <w:r w:rsidR="00A039F6">
        <w:t>9</w:t>
      </w:r>
      <w:r w:rsidR="00B74A25">
        <w:t xml:space="preserve"> ГОДА</w:t>
      </w:r>
    </w:p>
    <w:p w:rsidR="00FC40B5" w:rsidRDefault="00FC40B5" w:rsidP="00F5175D">
      <w:pPr>
        <w:jc w:val="center"/>
      </w:pPr>
    </w:p>
    <w:p w:rsidR="00F5175D" w:rsidRDefault="00F5175D" w:rsidP="00F5175D">
      <w:pPr>
        <w:jc w:val="center"/>
      </w:pPr>
    </w:p>
    <w:tbl>
      <w:tblPr>
        <w:tblStyle w:val="a3"/>
        <w:tblW w:w="0" w:type="auto"/>
        <w:tblInd w:w="568" w:type="dxa"/>
        <w:tblLook w:val="04A0"/>
      </w:tblPr>
      <w:tblGrid>
        <w:gridCol w:w="3935"/>
        <w:gridCol w:w="9639"/>
      </w:tblGrid>
      <w:tr w:rsidR="00F5175D" w:rsidTr="00480B27">
        <w:tc>
          <w:tcPr>
            <w:tcW w:w="3935" w:type="dxa"/>
          </w:tcPr>
          <w:p w:rsidR="00F5175D" w:rsidRDefault="00F5175D" w:rsidP="00F5175D">
            <w:pPr>
              <w:ind w:left="0" w:firstLine="0"/>
              <w:jc w:val="center"/>
            </w:pPr>
            <w:r>
              <w:t>Наименование, дата нормативного правового акта</w:t>
            </w:r>
          </w:p>
        </w:tc>
        <w:tc>
          <w:tcPr>
            <w:tcW w:w="9639" w:type="dxa"/>
          </w:tcPr>
          <w:p w:rsidR="00F5175D" w:rsidRDefault="00F5175D" w:rsidP="00F5175D">
            <w:pPr>
              <w:ind w:left="0" w:firstLine="0"/>
              <w:jc w:val="center"/>
            </w:pPr>
            <w:r>
              <w:t>Краткое содержание внесенных изменений</w:t>
            </w:r>
          </w:p>
        </w:tc>
      </w:tr>
      <w:tr w:rsidR="000007FC" w:rsidTr="00480B27">
        <w:tc>
          <w:tcPr>
            <w:tcW w:w="3935" w:type="dxa"/>
          </w:tcPr>
          <w:p w:rsidR="000007FC" w:rsidRDefault="00796B93" w:rsidP="00A039F6">
            <w:pPr>
              <w:ind w:left="0" w:firstLine="0"/>
            </w:pPr>
            <w:r>
              <w:t xml:space="preserve">№ </w:t>
            </w:r>
            <w:r w:rsidR="00A039F6">
              <w:t>1542</w:t>
            </w:r>
            <w:r w:rsidR="002977E3">
              <w:t>-НПА</w:t>
            </w:r>
            <w:r>
              <w:t xml:space="preserve"> от </w:t>
            </w:r>
            <w:r w:rsidR="00A039F6">
              <w:t>05</w:t>
            </w:r>
            <w:r>
              <w:t>.0</w:t>
            </w:r>
            <w:r w:rsidR="00A039F6">
              <w:t>7</w:t>
            </w:r>
            <w:r>
              <w:t>.20</w:t>
            </w:r>
            <w:r w:rsidR="00A039F6">
              <w:t>19</w:t>
            </w:r>
            <w:r>
              <w:t xml:space="preserve"> «О внесении изменений в постановление администрации Уссурийского городского округа от 24 октября 201</w:t>
            </w:r>
            <w:r w:rsidR="002977E3">
              <w:t>6</w:t>
            </w:r>
            <w:r>
              <w:t xml:space="preserve"> года №3228-НПА «Об утверждении муниципальной программы «</w:t>
            </w:r>
            <w:r w:rsidR="002977E3">
              <w:t>Развитие</w:t>
            </w:r>
            <w:r>
              <w:t xml:space="preserve"> информационного общества в Уссурийском городском округе на 201</w:t>
            </w:r>
            <w:r w:rsidR="002977E3">
              <w:t>7</w:t>
            </w:r>
            <w:r>
              <w:t>-20</w:t>
            </w:r>
            <w:r w:rsidR="002977E3">
              <w:t>20</w:t>
            </w:r>
            <w:r>
              <w:t xml:space="preserve"> годы»</w:t>
            </w:r>
          </w:p>
        </w:tc>
        <w:tc>
          <w:tcPr>
            <w:tcW w:w="9639" w:type="dxa"/>
          </w:tcPr>
          <w:p w:rsidR="00446AFD" w:rsidRDefault="00446AFD" w:rsidP="00446A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8"/>
              </w:rPr>
            </w:pPr>
            <w:r>
              <w:t xml:space="preserve">Увеличено финансирование мероприятий программы п. 5.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r>
              <w:rPr>
                <w:rFonts w:cs="Times New Roman"/>
                <w:szCs w:val="28"/>
              </w:rPr>
              <w:t xml:space="preserve">1.4. «Мероприятия по освещению деятельности органов местного самоуправления в средствах массовой информации», п. 6 </w:t>
            </w:r>
            <w:proofErr w:type="spellStart"/>
            <w:r>
              <w:rPr>
                <w:rFonts w:cs="Times New Roman"/>
                <w:szCs w:val="28"/>
              </w:rPr>
              <w:t>пп</w:t>
            </w:r>
            <w:proofErr w:type="spellEnd"/>
            <w:r>
              <w:rPr>
                <w:rFonts w:cs="Times New Roman"/>
                <w:szCs w:val="28"/>
              </w:rPr>
              <w:t xml:space="preserve">. 1.5. «Производство и приобретение полиграфической, сувенирной и рекламной продукции о жизнедеятельности Уссурийского городского округа». Общий объем финансирования программы увеличен на 2,7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млн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рублей. </w:t>
            </w:r>
          </w:p>
          <w:p w:rsidR="00446AFD" w:rsidRDefault="00446AFD" w:rsidP="00446A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8"/>
              </w:rPr>
            </w:pPr>
          </w:p>
          <w:p w:rsidR="000007FC" w:rsidRDefault="000007FC" w:rsidP="002977E3">
            <w:pPr>
              <w:ind w:left="0" w:firstLine="851"/>
            </w:pPr>
          </w:p>
        </w:tc>
      </w:tr>
    </w:tbl>
    <w:p w:rsidR="00F5175D" w:rsidRDefault="00F5175D" w:rsidP="00145548">
      <w:pPr>
        <w:ind w:left="0"/>
      </w:pPr>
    </w:p>
    <w:p w:rsidR="00484904" w:rsidRDefault="00484904" w:rsidP="00145548">
      <w:pPr>
        <w:ind w:left="0"/>
      </w:pPr>
    </w:p>
    <w:sectPr w:rsidR="00484904" w:rsidSect="00F517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175D"/>
    <w:rsid w:val="000007FC"/>
    <w:rsid w:val="00034C18"/>
    <w:rsid w:val="00055347"/>
    <w:rsid w:val="000615CB"/>
    <w:rsid w:val="00067B22"/>
    <w:rsid w:val="00092C0F"/>
    <w:rsid w:val="001001F0"/>
    <w:rsid w:val="0014423B"/>
    <w:rsid w:val="00145548"/>
    <w:rsid w:val="0015312E"/>
    <w:rsid w:val="001638C8"/>
    <w:rsid w:val="00186BA2"/>
    <w:rsid w:val="001D5780"/>
    <w:rsid w:val="00256F7A"/>
    <w:rsid w:val="002977E3"/>
    <w:rsid w:val="002B08D4"/>
    <w:rsid w:val="002E59C0"/>
    <w:rsid w:val="00331E83"/>
    <w:rsid w:val="0033315C"/>
    <w:rsid w:val="00377EF7"/>
    <w:rsid w:val="003C08FE"/>
    <w:rsid w:val="003F5218"/>
    <w:rsid w:val="00434C1E"/>
    <w:rsid w:val="00446AFD"/>
    <w:rsid w:val="00455A53"/>
    <w:rsid w:val="00480B27"/>
    <w:rsid w:val="00484904"/>
    <w:rsid w:val="004B6920"/>
    <w:rsid w:val="00541B0A"/>
    <w:rsid w:val="00557522"/>
    <w:rsid w:val="0057055B"/>
    <w:rsid w:val="005737C1"/>
    <w:rsid w:val="005A1B5C"/>
    <w:rsid w:val="00600BB6"/>
    <w:rsid w:val="006A4EE1"/>
    <w:rsid w:val="006B3142"/>
    <w:rsid w:val="006D25E9"/>
    <w:rsid w:val="006E275D"/>
    <w:rsid w:val="007025D2"/>
    <w:rsid w:val="00751C1A"/>
    <w:rsid w:val="0079687B"/>
    <w:rsid w:val="00796B93"/>
    <w:rsid w:val="007C2DA8"/>
    <w:rsid w:val="007F5393"/>
    <w:rsid w:val="00811E18"/>
    <w:rsid w:val="00872BCE"/>
    <w:rsid w:val="00887BFD"/>
    <w:rsid w:val="008C3EAD"/>
    <w:rsid w:val="008C6DE4"/>
    <w:rsid w:val="00975F9B"/>
    <w:rsid w:val="009D0E29"/>
    <w:rsid w:val="00A039F6"/>
    <w:rsid w:val="00A123D8"/>
    <w:rsid w:val="00A2137C"/>
    <w:rsid w:val="00A90BEC"/>
    <w:rsid w:val="00AA6E60"/>
    <w:rsid w:val="00AA7363"/>
    <w:rsid w:val="00AC2C4A"/>
    <w:rsid w:val="00AC78DA"/>
    <w:rsid w:val="00AE23D4"/>
    <w:rsid w:val="00B15037"/>
    <w:rsid w:val="00B17303"/>
    <w:rsid w:val="00B201AC"/>
    <w:rsid w:val="00B202D7"/>
    <w:rsid w:val="00B74A25"/>
    <w:rsid w:val="00B82BB7"/>
    <w:rsid w:val="00BA08B5"/>
    <w:rsid w:val="00BA237B"/>
    <w:rsid w:val="00BE411D"/>
    <w:rsid w:val="00BE7800"/>
    <w:rsid w:val="00BF7AA5"/>
    <w:rsid w:val="00C40065"/>
    <w:rsid w:val="00C63AEE"/>
    <w:rsid w:val="00D46F54"/>
    <w:rsid w:val="00D92C0C"/>
    <w:rsid w:val="00D94726"/>
    <w:rsid w:val="00DD31DF"/>
    <w:rsid w:val="00DD34FD"/>
    <w:rsid w:val="00DE4A39"/>
    <w:rsid w:val="00DE63D7"/>
    <w:rsid w:val="00E15667"/>
    <w:rsid w:val="00E4607F"/>
    <w:rsid w:val="00E67D28"/>
    <w:rsid w:val="00F00686"/>
    <w:rsid w:val="00F0675A"/>
    <w:rsid w:val="00F40F47"/>
    <w:rsid w:val="00F5175D"/>
    <w:rsid w:val="00F650AE"/>
    <w:rsid w:val="00F75D2B"/>
    <w:rsid w:val="00F9347E"/>
    <w:rsid w:val="00FC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548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Galevich</cp:lastModifiedBy>
  <cp:revision>3</cp:revision>
  <cp:lastPrinted>2017-07-12T02:10:00Z</cp:lastPrinted>
  <dcterms:created xsi:type="dcterms:W3CDTF">2020-03-10T08:11:00Z</dcterms:created>
  <dcterms:modified xsi:type="dcterms:W3CDTF">2020-03-11T00:00:00Z</dcterms:modified>
</cp:coreProperties>
</file>