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55" w:rsidRDefault="00595255" w:rsidP="0059525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1500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81 м от ориентира по направлению на северо- восток. Почтовый адрес ориентира: Приморский край, г. Уссурийск, ул. Крутая, д. 16.</w:t>
      </w:r>
    </w:p>
    <w:p w:rsidR="00595255" w:rsidRDefault="00595255" w:rsidP="00595255">
      <w:r>
        <w:t>Вид права: аренда.</w:t>
      </w:r>
    </w:p>
    <w:p w:rsidR="00595255" w:rsidRDefault="00595255" w:rsidP="00595255">
      <w:r>
        <w:t>Разрешенное использование: индивидуальные жилые дома, части жилых домов.</w:t>
      </w:r>
    </w:p>
    <w:p w:rsidR="00595255" w:rsidRDefault="00595255" w:rsidP="00595255">
      <w:r>
        <w:t xml:space="preserve">Ограничения в пользовании земельным участком: согласно информации, предоставленной МУЛ «Уссурийск-Электросеть» УГО, вдоль земельного участка проходит воздушная линия 6 </w:t>
      </w:r>
      <w:proofErr w:type="spellStart"/>
      <w:r>
        <w:t>кВ</w:t>
      </w:r>
      <w:proofErr w:type="spellEnd"/>
      <w:r>
        <w:t>, находящаяся в хозяйственном ведении предприятия.</w:t>
      </w:r>
    </w:p>
    <w:p w:rsidR="00595255" w:rsidRDefault="00595255" w:rsidP="00595255">
      <w:r>
        <w:t xml:space="preserve">Охранная зона В Л 6 </w:t>
      </w:r>
      <w:proofErr w:type="spellStart"/>
      <w:r>
        <w:t>кВ</w:t>
      </w:r>
      <w:proofErr w:type="spellEnd"/>
      <w:r>
        <w:t xml:space="preserve"> составляет 10 м вдоль воздушной линии электропередачи -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595255" w:rsidRDefault="00595255" w:rsidP="00595255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595255" w:rsidRDefault="00595255" w:rsidP="00595255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595255" w:rsidRDefault="00595255" w:rsidP="00595255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95255" w:rsidRDefault="00595255" w:rsidP="0059525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471B14" w:rsidRDefault="00595255" w:rsidP="00595255">
      <w:r>
        <w:t>д. 58, кабинет 301а, время приема понедельник - четверг с 9:00 до 18:00, обеденный перерыве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447</cp:revision>
  <dcterms:created xsi:type="dcterms:W3CDTF">2019-12-18T14:56:00Z</dcterms:created>
  <dcterms:modified xsi:type="dcterms:W3CDTF">2019-12-19T00:26:00Z</dcterms:modified>
</cp:coreProperties>
</file>