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Layout w:type="fixed"/>
        <w:tblLook w:val="0000"/>
      </w:tblPr>
      <w:tblGrid>
        <w:gridCol w:w="4395"/>
        <w:gridCol w:w="1275"/>
        <w:gridCol w:w="993"/>
        <w:gridCol w:w="1559"/>
        <w:gridCol w:w="709"/>
        <w:gridCol w:w="288"/>
        <w:gridCol w:w="1696"/>
        <w:gridCol w:w="1843"/>
        <w:gridCol w:w="1842"/>
      </w:tblGrid>
      <w:tr w:rsidR="00867EF0" w:rsidRPr="00D41E22" w:rsidTr="00580D71">
        <w:trPr>
          <w:trHeight w:val="1416"/>
        </w:trPr>
        <w:tc>
          <w:tcPr>
            <w:tcW w:w="92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F00F3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867EF0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решению Думы</w:t>
            </w: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</w:p>
          <w:p w:rsidR="0032387D" w:rsidRDefault="0032387D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№ </w:t>
            </w:r>
          </w:p>
          <w:p w:rsidR="000678A3" w:rsidRDefault="000678A3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декабря 2021 года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538-НПА</w:t>
            </w:r>
          </w:p>
        </w:tc>
      </w:tr>
      <w:tr w:rsidR="00867EF0" w:rsidRPr="00D41E22" w:rsidTr="00580D71">
        <w:trPr>
          <w:trHeight w:val="583"/>
        </w:trPr>
        <w:tc>
          <w:tcPr>
            <w:tcW w:w="1460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едомственн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структур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бюджета Уссурийского городского округа </w:t>
            </w:r>
          </w:p>
          <w:p w:rsidR="0032387D" w:rsidRPr="00D41E22" w:rsidRDefault="0032387D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32387D" w:rsidRPr="00D41E22" w:rsidTr="00580D71">
        <w:trPr>
          <w:trHeight w:val="12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распоряди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расхо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</w:tbl>
    <w:p w:rsidR="0032387D" w:rsidRDefault="0032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614" w:type="dxa"/>
        <w:tblInd w:w="95" w:type="dxa"/>
        <w:tblLook w:val="04A0"/>
      </w:tblPr>
      <w:tblGrid>
        <w:gridCol w:w="12"/>
        <w:gridCol w:w="4396"/>
        <w:gridCol w:w="992"/>
        <w:gridCol w:w="283"/>
        <w:gridCol w:w="297"/>
        <w:gridCol w:w="159"/>
        <w:gridCol w:w="297"/>
        <w:gridCol w:w="240"/>
        <w:gridCol w:w="1417"/>
        <w:gridCol w:w="93"/>
        <w:gridCol w:w="758"/>
        <w:gridCol w:w="1984"/>
        <w:gridCol w:w="1843"/>
        <w:gridCol w:w="1843"/>
      </w:tblGrid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7 008 856 024,98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3 358 501 774,20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2 592 501 497,32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600 462 447,27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425 659 042,88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422 351 781,61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114 019 390,86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82 000 656,90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75 743 310,73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210 912,00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125 171 814,43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125 171 814,43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125 171 814,43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79 500 096,81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79 500 096,81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354 817 223,04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322 960 543,56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325 741 124,72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пропаганда, информирование населения об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конкурсов рисунков, сочинений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 среди учащихся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информации о деятельности органов местного самоуправления и муниципальных учреждений в области бюджетного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17 385 000,00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и приобретение полиграфической, сувенирной и рекламной продукции о жизнедеятельности, создание фото- и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видеоконтекта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"Административно - хозяйственное управление"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2 665 291,00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313 319 503,44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294 627 903,56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296 807 324,72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313 319 503,44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294 627 903,56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296 807 324,72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46 066 455,97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47 823 503,56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49 723 178,72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45 098 665,97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47 103 224,56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48 979 510,72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582 230,00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634 719,00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658 108,00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775 876,00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195 976,00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исполнением решений, принятых судебными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6 246 198,68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5 169 000,00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717 198,68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534 945,46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534 945,46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органами местного самоуправления отдельных государственных полномочий по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созданию и обеспечению деятельности комиссии по делам несовершеннолетних и защите их прав,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9 195 738,00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8 477 738,00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114 246 014,74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71 027 131,54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42 987 883,20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10 500 810,00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7 969 084,00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96 318 314,35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88 558 038,35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91 716,00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11 303 590,00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11 303 590,00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Российской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 на государственную регистрацию актов гражданского состояния за счет средств краевого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10 266,41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1 577,03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1 798 085,00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1 863 704,00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обороны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71 923 811,10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32 937 724,00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33 085 703,00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66 459 895,36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66 459 895,36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66 459 895,36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31 761 517,33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26 278 637,33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3 764 100,00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502 100,00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3 764 100,00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502 100,00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профилактике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1 040 832 650,48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726 894 235,14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484 655 275,14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113 894 252,25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247 493 760,00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5 226 260,00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ремонту гидротехнических сооружений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р.Кугуковка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 работ по объекту "Гидротехническое сооружение "Раковский гидроузел"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ул.Раздольная в г.Уссурийске"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маршрутам в границах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859 274 888,90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отсыпке подъездов к земельным участкам в границах с. Воздвиженка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830 716 406,74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807 515 058,34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25 620 347,22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23 098 868,81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2 221 478,41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423 600 171,86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423 600 171,86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14 122 430,00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14 122 430,00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ул.Новоселова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Михайловское шоссе (СХТ) в с. Воздвиженка на участке км 0+180 - км 0+500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документации по реконструкции автомобильной дороги ул. Садовая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0+500 - км 0+740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Монакино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0+250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0+310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0+400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Резервной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0+500 - км 0+740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0+310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0+400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автомобильной дороги ул. Известковая в г.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5 464 941,20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системы ливневой канализации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53 482 005,06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12 340 100,00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48 870 052,20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38 201 270,00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сведений о Правилах землепользования и застройки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 в единый государственный реестр недвижимости"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10 618 782,20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8 203 542,20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8 203 542,20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осуществлению сноса самовольных построек или ее приведение в соответствие установленными требованиями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0100412040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0100412040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круглых столов, встреч, форумов, конференций, конкурсов для субъектов малого и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уплатой процентов по действующим кредитным договорам, заключенным на срок не более пяти лет в российских кредитных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началом предпринимательской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субъектам малого и среднего предпринимательства и физическим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лицам, не являющимися индивидуальными предпринимателями на возмещение части затрат, связанных с оказанием услуг по уходу и присмотру за детьми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611 952,86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611 952,86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611 952,86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218 264,57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363 688,29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4 718 804 989,13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1 412 187 415,02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501 754 860,92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2 326 669 185,53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411 417 319,70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2 269 022 637,52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384 417 319,70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2 125 342 105,27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поступивших от государственной корпорации Фонд содействия реформированию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- 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841 807,70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841 807,70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50 147 932,55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12 767 070,00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4 149 116,22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Оплата за поставленные коммунальные услуги, в том числе по оплате ОДН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2 802 117,30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созданию условий для управления многоквартирными домами,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270 839,41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192 552,46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78 286,95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7 498 615,46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7 498 615,46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7 498 615,46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1 002 707,42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4 138 922,00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137 946,84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2 219 039,20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1 661 739 350,55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543 481 616,17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861 710 461,90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79 508 072,81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ул.Коммунальная 8б/1 в г.Уссурийске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168 664 938,19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газ) котельной № 5 в г.Уссурийске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нагрузок котельной № 8 ДТВ 20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/ч (2 этап)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254 230 047,31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Проектирование и 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. Заречная до Владивостокского шоссе, 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. Заречная до Владивостокского шоссе, 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. Заречная до Владивостокского шоссе, 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Проектирование, строительство объекта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строительству объекта: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"Чистая вода"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с.Глуховка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559 151 586,31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276 246 355,68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276 286 611,68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102 217 210,71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75 280 000,00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99 717 210,71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74 270 000,00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73 270 000,00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20 935 936,40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20 935 936,40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6 620 270,60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6 620 270,60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2 069 360,00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2 069 360,00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территории общего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пользования, не переданных в аренду или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10 026 046,47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14 675 000,00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10 026 046,47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14 675 000,00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смотра- конкурса "Любимый город"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Техническое обслуживание и ремонт сетей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368 881 574,76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301 545 442,55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элементы благоустройства применяемые как составные части благоустройства территории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реализацию проекта инициируемого жителями Уссурийского городского округа "Безопасность наше - все!", за счет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средствместного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"Дорога нашей мечты",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реализацию проекта инициируемого жителями Уссурийского городского округа "Обустройство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детской площадки "Малыш",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"Уютный двор",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8 232 638,84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8 000 334,16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232 304,68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"Уютный дворик на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отдельного государственного полномочия по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"Безопасность наше - все!",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"Дорога нашей мечты",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Грант на реализацию проекта инициируемого жителями Уссурийского городского округа "Обустройство детской площадки "Малыш",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"Уютный двор",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"Уютный дворик на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171 244 866,74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171 244 866,74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171 244 866,74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83 133 373,50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104 924 110,12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109 098 719,39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82 727 628,50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104 502 136,12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108 659 867,39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405 745,00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421 974,00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438 852,00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1 557 635,06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1 557 635,06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84 427 639,73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51 895 094,22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17 737 566,72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14 794 978,79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и учет граждан, имеющих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159 554 460,28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443 600 190,08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842 398 359,52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обследованию здания детского сада по ул. Промышленной, 5д, в г. 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объекту "Реконструкция здания детского сада по ул.Промышленной, 5д, в г.Уссурийске"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ул.Промышленной, 5д, в г.Уссурийске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"Детский сад на 220 мест по ул. Выгонная, земельный участок № 1а. в г. Уссурийске"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образования.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106 448 077,48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102 905 082,00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840 368 359,52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106 448 077,48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102 905 082,00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840 368 359,52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образовательных учреждений (включая разработку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54 228 213,48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9 656 000,00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8 295 705,52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Школа на 1100 мест по ул. Выгонной земельный участок № 1б, в г. 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49 824 170,00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49 824 170,00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2 621 600,36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Уссурийского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146 287 284,27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125 903 027,08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127 132 097,13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33 383 506,77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социальных выплат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молодым семьям для приобретения (строительства) стандартного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90 218 977,50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82 021 093,03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81 955 474,03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87 499 980,00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79 302 095,53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79 236 476,53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не программной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87 499 980,00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79 302 095,53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79 236 476,53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реализацию конкурсов социально значимых проектов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и приобретение полиграфической, рекламной продукции по освещению деятельности в рамках обеспечения жильем молодых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семей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226 170 142,98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168 983 174,00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226 170 142,98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168 983 174,00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226 170 142,98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168 774 784,00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проведению официальных физкультурных и спортивных массовых мероприятий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населения Уссурийского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 к занятиям физической культурой и спортом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64 273 162,00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25 187 590,00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25 370 000,00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(в том числе текущий) ремонт "Спортивного комплекса "Стадион "Локомотив"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социально- значимых проектов "Спортивный дворик"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4 032 745,36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Дума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31 531 148,73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31 531 148,73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30 315 103,73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30 315 103,73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30 315 103,73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24 787 145,08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1 957 619,64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2 322 180,16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2 322 180,16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3 205 778,49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3 205 778,49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3 536 438 666,49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3 162 040 811,42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3 593 160 865,98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конкурсов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экологической направленности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3 448 172 466,43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3 075 512 264,42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3 506 582 318,98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1 215 061 866,04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881 470 462,82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1 215 061 866,04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879 970 462,82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1 212 208 046,44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5 006 131,68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4 959 831,68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территории детского сада № 8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Корсаковка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рамках инициативного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предоставления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452 118 548,36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436 447 993,08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706 197 988,00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680 889 064,00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Безопасность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2 311 350,00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2 349 120,00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599 120,00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2 822 141,60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538 750,00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575 620,00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2 011 595 736,36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1 968 697 593,60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2 033 960 823,50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2 011 389 403,03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1 968 697 593,60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2 033 960 823,50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1 809 992 692,46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материально -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12 874 501,99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12 546 201,99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29 275 490,52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29 140 490,52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г.Уссурийск, ул. Пушкина, д. 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8 784 750,03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8 784 750,03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предоставления начального общего, основного общего, среднего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образования по основным общеобразовательным программам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345 149 542,89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324 659 675,01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 организации предоставления дошкольного образования 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31 456 844,97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31 456 844,97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"Крытая спортивная площадка (атлетический павильон)"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1 269 422 557,25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1 206 831 348,25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40 676 388,27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125 401 643,62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корпуса и спортивного зала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Строительство, реконструкция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132 878,00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132 878,00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56 894,80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75 983,20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8 813 924,30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2 658 360,00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2 667 130,00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609 860,00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2 638 330,00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578 790,00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581 060,00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238 333,90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238 333,90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мер социальной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поддержки участникам образовательного процесса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150 956 770,00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126 630 283,09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126 630 283,09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системы дополнительного образования детей и проведение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с детьми и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126 393 104,99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123 374 055,00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автобусов для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123 469 742,05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123 469 742,05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70 056,10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57 480,00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11 666,10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11 666,10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с участниками образовательного процесса,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совершенствование системы кадрового потенциала в сфере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30 743 576,45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27 670 023,00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31 370 023,00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муниципального автономного учреждения детский оздоровительный лагерь "Надежда" (включая разработку проектно-сметной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8 374 848,90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625 151,10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64 033 804,49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71 257 160,00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76 415 530,00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63 765 414,49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76 104 000,00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31 662 980,91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39 238 320,00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44 374 320,00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2 863 458,91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2 863 458,91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28 732 400,00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26 694 397,26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31 284 200,00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2 038 002,74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2 515 800,00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сопровождения деятельности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32 102 433,58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19 452 505,58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18 637 962,04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449 928,00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357 128,00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84 908 547,00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85 718 547,00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85 718 547,00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Уссурийского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культуры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651 104 507,80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529 370 973,76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538 041 370,52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111 271 442,46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111 271 442,46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95 506 724,79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87 579 906,82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86 404 757,89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83 328 057,89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87 579 906,82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86 404 757,89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83 328 057,89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86 893 865,27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85 603 729,87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85 403 729,87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85 403 729,87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и благоустройство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учреждений Уссурийского городского округа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451 443 158,52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377 587 022,42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382 427 134,60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442 746 638,52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368 890 502,42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373 730 614,60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434 907 096,43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366 447 042,42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369 498 914,60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380 671 602,86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350 282 721,63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350 973 435,92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27 271 035,80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25 521 035,80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72 470 130,17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72 470 130,17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70 814 684,35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70 814 684,35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11 147 162,02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11 147 162,02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муниципального задания по организации и проведению культурно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121 217 978,54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87 658 246,06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33 559 732,48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58 789 202,54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19 045 973,72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39 743 228,82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17 239 147,54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17 239 147,54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12 297 774,40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технической базы муниципальных домов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библиотек,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18 580 392,88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3 713 382,88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3 713 382,88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прилегающей территории ДК Авангард, в рамках инициативного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10 827 027,07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сохранности объектов культурного наследия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"Монумент русским первопроходцам и основателям города"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"Монумент воинам односельчанам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905 998,00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905 998,00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"Монумент воинам односельчанам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Первомайская, ориентир ж.д.46, район школы (пер. Школьный)",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2 968 270,00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профилактике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1 650 892,09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по опеке и попечительству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73 895 963,37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80 045 608,36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82 750 702,24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14 758 708,12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14 758 708,12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14 758 708,12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14 758 708,12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государственных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полномочий органов опеки и попечительства в отношении несовершеннолетних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132 073,12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132 073,12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13 538 635,00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59 137 255,25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59 137 255,25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59 137 255,25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59 137 255,25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59 137 255,25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589 165,31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50 324 973,10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8 223 116,84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Управление имущественных отношений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126 799 273,89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33 558 622,56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33 058 622,56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125 081 516,31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125 081 516,31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125 037 656,31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103 826 394,25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рыночной стоимости имущества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сохранение бесхозяйного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недвижимого имущества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93 955 683,33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93 955 683,33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21 211 262,06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21 211 262,06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20 799 948,15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жилищного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Финансовое управление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27 528 970,00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56 726 230,00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27 528 970,00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56 726 230,00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25 077 370,00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25 077 370,00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25 077 370,00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25 077 370,00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24 196 190,00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880 180,00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940 040,00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33 705 000,00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1 623 510,00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1 625 000,00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инициативного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Уссурийском городском округе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по работе с территориями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56 088 484,61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45 837 488,80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103 411 371,43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46 816 791,00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37 089 850,00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36 958 300,00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46 816 791,00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37 089 850,00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36 958 300,00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роста объемов производства основных видов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Оказание информационной и консультативной поддержки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с средствах массовой информации в сфере оказания информационной поддержки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Алексей-Никольское (в рамках инициативного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Красный Яр (в рамках инициативного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39 485 191,00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39 485 191,00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37 459 187,00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35 083 019,97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34 422 613,01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34 430 405,76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2 372 267,03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2 343 638,99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2 104 296,24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3 598,00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реализацию проекта инициируемого жителями Уссурийского городского округа "Спорт сельским детям", за счет средств местного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"Спорт сельским детям",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и озеленение территории ТОС "Степное",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детской игровой площадки "Детский дворик" камерами видеонаблюдения",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Информирование населения по вопросам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5 997 763,60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5 543 138,80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"Стимулирование развития жилищного строительства на территории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округа" на 2014 - 2023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граждан твердым топливом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4 862 533,00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4 862 533,00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Предотвращение и устранение загрязнений водных объектов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позитивного отношения к сельской жизни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Контрольно-счетная палата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9 202 720,00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9 202 720,00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9 202 720,00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9 202 720,00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9 202 720,00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6 674 767,11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6 509 774,30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6 418 661,36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5 429 767,11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5 264 774,30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5 173 661,36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2 527 952,89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2 527 952,89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D923C3" w:rsidRPr="00F915DC" w:rsidTr="00D923C3">
        <w:trPr>
          <w:trHeight w:val="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11 521 445 759,87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7 284 306 959,10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7 039 853 740,05</w:t>
            </w:r>
          </w:p>
        </w:tc>
      </w:tr>
      <w:tr w:rsidR="00D923C3" w:rsidRPr="00FC5AAC" w:rsidTr="00D923C3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FC5AAC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FC5AAC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FC5AAC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244 072 770,11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FC5AAC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D923C3" w:rsidRPr="008240BE" w:rsidTr="00D923C3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FC5AAC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59775E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11 521 445 759,87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345322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7 528 379 729,21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FC5AAC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7 415 385 757,49</w:t>
            </w:r>
          </w:p>
        </w:tc>
      </w:tr>
    </w:tbl>
    <w:p w:rsidR="0032387D" w:rsidRDefault="0032387D" w:rsidP="00580D71"/>
    <w:sectPr w:rsidR="0032387D" w:rsidSect="003F635C">
      <w:headerReference w:type="default" r:id="rId6"/>
      <w:footerReference w:type="default" r:id="rId7"/>
      <w:pgSz w:w="16901" w:h="11950" w:orient="landscape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3E" w:rsidRDefault="003B673E" w:rsidP="0032387D">
      <w:pPr>
        <w:spacing w:after="0" w:line="240" w:lineRule="auto"/>
      </w:pPr>
      <w:r>
        <w:separator/>
      </w:r>
    </w:p>
  </w:endnote>
  <w:endnote w:type="continuationSeparator" w:id="0">
    <w:p w:rsidR="003B673E" w:rsidRDefault="003B673E" w:rsidP="003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EA" w:rsidRDefault="009952EA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3E" w:rsidRDefault="003B673E" w:rsidP="0032387D">
      <w:pPr>
        <w:spacing w:after="0" w:line="240" w:lineRule="auto"/>
      </w:pPr>
      <w:r>
        <w:separator/>
      </w:r>
    </w:p>
  </w:footnote>
  <w:footnote w:type="continuationSeparator" w:id="0">
    <w:p w:rsidR="003B673E" w:rsidRDefault="003B673E" w:rsidP="003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EA" w:rsidRDefault="00F83DD3" w:rsidP="00D41E22">
    <w:pPr>
      <w:pStyle w:val="a3"/>
      <w:jc w:val="center"/>
    </w:pPr>
    <w:fldSimple w:instr=" PAGE   \* MERGEFORMAT ">
      <w:r w:rsidR="00F00F32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7EF0"/>
    <w:rsid w:val="00041260"/>
    <w:rsid w:val="000431B0"/>
    <w:rsid w:val="000678A3"/>
    <w:rsid w:val="00075781"/>
    <w:rsid w:val="0009559A"/>
    <w:rsid w:val="000A6493"/>
    <w:rsid w:val="000B469B"/>
    <w:rsid w:val="000C1739"/>
    <w:rsid w:val="000D6ADF"/>
    <w:rsid w:val="000E72FF"/>
    <w:rsid w:val="000F21DA"/>
    <w:rsid w:val="00134E5D"/>
    <w:rsid w:val="001550E1"/>
    <w:rsid w:val="001708BF"/>
    <w:rsid w:val="001863F7"/>
    <w:rsid w:val="00225EAD"/>
    <w:rsid w:val="00227FA5"/>
    <w:rsid w:val="00232930"/>
    <w:rsid w:val="002F0ED9"/>
    <w:rsid w:val="00313E73"/>
    <w:rsid w:val="00320433"/>
    <w:rsid w:val="003206C5"/>
    <w:rsid w:val="0032387D"/>
    <w:rsid w:val="0034478E"/>
    <w:rsid w:val="00345322"/>
    <w:rsid w:val="003B673E"/>
    <w:rsid w:val="003B707B"/>
    <w:rsid w:val="003F635C"/>
    <w:rsid w:val="00404A38"/>
    <w:rsid w:val="00407717"/>
    <w:rsid w:val="004352A3"/>
    <w:rsid w:val="00455043"/>
    <w:rsid w:val="00464EDA"/>
    <w:rsid w:val="004A1602"/>
    <w:rsid w:val="004B0781"/>
    <w:rsid w:val="004F4706"/>
    <w:rsid w:val="00524CDB"/>
    <w:rsid w:val="005376E5"/>
    <w:rsid w:val="00580D71"/>
    <w:rsid w:val="005D7C3C"/>
    <w:rsid w:val="006005D2"/>
    <w:rsid w:val="00672C1F"/>
    <w:rsid w:val="0067336C"/>
    <w:rsid w:val="006B1646"/>
    <w:rsid w:val="006C489B"/>
    <w:rsid w:val="006C7E24"/>
    <w:rsid w:val="006D3377"/>
    <w:rsid w:val="00795D04"/>
    <w:rsid w:val="007D1A3F"/>
    <w:rsid w:val="007E03A6"/>
    <w:rsid w:val="007E4DB0"/>
    <w:rsid w:val="007F1083"/>
    <w:rsid w:val="00821B84"/>
    <w:rsid w:val="008240BE"/>
    <w:rsid w:val="00824CAE"/>
    <w:rsid w:val="00851977"/>
    <w:rsid w:val="00867EF0"/>
    <w:rsid w:val="0087545A"/>
    <w:rsid w:val="00883BA2"/>
    <w:rsid w:val="00892E37"/>
    <w:rsid w:val="008A56AF"/>
    <w:rsid w:val="008E066F"/>
    <w:rsid w:val="008E3171"/>
    <w:rsid w:val="008F5870"/>
    <w:rsid w:val="00905F3E"/>
    <w:rsid w:val="00907929"/>
    <w:rsid w:val="00923BEE"/>
    <w:rsid w:val="0092781F"/>
    <w:rsid w:val="00955752"/>
    <w:rsid w:val="009952EA"/>
    <w:rsid w:val="009C3D0E"/>
    <w:rsid w:val="009C6CA3"/>
    <w:rsid w:val="00A00B49"/>
    <w:rsid w:val="00A12D86"/>
    <w:rsid w:val="00A3723B"/>
    <w:rsid w:val="00A45577"/>
    <w:rsid w:val="00A76CB6"/>
    <w:rsid w:val="00AA08B8"/>
    <w:rsid w:val="00B0745D"/>
    <w:rsid w:val="00B27220"/>
    <w:rsid w:val="00B5532F"/>
    <w:rsid w:val="00B65B8B"/>
    <w:rsid w:val="00BC1E29"/>
    <w:rsid w:val="00C24452"/>
    <w:rsid w:val="00C3157C"/>
    <w:rsid w:val="00C55815"/>
    <w:rsid w:val="00C661E2"/>
    <w:rsid w:val="00D10843"/>
    <w:rsid w:val="00D41E22"/>
    <w:rsid w:val="00D42F5B"/>
    <w:rsid w:val="00D727F7"/>
    <w:rsid w:val="00D72E8E"/>
    <w:rsid w:val="00D77163"/>
    <w:rsid w:val="00D923C3"/>
    <w:rsid w:val="00D94326"/>
    <w:rsid w:val="00D96F8E"/>
    <w:rsid w:val="00E1585E"/>
    <w:rsid w:val="00E30751"/>
    <w:rsid w:val="00EC334F"/>
    <w:rsid w:val="00F00F32"/>
    <w:rsid w:val="00F35516"/>
    <w:rsid w:val="00F8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1E22"/>
  </w:style>
  <w:style w:type="paragraph" w:styleId="a5">
    <w:name w:val="footer"/>
    <w:basedOn w:val="a"/>
    <w:link w:val="a6"/>
    <w:uiPriority w:val="99"/>
    <w:semiHidden/>
    <w:unhideWhenUsed/>
    <w:rsid w:val="00D41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E22"/>
  </w:style>
  <w:style w:type="character" w:styleId="a7">
    <w:name w:val="Hyperlink"/>
    <w:basedOn w:val="a0"/>
    <w:uiPriority w:val="99"/>
    <w:semiHidden/>
    <w:unhideWhenUsed/>
    <w:rsid w:val="00D771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7163"/>
    <w:rPr>
      <w:color w:val="800080"/>
      <w:u w:val="single"/>
    </w:rPr>
  </w:style>
  <w:style w:type="paragraph" w:customStyle="1" w:styleId="xl87">
    <w:name w:val="xl87"/>
    <w:basedOn w:val="a"/>
    <w:rsid w:val="00D77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E3075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E307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0B469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122</Pages>
  <Words>29300</Words>
  <Characters>167012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12:58:07</dc:subject>
  <dc:creator>Keysystems.DWH.ReportDesigner</dc:creator>
  <cp:lastModifiedBy>215c</cp:lastModifiedBy>
  <cp:revision>23</cp:revision>
  <dcterms:created xsi:type="dcterms:W3CDTF">2022-02-10T03:08:00Z</dcterms:created>
  <dcterms:modified xsi:type="dcterms:W3CDTF">2022-10-13T08:11:00Z</dcterms:modified>
</cp:coreProperties>
</file>