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E2" w:rsidRDefault="001771BE" w:rsidP="001771BE">
      <w:pPr>
        <w:pStyle w:val="ConsPlusTitle"/>
        <w:jc w:val="center"/>
        <w:rPr>
          <w:rFonts w:ascii="Times New Roman" w:hAnsi="Times New Roman" w:cs="Times New Roman"/>
          <w:b w:val="0"/>
          <w:sz w:val="26"/>
          <w:szCs w:val="26"/>
        </w:rPr>
      </w:pPr>
      <w:r w:rsidRPr="001771BE">
        <w:rPr>
          <w:rFonts w:ascii="Times New Roman" w:hAnsi="Times New Roman" w:cs="Times New Roman"/>
          <w:b w:val="0"/>
          <w:sz w:val="26"/>
          <w:szCs w:val="26"/>
        </w:rPr>
        <w:t>Отчет о ходе реализации муниципальной программы «</w:t>
      </w:r>
      <w:r w:rsidR="00FD4ADC">
        <w:rPr>
          <w:rFonts w:ascii="Times New Roman" w:hAnsi="Times New Roman" w:cs="Times New Roman"/>
          <w:b w:val="0"/>
          <w:sz w:val="26"/>
          <w:szCs w:val="26"/>
        </w:rPr>
        <w:t xml:space="preserve">Противодействие коррупции </w:t>
      </w:r>
    </w:p>
    <w:p w:rsidR="001771BE" w:rsidRPr="001771BE" w:rsidRDefault="00AD2A81" w:rsidP="001771BE">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на территории </w:t>
      </w:r>
      <w:r w:rsidR="001771BE" w:rsidRPr="001771BE">
        <w:rPr>
          <w:rFonts w:ascii="Times New Roman" w:hAnsi="Times New Roman" w:cs="Times New Roman"/>
          <w:b w:val="0"/>
          <w:sz w:val="26"/>
          <w:szCs w:val="26"/>
        </w:rPr>
        <w:t>Уссурийско</w:t>
      </w:r>
      <w:r>
        <w:rPr>
          <w:rFonts w:ascii="Times New Roman" w:hAnsi="Times New Roman" w:cs="Times New Roman"/>
          <w:b w:val="0"/>
          <w:sz w:val="26"/>
          <w:szCs w:val="26"/>
        </w:rPr>
        <w:t>го</w:t>
      </w:r>
      <w:r w:rsidR="001771BE" w:rsidRPr="001771BE">
        <w:rPr>
          <w:rFonts w:ascii="Times New Roman" w:hAnsi="Times New Roman" w:cs="Times New Roman"/>
          <w:b w:val="0"/>
          <w:sz w:val="26"/>
          <w:szCs w:val="26"/>
        </w:rPr>
        <w:t xml:space="preserve"> городско</w:t>
      </w:r>
      <w:r>
        <w:rPr>
          <w:rFonts w:ascii="Times New Roman" w:hAnsi="Times New Roman" w:cs="Times New Roman"/>
          <w:b w:val="0"/>
          <w:sz w:val="26"/>
          <w:szCs w:val="26"/>
        </w:rPr>
        <w:t>го</w:t>
      </w:r>
      <w:r w:rsidR="001771BE" w:rsidRPr="001771BE">
        <w:rPr>
          <w:rFonts w:ascii="Times New Roman" w:hAnsi="Times New Roman" w:cs="Times New Roman"/>
          <w:b w:val="0"/>
          <w:sz w:val="26"/>
          <w:szCs w:val="26"/>
        </w:rPr>
        <w:t xml:space="preserve"> округ</w:t>
      </w:r>
      <w:r>
        <w:rPr>
          <w:rFonts w:ascii="Times New Roman" w:hAnsi="Times New Roman" w:cs="Times New Roman"/>
          <w:b w:val="0"/>
          <w:sz w:val="26"/>
          <w:szCs w:val="26"/>
        </w:rPr>
        <w:t>а</w:t>
      </w:r>
      <w:r w:rsidR="00E34A87">
        <w:rPr>
          <w:rFonts w:ascii="Times New Roman" w:hAnsi="Times New Roman" w:cs="Times New Roman"/>
          <w:b w:val="0"/>
          <w:sz w:val="26"/>
          <w:szCs w:val="26"/>
        </w:rPr>
        <w:t>»</w:t>
      </w:r>
      <w:r w:rsidR="001771BE" w:rsidRPr="001771BE">
        <w:rPr>
          <w:rFonts w:ascii="Times New Roman" w:hAnsi="Times New Roman" w:cs="Times New Roman"/>
          <w:b w:val="0"/>
          <w:sz w:val="26"/>
          <w:szCs w:val="26"/>
        </w:rPr>
        <w:t xml:space="preserve"> на 201</w:t>
      </w:r>
      <w:r w:rsidR="00E34A87">
        <w:rPr>
          <w:rFonts w:ascii="Times New Roman" w:hAnsi="Times New Roman" w:cs="Times New Roman"/>
          <w:b w:val="0"/>
          <w:sz w:val="26"/>
          <w:szCs w:val="26"/>
        </w:rPr>
        <w:t>7</w:t>
      </w:r>
      <w:r w:rsidR="001771BE" w:rsidRPr="001771BE">
        <w:rPr>
          <w:rFonts w:ascii="Times New Roman" w:hAnsi="Times New Roman" w:cs="Times New Roman"/>
          <w:b w:val="0"/>
          <w:sz w:val="26"/>
          <w:szCs w:val="26"/>
        </w:rPr>
        <w:t>-201</w:t>
      </w:r>
      <w:r w:rsidR="00E34A87">
        <w:rPr>
          <w:rFonts w:ascii="Times New Roman" w:hAnsi="Times New Roman" w:cs="Times New Roman"/>
          <w:b w:val="0"/>
          <w:sz w:val="26"/>
          <w:szCs w:val="26"/>
        </w:rPr>
        <w:t>9</w:t>
      </w:r>
      <w:r w:rsidR="001771BE" w:rsidRPr="001771BE">
        <w:rPr>
          <w:rFonts w:ascii="Times New Roman" w:hAnsi="Times New Roman" w:cs="Times New Roman"/>
          <w:b w:val="0"/>
          <w:sz w:val="26"/>
          <w:szCs w:val="26"/>
        </w:rPr>
        <w:t xml:space="preserve"> годы за </w:t>
      </w:r>
      <w:r w:rsidR="00CC122C">
        <w:rPr>
          <w:rFonts w:ascii="Times New Roman" w:hAnsi="Times New Roman" w:cs="Times New Roman"/>
          <w:b w:val="0"/>
          <w:sz w:val="26"/>
          <w:szCs w:val="26"/>
          <w:lang w:val="en-US"/>
        </w:rPr>
        <w:t>I</w:t>
      </w:r>
      <w:r w:rsidR="00ED7E41">
        <w:rPr>
          <w:rFonts w:ascii="Times New Roman" w:hAnsi="Times New Roman" w:cs="Times New Roman"/>
          <w:b w:val="0"/>
          <w:sz w:val="26"/>
          <w:szCs w:val="26"/>
          <w:lang w:val="en-US"/>
        </w:rPr>
        <w:t>I</w:t>
      </w:r>
      <w:r w:rsidR="00E34A87">
        <w:rPr>
          <w:rFonts w:ascii="Times New Roman" w:hAnsi="Times New Roman" w:cs="Times New Roman"/>
          <w:b w:val="0"/>
          <w:sz w:val="26"/>
          <w:szCs w:val="26"/>
          <w:lang w:val="en-US"/>
        </w:rPr>
        <w:t>I</w:t>
      </w:r>
      <w:r w:rsidR="00E34A87" w:rsidRPr="00E34A87">
        <w:rPr>
          <w:rFonts w:ascii="Times New Roman" w:hAnsi="Times New Roman" w:cs="Times New Roman"/>
          <w:b w:val="0"/>
          <w:sz w:val="26"/>
          <w:szCs w:val="26"/>
        </w:rPr>
        <w:t xml:space="preserve"> </w:t>
      </w:r>
      <w:r w:rsidR="00E34A87">
        <w:rPr>
          <w:rFonts w:ascii="Times New Roman" w:hAnsi="Times New Roman" w:cs="Times New Roman"/>
          <w:b w:val="0"/>
          <w:sz w:val="26"/>
          <w:szCs w:val="26"/>
        </w:rPr>
        <w:t xml:space="preserve">квартал </w:t>
      </w:r>
      <w:r w:rsidR="001771BE" w:rsidRPr="001771BE">
        <w:rPr>
          <w:rFonts w:ascii="Times New Roman" w:hAnsi="Times New Roman" w:cs="Times New Roman"/>
          <w:b w:val="0"/>
          <w:sz w:val="26"/>
          <w:szCs w:val="26"/>
        </w:rPr>
        <w:t>201</w:t>
      </w:r>
      <w:r w:rsidR="00ED7E41">
        <w:rPr>
          <w:rFonts w:ascii="Times New Roman" w:hAnsi="Times New Roman" w:cs="Times New Roman"/>
          <w:b w:val="0"/>
          <w:sz w:val="26"/>
          <w:szCs w:val="26"/>
        </w:rPr>
        <w:t>8</w:t>
      </w:r>
      <w:r w:rsidR="001771BE" w:rsidRPr="001771BE">
        <w:rPr>
          <w:rFonts w:ascii="Times New Roman" w:hAnsi="Times New Roman" w:cs="Times New Roman"/>
          <w:b w:val="0"/>
          <w:sz w:val="26"/>
          <w:szCs w:val="26"/>
        </w:rPr>
        <w:t xml:space="preserve"> год</w:t>
      </w:r>
      <w:r w:rsidR="00E34A87">
        <w:rPr>
          <w:rFonts w:ascii="Times New Roman" w:hAnsi="Times New Roman" w:cs="Times New Roman"/>
          <w:b w:val="0"/>
          <w:sz w:val="26"/>
          <w:szCs w:val="26"/>
        </w:rPr>
        <w:t>а</w:t>
      </w:r>
    </w:p>
    <w:p w:rsidR="001771BE" w:rsidRPr="001771BE" w:rsidRDefault="001771BE" w:rsidP="001771BE">
      <w:pPr>
        <w:pStyle w:val="ConsPlusTitle"/>
        <w:jc w:val="center"/>
        <w:rPr>
          <w:rFonts w:ascii="Times New Roman" w:hAnsi="Times New Roman" w:cs="Times New Roman"/>
          <w:b w:val="0"/>
          <w:sz w:val="26"/>
          <w:szCs w:val="26"/>
        </w:rPr>
      </w:pPr>
    </w:p>
    <w:tbl>
      <w:tblPr>
        <w:tblW w:w="15735" w:type="dxa"/>
        <w:tblInd w:w="-1072" w:type="dxa"/>
        <w:tblLayout w:type="fixed"/>
        <w:tblCellMar>
          <w:top w:w="102" w:type="dxa"/>
          <w:left w:w="62" w:type="dxa"/>
          <w:bottom w:w="102" w:type="dxa"/>
          <w:right w:w="62" w:type="dxa"/>
        </w:tblCellMar>
        <w:tblLook w:val="0000"/>
      </w:tblPr>
      <w:tblGrid>
        <w:gridCol w:w="567"/>
        <w:gridCol w:w="993"/>
        <w:gridCol w:w="708"/>
        <w:gridCol w:w="1985"/>
        <w:gridCol w:w="278"/>
        <w:gridCol w:w="1474"/>
        <w:gridCol w:w="658"/>
        <w:gridCol w:w="767"/>
        <w:gridCol w:w="508"/>
        <w:gridCol w:w="53"/>
        <w:gridCol w:w="1365"/>
        <w:gridCol w:w="107"/>
        <w:gridCol w:w="1310"/>
        <w:gridCol w:w="130"/>
        <w:gridCol w:w="1560"/>
        <w:gridCol w:w="1996"/>
        <w:gridCol w:w="1276"/>
      </w:tblGrid>
      <w:tr w:rsidR="001771BE" w:rsidRPr="0047702D" w:rsidTr="001771BE">
        <w:tc>
          <w:tcPr>
            <w:tcW w:w="15735" w:type="dxa"/>
            <w:gridSpan w:val="17"/>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Раздел I. ВЫПОЛНЕНИЕ ПЛАНА-ГРАФИКА ОСНОВНЫХ МЕРОПРИЯТИЙ</w:t>
            </w:r>
          </w:p>
        </w:tc>
      </w:tr>
      <w:tr w:rsidR="001771BE" w:rsidRPr="0047702D" w:rsidTr="00E341BA">
        <w:tc>
          <w:tcPr>
            <w:tcW w:w="567" w:type="dxa"/>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2"/>
                <w:szCs w:val="22"/>
              </w:rPr>
            </w:pPr>
            <w:r w:rsidRPr="00E341BA">
              <w:rPr>
                <w:rFonts w:ascii="Times New Roman" w:hAnsi="Times New Roman" w:cs="Times New Roman"/>
                <w:sz w:val="22"/>
                <w:szCs w:val="22"/>
              </w:rPr>
              <w:t>№ пункта Перечня основ</w:t>
            </w:r>
            <w:r w:rsidR="00E341BA">
              <w:rPr>
                <w:rFonts w:ascii="Times New Roman" w:hAnsi="Times New Roman" w:cs="Times New Roman"/>
                <w:sz w:val="22"/>
                <w:szCs w:val="22"/>
              </w:rPr>
              <w:t>-</w:t>
            </w:r>
            <w:r w:rsidRPr="00E341BA">
              <w:rPr>
                <w:rFonts w:ascii="Times New Roman" w:hAnsi="Times New Roman" w:cs="Times New Roman"/>
                <w:sz w:val="22"/>
                <w:szCs w:val="22"/>
              </w:rPr>
              <w:t>ных меро-приятий муници-пальной програм-</w:t>
            </w:r>
          </w:p>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2"/>
                <w:szCs w:val="22"/>
              </w:rPr>
              <w:t>мы (под</w:t>
            </w:r>
            <w:r w:rsidR="00E341BA">
              <w:rPr>
                <w:rFonts w:ascii="Times New Roman" w:hAnsi="Times New Roman" w:cs="Times New Roman"/>
                <w:sz w:val="22"/>
                <w:szCs w:val="22"/>
              </w:rPr>
              <w:t>-</w:t>
            </w:r>
            <w:r w:rsidRPr="00E341BA">
              <w:rPr>
                <w:rFonts w:ascii="Times New Roman" w:hAnsi="Times New Roman" w:cs="Times New Roman"/>
                <w:sz w:val="22"/>
                <w:szCs w:val="22"/>
              </w:rPr>
              <w:t>прог-раммы) (прило-жение)</w:t>
            </w:r>
          </w:p>
        </w:tc>
        <w:tc>
          <w:tcPr>
            <w:tcW w:w="2693" w:type="dxa"/>
            <w:gridSpan w:val="2"/>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Наименование мероприятия</w:t>
            </w:r>
          </w:p>
        </w:tc>
        <w:tc>
          <w:tcPr>
            <w:tcW w:w="2410" w:type="dxa"/>
            <w:gridSpan w:val="3"/>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xml:space="preserve">Основные этапы реализации </w:t>
            </w:r>
            <w:hyperlink w:anchor="Par31" w:history="1">
              <w:r w:rsidRPr="00E341BA">
                <w:rPr>
                  <w:rFonts w:ascii="Times New Roman" w:hAnsi="Times New Roman" w:cs="Times New Roman"/>
                  <w:sz w:val="24"/>
                  <w:szCs w:val="24"/>
                </w:rPr>
                <w:t>&lt;*&gt;</w:t>
              </w:r>
            </w:hyperlink>
          </w:p>
        </w:tc>
        <w:tc>
          <w:tcPr>
            <w:tcW w:w="1275" w:type="dxa"/>
            <w:gridSpan w:val="2"/>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Ответ-</w:t>
            </w:r>
          </w:p>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ственный исполни-тель (Ф.И.О.)</w:t>
            </w:r>
          </w:p>
        </w:tc>
        <w:tc>
          <w:tcPr>
            <w:tcW w:w="1418" w:type="dxa"/>
            <w:gridSpan w:val="2"/>
            <w:tcBorders>
              <w:top w:val="single" w:sz="4" w:space="0" w:color="auto"/>
              <w:left w:val="single" w:sz="4" w:space="0" w:color="auto"/>
              <w:bottom w:val="single" w:sz="4" w:space="0" w:color="auto"/>
              <w:right w:val="single" w:sz="4" w:space="0" w:color="auto"/>
            </w:tcBorders>
          </w:tcPr>
          <w:p w:rsidR="001771BE" w:rsidRPr="00E341BA" w:rsidRDefault="00E341BA">
            <w:pPr>
              <w:pStyle w:val="ConsPlusNormal"/>
              <w:jc w:val="center"/>
              <w:rPr>
                <w:rFonts w:ascii="Times New Roman" w:hAnsi="Times New Roman" w:cs="Times New Roman"/>
                <w:sz w:val="24"/>
                <w:szCs w:val="24"/>
              </w:rPr>
            </w:pPr>
            <w:r>
              <w:rPr>
                <w:rFonts w:ascii="Times New Roman" w:hAnsi="Times New Roman" w:cs="Times New Roman"/>
                <w:sz w:val="24"/>
                <w:szCs w:val="24"/>
              </w:rPr>
              <w:t>Плановый срок исполне</w:t>
            </w:r>
            <w:r w:rsidR="001771BE" w:rsidRPr="00E341BA">
              <w:rPr>
                <w:rFonts w:ascii="Times New Roman" w:hAnsi="Times New Roman" w:cs="Times New Roman"/>
                <w:sz w:val="24"/>
                <w:szCs w:val="24"/>
              </w:rPr>
              <w:t>ния</w:t>
            </w:r>
          </w:p>
        </w:tc>
        <w:tc>
          <w:tcPr>
            <w:tcW w:w="1417" w:type="dxa"/>
            <w:gridSpan w:val="2"/>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Фактичес-кий срок исполнения</w:t>
            </w:r>
          </w:p>
        </w:tc>
        <w:tc>
          <w:tcPr>
            <w:tcW w:w="3686" w:type="dxa"/>
            <w:gridSpan w:val="3"/>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 xml:space="preserve">Сведения об исполнении мероприятия на отчетную дату, сумма </w:t>
            </w:r>
            <w:hyperlink w:anchor="Par32" w:history="1">
              <w:r w:rsidRPr="00E341BA">
                <w:rPr>
                  <w:rFonts w:ascii="Times New Roman" w:hAnsi="Times New Roman" w:cs="Times New Roman"/>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tcPr>
          <w:p w:rsidR="001771BE" w:rsidRPr="00E341BA" w:rsidRDefault="001771BE">
            <w:pPr>
              <w:pStyle w:val="ConsPlusNormal"/>
              <w:jc w:val="center"/>
              <w:rPr>
                <w:rFonts w:ascii="Times New Roman" w:hAnsi="Times New Roman" w:cs="Times New Roman"/>
                <w:sz w:val="24"/>
                <w:szCs w:val="24"/>
              </w:rPr>
            </w:pPr>
            <w:r w:rsidRPr="00E341BA">
              <w:rPr>
                <w:rFonts w:ascii="Times New Roman" w:hAnsi="Times New Roman" w:cs="Times New Roman"/>
                <w:sz w:val="24"/>
                <w:szCs w:val="24"/>
              </w:rPr>
              <w:t>Причина несоблю</w:t>
            </w:r>
            <w:r w:rsidR="002740E3" w:rsidRPr="00E341BA">
              <w:rPr>
                <w:rFonts w:ascii="Times New Roman" w:hAnsi="Times New Roman" w:cs="Times New Roman"/>
                <w:sz w:val="24"/>
                <w:szCs w:val="24"/>
              </w:rPr>
              <w:t>-</w:t>
            </w:r>
            <w:r w:rsidRPr="00E341BA">
              <w:rPr>
                <w:rFonts w:ascii="Times New Roman" w:hAnsi="Times New Roman" w:cs="Times New Roman"/>
                <w:sz w:val="24"/>
                <w:szCs w:val="24"/>
              </w:rPr>
              <w:t>дения планового срока и меры по исполне</w:t>
            </w:r>
            <w:r w:rsidR="002740E3" w:rsidRPr="00E341BA">
              <w:rPr>
                <w:rFonts w:ascii="Times New Roman" w:hAnsi="Times New Roman" w:cs="Times New Roman"/>
                <w:sz w:val="24"/>
                <w:szCs w:val="24"/>
              </w:rPr>
              <w:t>-</w:t>
            </w:r>
            <w:r w:rsidRPr="00E341BA">
              <w:rPr>
                <w:rFonts w:ascii="Times New Roman" w:hAnsi="Times New Roman" w:cs="Times New Roman"/>
                <w:sz w:val="24"/>
                <w:szCs w:val="24"/>
              </w:rPr>
              <w:t xml:space="preserve">нию мероприятия </w:t>
            </w:r>
            <w:hyperlink w:anchor="Par33" w:history="1">
              <w:r w:rsidRPr="00E341BA">
                <w:rPr>
                  <w:rFonts w:ascii="Times New Roman" w:hAnsi="Times New Roman" w:cs="Times New Roman"/>
                  <w:sz w:val="24"/>
                  <w:szCs w:val="24"/>
                </w:rPr>
                <w:t>&lt;***&gt;</w:t>
              </w:r>
            </w:hyperlink>
          </w:p>
        </w:tc>
      </w:tr>
      <w:tr w:rsidR="001771BE" w:rsidRPr="0047702D" w:rsidTr="007A4AEE">
        <w:tc>
          <w:tcPr>
            <w:tcW w:w="567" w:type="dxa"/>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2</w:t>
            </w:r>
          </w:p>
        </w:tc>
        <w:tc>
          <w:tcPr>
            <w:tcW w:w="2693"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3</w:t>
            </w:r>
          </w:p>
        </w:tc>
        <w:tc>
          <w:tcPr>
            <w:tcW w:w="2410" w:type="dxa"/>
            <w:gridSpan w:val="3"/>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4</w:t>
            </w:r>
          </w:p>
        </w:tc>
        <w:tc>
          <w:tcPr>
            <w:tcW w:w="1275"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5</w:t>
            </w:r>
          </w:p>
        </w:tc>
        <w:tc>
          <w:tcPr>
            <w:tcW w:w="1418"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6</w:t>
            </w:r>
          </w:p>
        </w:tc>
        <w:tc>
          <w:tcPr>
            <w:tcW w:w="1417" w:type="dxa"/>
            <w:gridSpan w:val="2"/>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7</w:t>
            </w:r>
          </w:p>
        </w:tc>
        <w:tc>
          <w:tcPr>
            <w:tcW w:w="3686" w:type="dxa"/>
            <w:gridSpan w:val="3"/>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tcPr>
          <w:p w:rsidR="001771BE" w:rsidRPr="0047702D" w:rsidRDefault="001771BE">
            <w:pPr>
              <w:pStyle w:val="ConsPlusNormal"/>
              <w:jc w:val="center"/>
              <w:rPr>
                <w:rFonts w:ascii="Times New Roman" w:hAnsi="Times New Roman" w:cs="Times New Roman"/>
                <w:sz w:val="26"/>
                <w:szCs w:val="26"/>
              </w:rPr>
            </w:pPr>
            <w:r w:rsidRPr="0047702D">
              <w:rPr>
                <w:rFonts w:ascii="Times New Roman" w:hAnsi="Times New Roman" w:cs="Times New Roman"/>
                <w:sz w:val="26"/>
                <w:szCs w:val="26"/>
              </w:rPr>
              <w:t>9</w:t>
            </w:r>
          </w:p>
        </w:tc>
      </w:tr>
      <w:tr w:rsidR="00525239" w:rsidRPr="003930A8" w:rsidTr="007A4AEE">
        <w:tc>
          <w:tcPr>
            <w:tcW w:w="567" w:type="dxa"/>
            <w:vMerge w:val="restart"/>
            <w:tcBorders>
              <w:top w:val="single" w:sz="4" w:space="0" w:color="auto"/>
              <w:left w:val="single" w:sz="4" w:space="0" w:color="auto"/>
              <w:right w:val="single" w:sz="4" w:space="0" w:color="auto"/>
            </w:tcBorders>
          </w:tcPr>
          <w:p w:rsidR="00525239" w:rsidRPr="00E8247B" w:rsidRDefault="00525239">
            <w:pPr>
              <w:pStyle w:val="ConsPlusNormal"/>
              <w:rPr>
                <w:rFonts w:ascii="Times New Roman" w:hAnsi="Times New Roman" w:cs="Times New Roman"/>
              </w:rPr>
            </w:pPr>
            <w:r w:rsidRPr="00E8247B">
              <w:rPr>
                <w:rFonts w:ascii="Times New Roman" w:hAnsi="Times New Roman" w:cs="Times New Roman"/>
              </w:rPr>
              <w:t>1</w:t>
            </w:r>
          </w:p>
        </w:tc>
        <w:tc>
          <w:tcPr>
            <w:tcW w:w="993" w:type="dxa"/>
            <w:vMerge w:val="restart"/>
            <w:tcBorders>
              <w:top w:val="single" w:sz="4" w:space="0" w:color="auto"/>
              <w:left w:val="single" w:sz="4" w:space="0" w:color="auto"/>
              <w:right w:val="single" w:sz="4" w:space="0" w:color="auto"/>
            </w:tcBorders>
          </w:tcPr>
          <w:p w:rsidR="00525239" w:rsidRPr="00E8247B" w:rsidRDefault="00525239">
            <w:pPr>
              <w:pStyle w:val="ConsPlusNormal"/>
              <w:outlineLvl w:val="0"/>
              <w:rPr>
                <w:rFonts w:ascii="Times New Roman" w:hAnsi="Times New Roman" w:cs="Times New Roman"/>
              </w:rPr>
            </w:pPr>
            <w:r>
              <w:rPr>
                <w:rFonts w:ascii="Times New Roman" w:hAnsi="Times New Roman" w:cs="Times New Roman"/>
              </w:rPr>
              <w:t>1.</w:t>
            </w:r>
          </w:p>
        </w:tc>
        <w:tc>
          <w:tcPr>
            <w:tcW w:w="2693" w:type="dxa"/>
            <w:gridSpan w:val="2"/>
            <w:vMerge w:val="restart"/>
            <w:tcBorders>
              <w:top w:val="single" w:sz="4" w:space="0" w:color="auto"/>
              <w:left w:val="single" w:sz="4" w:space="0" w:color="auto"/>
              <w:right w:val="single" w:sz="4" w:space="0" w:color="auto"/>
            </w:tcBorders>
          </w:tcPr>
          <w:p w:rsidR="00525239" w:rsidRPr="00E8247B" w:rsidRDefault="00525239">
            <w:pPr>
              <w:pStyle w:val="ConsPlusNormal"/>
              <w:rPr>
                <w:rFonts w:ascii="Times New Roman" w:hAnsi="Times New Roman" w:cs="Times New Roman"/>
              </w:rPr>
            </w:pPr>
            <w:r w:rsidRPr="00E8247B">
              <w:rPr>
                <w:rFonts w:ascii="Times New Roman" w:hAnsi="Times New Roman" w:cs="Times New Roman"/>
                <w:bCs/>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2410" w:type="dxa"/>
            <w:gridSpan w:val="3"/>
            <w:vMerge w:val="restart"/>
            <w:tcBorders>
              <w:top w:val="single" w:sz="4" w:space="0" w:color="auto"/>
              <w:left w:val="single" w:sz="4" w:space="0" w:color="auto"/>
              <w:right w:val="single" w:sz="4" w:space="0" w:color="auto"/>
            </w:tcBorders>
          </w:tcPr>
          <w:p w:rsidR="00525239" w:rsidRPr="00E8247B" w:rsidRDefault="00525239">
            <w:pPr>
              <w:pStyle w:val="ConsPlusNormal"/>
              <w:rPr>
                <w:rFonts w:ascii="Times New Roman" w:hAnsi="Times New Roman" w:cs="Times New Roman"/>
              </w:rPr>
            </w:pPr>
            <w:r w:rsidRPr="00E8247B">
              <w:rPr>
                <w:rFonts w:ascii="Times New Roman" w:hAnsi="Times New Roman" w:cs="Times New Roman"/>
              </w:rPr>
              <w:t>1.1</w:t>
            </w:r>
            <w:r>
              <w:rPr>
                <w:rFonts w:ascii="Times New Roman" w:hAnsi="Times New Roman" w:cs="Times New Roman"/>
              </w:rPr>
              <w:t> </w:t>
            </w:r>
            <w:r w:rsidRPr="00E8247B">
              <w:rPr>
                <w:rFonts w:ascii="Times New Roman" w:hAnsi="Times New Roman" w:cs="Times New Roman"/>
              </w:rPr>
              <w:t>Проведение мониторинга действующего законодательства в сфере противодействия коррупции</w:t>
            </w:r>
          </w:p>
          <w:p w:rsidR="00525239" w:rsidRDefault="00525239" w:rsidP="00FC778C">
            <w:pPr>
              <w:pStyle w:val="ConsPlusNormal"/>
              <w:rPr>
                <w:rFonts w:ascii="Times New Roman" w:hAnsi="Times New Roman" w:cs="Times New Roman"/>
              </w:rPr>
            </w:pPr>
          </w:p>
          <w:p w:rsidR="00525239" w:rsidRDefault="00525239" w:rsidP="00FC778C">
            <w:pPr>
              <w:pStyle w:val="ConsPlusNormal"/>
              <w:rPr>
                <w:rFonts w:ascii="Times New Roman" w:hAnsi="Times New Roman" w:cs="Times New Roman"/>
              </w:rPr>
            </w:pPr>
          </w:p>
          <w:p w:rsidR="00525239" w:rsidRDefault="00525239" w:rsidP="00FC778C">
            <w:pPr>
              <w:pStyle w:val="ConsPlusNormal"/>
              <w:rPr>
                <w:rFonts w:ascii="Times New Roman" w:hAnsi="Times New Roman" w:cs="Times New Roman"/>
              </w:rPr>
            </w:pPr>
          </w:p>
          <w:p w:rsidR="00525239" w:rsidRDefault="00525239" w:rsidP="00FC778C">
            <w:pPr>
              <w:pStyle w:val="ConsPlusNormal"/>
              <w:rPr>
                <w:rFonts w:ascii="Times New Roman" w:hAnsi="Times New Roman" w:cs="Times New Roman"/>
              </w:rPr>
            </w:pPr>
          </w:p>
          <w:p w:rsidR="00525239" w:rsidRPr="00E8247B" w:rsidRDefault="00525239" w:rsidP="00FC778C">
            <w:pPr>
              <w:pStyle w:val="ConsPlusNormal"/>
              <w:rPr>
                <w:rFonts w:ascii="Times New Roman" w:hAnsi="Times New Roman" w:cs="Times New Roman"/>
              </w:rPr>
            </w:pPr>
            <w:r w:rsidRPr="00E8247B">
              <w:rPr>
                <w:rFonts w:ascii="Times New Roman" w:hAnsi="Times New Roman" w:cs="Times New Roman"/>
              </w:rPr>
              <w:t>1.2</w:t>
            </w:r>
            <w:r>
              <w:rPr>
                <w:rFonts w:ascii="Times New Roman" w:hAnsi="Times New Roman" w:cs="Times New Roman"/>
              </w:rPr>
              <w:t> </w:t>
            </w:r>
            <w:r w:rsidRPr="00E8247B">
              <w:rPr>
                <w:rFonts w:ascii="Times New Roman" w:hAnsi="Times New Roman" w:cs="Times New Roman"/>
              </w:rPr>
              <w:t>Разработка и организация согласования и утверждения проектов муниципальных правовых актов в сфере противодействия коррупции</w:t>
            </w:r>
          </w:p>
        </w:tc>
        <w:tc>
          <w:tcPr>
            <w:tcW w:w="1275" w:type="dxa"/>
            <w:gridSpan w:val="2"/>
            <w:vMerge w:val="restart"/>
            <w:tcBorders>
              <w:top w:val="single" w:sz="4" w:space="0" w:color="auto"/>
              <w:left w:val="single" w:sz="4" w:space="0" w:color="auto"/>
              <w:right w:val="single" w:sz="4" w:space="0" w:color="auto"/>
            </w:tcBorders>
          </w:tcPr>
          <w:p w:rsidR="00525239" w:rsidRPr="00E8247B" w:rsidRDefault="00525239" w:rsidP="009735A5">
            <w:pPr>
              <w:pStyle w:val="ConsPlusNormal"/>
              <w:rPr>
                <w:rFonts w:ascii="Times New Roman" w:hAnsi="Times New Roman" w:cs="Times New Roman"/>
              </w:rPr>
            </w:pPr>
            <w:r w:rsidRPr="00E8247B">
              <w:rPr>
                <w:rFonts w:ascii="Times New Roman" w:hAnsi="Times New Roman" w:cs="Times New Roman"/>
              </w:rPr>
              <w:t>Е.Б. Курилко</w:t>
            </w: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Default="00525239" w:rsidP="009735A5">
            <w:pPr>
              <w:pStyle w:val="ConsPlusNormal"/>
              <w:rPr>
                <w:rFonts w:ascii="Times New Roman" w:hAnsi="Times New Roman" w:cs="Times New Roman"/>
              </w:rPr>
            </w:pPr>
          </w:p>
          <w:p w:rsidR="00525239" w:rsidRPr="00E8247B" w:rsidRDefault="00525239" w:rsidP="009735A5">
            <w:pPr>
              <w:pStyle w:val="ConsPlusNormal"/>
              <w:rPr>
                <w:rFonts w:ascii="Times New Roman" w:hAnsi="Times New Roman" w:cs="Times New Roman"/>
              </w:rPr>
            </w:pPr>
            <w:r w:rsidRPr="00E8247B">
              <w:rPr>
                <w:rFonts w:ascii="Times New Roman" w:hAnsi="Times New Roman" w:cs="Times New Roman"/>
              </w:rPr>
              <w:t>Е.Б. Курилко</w:t>
            </w:r>
          </w:p>
        </w:tc>
        <w:tc>
          <w:tcPr>
            <w:tcW w:w="1418" w:type="dxa"/>
            <w:gridSpan w:val="2"/>
            <w:vMerge w:val="restart"/>
            <w:tcBorders>
              <w:top w:val="single" w:sz="4" w:space="0" w:color="auto"/>
              <w:left w:val="single" w:sz="4" w:space="0" w:color="auto"/>
              <w:right w:val="single" w:sz="4" w:space="0" w:color="auto"/>
            </w:tcBorders>
          </w:tcPr>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2017-2019 годы (в течение</w:t>
            </w:r>
          </w:p>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60-ти рабочих дней с даты вступления в силу изменений законода-тельства)</w:t>
            </w:r>
          </w:p>
          <w:p w:rsidR="00525239" w:rsidRDefault="00525239" w:rsidP="00626BE5">
            <w:pPr>
              <w:pStyle w:val="ConsPlusNormal"/>
              <w:jc w:val="center"/>
              <w:rPr>
                <w:rFonts w:ascii="Times New Roman" w:hAnsi="Times New Roman" w:cs="Times New Roman"/>
              </w:rPr>
            </w:pPr>
          </w:p>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2017-2019 годы (в течение</w:t>
            </w:r>
          </w:p>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 xml:space="preserve">60-ти рабочих дней с даты вступления в </w:t>
            </w:r>
            <w:r w:rsidRPr="00E8247B">
              <w:rPr>
                <w:rFonts w:ascii="Times New Roman" w:hAnsi="Times New Roman" w:cs="Times New Roman"/>
              </w:rPr>
              <w:lastRenderedPageBreak/>
              <w:t>силу изменений законода-тельства)</w:t>
            </w:r>
          </w:p>
        </w:tc>
        <w:tc>
          <w:tcPr>
            <w:tcW w:w="1417" w:type="dxa"/>
            <w:gridSpan w:val="2"/>
            <w:vMerge w:val="restart"/>
            <w:tcBorders>
              <w:top w:val="single" w:sz="4" w:space="0" w:color="auto"/>
              <w:left w:val="single" w:sz="4" w:space="0" w:color="auto"/>
              <w:right w:val="single" w:sz="4" w:space="0" w:color="auto"/>
            </w:tcBorders>
          </w:tcPr>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lastRenderedPageBreak/>
              <w:t>201</w:t>
            </w:r>
            <w:r>
              <w:rPr>
                <w:rFonts w:ascii="Times New Roman" w:hAnsi="Times New Roman" w:cs="Times New Roman"/>
              </w:rPr>
              <w:t>8</w:t>
            </w:r>
            <w:r w:rsidRPr="00E8247B">
              <w:rPr>
                <w:rFonts w:ascii="Times New Roman" w:hAnsi="Times New Roman" w:cs="Times New Roman"/>
              </w:rPr>
              <w:t xml:space="preserve"> год (в течение</w:t>
            </w:r>
          </w:p>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60-ти рабочих дней с даты вступления в силу изменений законода-тельства)</w:t>
            </w:r>
          </w:p>
          <w:p w:rsidR="00525239" w:rsidRDefault="00525239" w:rsidP="00626BE5">
            <w:pPr>
              <w:pStyle w:val="ConsPlusNormal"/>
              <w:jc w:val="center"/>
              <w:rPr>
                <w:rFonts w:ascii="Times New Roman" w:hAnsi="Times New Roman" w:cs="Times New Roman"/>
              </w:rPr>
            </w:pPr>
          </w:p>
          <w:p w:rsidR="00525239" w:rsidRDefault="00525239" w:rsidP="00626BE5">
            <w:pPr>
              <w:pStyle w:val="ConsPlusNormal"/>
              <w:jc w:val="center"/>
              <w:rPr>
                <w:rFonts w:ascii="Times New Roman" w:hAnsi="Times New Roman" w:cs="Times New Roman"/>
              </w:rPr>
            </w:pPr>
          </w:p>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201</w:t>
            </w:r>
            <w:r>
              <w:rPr>
                <w:rFonts w:ascii="Times New Roman" w:hAnsi="Times New Roman" w:cs="Times New Roman"/>
              </w:rPr>
              <w:t>8</w:t>
            </w:r>
            <w:r w:rsidRPr="00E8247B">
              <w:rPr>
                <w:rFonts w:ascii="Times New Roman" w:hAnsi="Times New Roman" w:cs="Times New Roman"/>
              </w:rPr>
              <w:t xml:space="preserve"> год (в течение</w:t>
            </w:r>
          </w:p>
          <w:p w:rsidR="00525239" w:rsidRPr="00E8247B" w:rsidRDefault="00525239" w:rsidP="00626BE5">
            <w:pPr>
              <w:pStyle w:val="ConsPlusNormal"/>
              <w:jc w:val="center"/>
              <w:rPr>
                <w:rFonts w:ascii="Times New Roman" w:hAnsi="Times New Roman" w:cs="Times New Roman"/>
              </w:rPr>
            </w:pPr>
            <w:r w:rsidRPr="00E8247B">
              <w:rPr>
                <w:rFonts w:ascii="Times New Roman" w:hAnsi="Times New Roman" w:cs="Times New Roman"/>
              </w:rPr>
              <w:t xml:space="preserve">60-ти рабочих дней с даты вступления в силу </w:t>
            </w:r>
            <w:r w:rsidRPr="00E8247B">
              <w:rPr>
                <w:rFonts w:ascii="Times New Roman" w:hAnsi="Times New Roman" w:cs="Times New Roman"/>
              </w:rPr>
              <w:lastRenderedPageBreak/>
              <w:t>изменений законода-тельства)</w:t>
            </w:r>
          </w:p>
        </w:tc>
        <w:tc>
          <w:tcPr>
            <w:tcW w:w="3686" w:type="dxa"/>
            <w:gridSpan w:val="3"/>
            <w:vMerge w:val="restart"/>
            <w:tcBorders>
              <w:top w:val="single" w:sz="4" w:space="0" w:color="auto"/>
              <w:left w:val="single" w:sz="4" w:space="0" w:color="auto"/>
              <w:right w:val="single" w:sz="4" w:space="0" w:color="auto"/>
            </w:tcBorders>
          </w:tcPr>
          <w:p w:rsidR="00525239" w:rsidRPr="00E8247B" w:rsidRDefault="00525239" w:rsidP="00315D7B">
            <w:pPr>
              <w:pStyle w:val="ConsPlusNormal"/>
              <w:jc w:val="both"/>
              <w:rPr>
                <w:rFonts w:ascii="Times New Roman" w:hAnsi="Times New Roman" w:cs="Times New Roman"/>
              </w:rPr>
            </w:pPr>
            <w:r w:rsidRPr="00E8247B">
              <w:rPr>
                <w:rFonts w:ascii="Times New Roman" w:hAnsi="Times New Roman" w:cs="Times New Roman"/>
              </w:rPr>
              <w:lastRenderedPageBreak/>
              <w:t xml:space="preserve">В отчетном периоде мониторинга действующего законодательства в сфере противодействия коррупции проводился постоянно. </w:t>
            </w: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eastAsia="Times New Roman" w:hAnsi="Times New Roman" w:cs="Times New Roman"/>
              </w:rPr>
            </w:pPr>
          </w:p>
          <w:p w:rsidR="00525239" w:rsidRDefault="00525239" w:rsidP="00E8247B">
            <w:pPr>
              <w:pStyle w:val="ConsPlusNormal"/>
              <w:jc w:val="both"/>
              <w:rPr>
                <w:rFonts w:ascii="Times New Roman" w:hAnsi="Times New Roman" w:cs="Times New Roman"/>
              </w:rPr>
            </w:pPr>
            <w:r w:rsidRPr="00E8247B">
              <w:rPr>
                <w:rFonts w:ascii="Times New Roman" w:eastAsia="Times New Roman" w:hAnsi="Times New Roman" w:cs="Times New Roman"/>
              </w:rPr>
              <w:t xml:space="preserve">В отчетном периоде </w:t>
            </w:r>
            <w:r>
              <w:rPr>
                <w:rFonts w:ascii="Times New Roman" w:eastAsia="Times New Roman" w:hAnsi="Times New Roman" w:cs="Times New Roman"/>
              </w:rPr>
              <w:t xml:space="preserve">приняты следующие </w:t>
            </w:r>
            <w:r w:rsidRPr="00E8247B">
              <w:rPr>
                <w:rFonts w:ascii="Times New Roman" w:eastAsia="Times New Roman" w:hAnsi="Times New Roman" w:cs="Times New Roman"/>
              </w:rPr>
              <w:t xml:space="preserve"> </w:t>
            </w:r>
            <w:r w:rsidRPr="00E8247B">
              <w:rPr>
                <w:rFonts w:ascii="Times New Roman" w:hAnsi="Times New Roman" w:cs="Times New Roman"/>
              </w:rPr>
              <w:t xml:space="preserve">муниципальные правовые акты в </w:t>
            </w:r>
            <w:r>
              <w:rPr>
                <w:rFonts w:ascii="Times New Roman" w:hAnsi="Times New Roman" w:cs="Times New Roman"/>
              </w:rPr>
              <w:t>сфере противодействия коррупции:</w:t>
            </w:r>
          </w:p>
          <w:p w:rsidR="00525239" w:rsidRDefault="00525239" w:rsidP="000033E7">
            <w:pPr>
              <w:pStyle w:val="ConsPlusNormal"/>
              <w:ind w:firstLine="222"/>
              <w:jc w:val="both"/>
              <w:rPr>
                <w:rFonts w:ascii="Times New Roman" w:hAnsi="Times New Roman" w:cs="Times New Roman"/>
              </w:rPr>
            </w:pPr>
            <w:r>
              <w:rPr>
                <w:rFonts w:ascii="Times New Roman" w:hAnsi="Times New Roman" w:cs="Times New Roman"/>
              </w:rPr>
              <w:t>а) р</w:t>
            </w:r>
            <w:r w:rsidRPr="000033E7">
              <w:rPr>
                <w:rFonts w:ascii="Times New Roman" w:hAnsi="Times New Roman" w:cs="Times New Roman"/>
              </w:rPr>
              <w:t xml:space="preserve">ешение Думы Уссурийского городского округа от 25.09.2018 N 877-НПА "О Порядке сообщения лицами, </w:t>
            </w:r>
            <w:r w:rsidRPr="000033E7">
              <w:rPr>
                <w:rFonts w:ascii="Times New Roman" w:hAnsi="Times New Roman" w:cs="Times New Roman"/>
              </w:rPr>
              <w:lastRenderedPageBreak/>
              <w:t>замещающими муниципальные должности, должности муниципальной службы в органах местного самоуправления Уссурийского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cs="Times New Roman"/>
              </w:rPr>
              <w:t>;</w:t>
            </w:r>
          </w:p>
          <w:p w:rsidR="00525239" w:rsidRDefault="00525239" w:rsidP="000033E7">
            <w:pPr>
              <w:pStyle w:val="ConsPlusNormal"/>
              <w:ind w:firstLine="222"/>
              <w:jc w:val="both"/>
              <w:rPr>
                <w:rFonts w:ascii="Times New Roman" w:hAnsi="Times New Roman" w:cs="Times New Roman"/>
              </w:rPr>
            </w:pPr>
            <w:r>
              <w:rPr>
                <w:rFonts w:ascii="Times New Roman" w:hAnsi="Times New Roman" w:cs="Times New Roman"/>
              </w:rPr>
              <w:t>б) р</w:t>
            </w:r>
            <w:r w:rsidRPr="000033E7">
              <w:rPr>
                <w:rFonts w:ascii="Times New Roman" w:hAnsi="Times New Roman" w:cs="Times New Roman"/>
              </w:rPr>
              <w:t>ешение Думы Уссурийского городского округа от 25.09.2018 N 878-НПА "О внесении изменений в решение Думы Уссурийского городского округа от 28 ноября 2017 года N 707-НПА "О Порядке размещения на официальном сайте Думы Уссурийского городского округа представляемых лицами, замещающими муниципальные должности в Думе Уссурийского городского округа, сведений о доходах, расходах, об имуществе и обязательствах имущественного характера,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w:t>
            </w:r>
            <w:r>
              <w:rPr>
                <w:rFonts w:ascii="Times New Roman" w:hAnsi="Times New Roman" w:cs="Times New Roman"/>
              </w:rPr>
              <w:t>;</w:t>
            </w:r>
          </w:p>
          <w:p w:rsidR="00525239" w:rsidRPr="00E8247B" w:rsidRDefault="00525239" w:rsidP="000033E7">
            <w:pPr>
              <w:pStyle w:val="ConsPlusNormal"/>
              <w:ind w:firstLine="222"/>
              <w:jc w:val="both"/>
              <w:rPr>
                <w:rFonts w:ascii="Times New Roman" w:hAnsi="Times New Roman" w:cs="Times New Roman"/>
              </w:rPr>
            </w:pPr>
            <w:r>
              <w:rPr>
                <w:rFonts w:ascii="Times New Roman" w:eastAsia="Times New Roman" w:hAnsi="Times New Roman" w:cs="Times New Roman"/>
              </w:rPr>
              <w:t>в) р</w:t>
            </w:r>
            <w:r w:rsidRPr="000033E7">
              <w:rPr>
                <w:rFonts w:ascii="Times New Roman" w:eastAsia="Times New Roman" w:hAnsi="Times New Roman" w:cs="Times New Roman"/>
              </w:rPr>
              <w:t>ешение Думы Уссурийского городского округа от 25.09.2018 N 879-НПА "О внесении изменений в решение Думы Уссурийского городского округа от 7 марта 2013 года N 705-НПА "О Порядке уведомления представителя нанимателя (работодателя) о фактах обращения в целях склонения муниципального служащего Уссурийского городского округа к совершению коррупционных правонарушений"</w:t>
            </w:r>
          </w:p>
        </w:tc>
        <w:tc>
          <w:tcPr>
            <w:tcW w:w="1276" w:type="dxa"/>
            <w:tcBorders>
              <w:top w:val="single" w:sz="4" w:space="0" w:color="auto"/>
              <w:left w:val="single" w:sz="4" w:space="0" w:color="auto"/>
              <w:right w:val="single" w:sz="4" w:space="0" w:color="auto"/>
            </w:tcBorders>
          </w:tcPr>
          <w:p w:rsidR="00525239" w:rsidRPr="00E8247B" w:rsidRDefault="00525239" w:rsidP="00607066">
            <w:pPr>
              <w:pStyle w:val="ConsPlusNormal"/>
              <w:jc w:val="both"/>
              <w:rPr>
                <w:rFonts w:ascii="Times New Roman" w:hAnsi="Times New Roman" w:cs="Times New Roman"/>
              </w:rPr>
            </w:pPr>
          </w:p>
        </w:tc>
      </w:tr>
      <w:tr w:rsidR="00525239" w:rsidRPr="00E8247B" w:rsidTr="007A4AEE">
        <w:tc>
          <w:tcPr>
            <w:tcW w:w="567" w:type="dxa"/>
            <w:vMerge/>
            <w:tcBorders>
              <w:left w:val="single" w:sz="4" w:space="0" w:color="auto"/>
              <w:bottom w:val="single" w:sz="4" w:space="0" w:color="auto"/>
              <w:right w:val="single" w:sz="4" w:space="0" w:color="auto"/>
            </w:tcBorders>
          </w:tcPr>
          <w:p w:rsidR="00525239" w:rsidRPr="00E8247B" w:rsidRDefault="00525239">
            <w:pPr>
              <w:pStyle w:val="ConsPlusNormal"/>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rsidR="00525239" w:rsidRPr="00E8247B" w:rsidRDefault="00525239">
            <w:pPr>
              <w:pStyle w:val="ConsPlusNormal"/>
              <w:outlineLvl w:val="0"/>
              <w:rPr>
                <w:rFonts w:ascii="Times New Roman" w:hAnsi="Times New Roman" w:cs="Times New Roman"/>
              </w:rPr>
            </w:pPr>
          </w:p>
        </w:tc>
        <w:tc>
          <w:tcPr>
            <w:tcW w:w="2693" w:type="dxa"/>
            <w:gridSpan w:val="2"/>
            <w:vMerge/>
            <w:tcBorders>
              <w:left w:val="single" w:sz="4" w:space="0" w:color="auto"/>
              <w:bottom w:val="single" w:sz="4" w:space="0" w:color="auto"/>
              <w:right w:val="single" w:sz="4" w:space="0" w:color="auto"/>
            </w:tcBorders>
          </w:tcPr>
          <w:p w:rsidR="00525239" w:rsidRPr="00E8247B" w:rsidRDefault="00525239">
            <w:pPr>
              <w:pStyle w:val="ConsPlusNormal"/>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525239" w:rsidRPr="00E8247B" w:rsidRDefault="00525239">
            <w:pPr>
              <w:pStyle w:val="ConsPlusNormal"/>
              <w:rPr>
                <w:rFonts w:ascii="Times New Roman" w:hAnsi="Times New Roman" w:cs="Times New Roman"/>
              </w:rPr>
            </w:pPr>
          </w:p>
        </w:tc>
        <w:tc>
          <w:tcPr>
            <w:tcW w:w="1275" w:type="dxa"/>
            <w:gridSpan w:val="2"/>
            <w:vMerge/>
            <w:tcBorders>
              <w:left w:val="single" w:sz="4" w:space="0" w:color="auto"/>
              <w:bottom w:val="single" w:sz="4" w:space="0" w:color="auto"/>
              <w:right w:val="single" w:sz="4" w:space="0" w:color="auto"/>
            </w:tcBorders>
          </w:tcPr>
          <w:p w:rsidR="00525239" w:rsidRPr="00E8247B" w:rsidRDefault="00525239" w:rsidP="009735A5">
            <w:pPr>
              <w:pStyle w:val="ConsPlusNormal"/>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tcPr>
          <w:p w:rsidR="00525239" w:rsidRPr="00E8247B" w:rsidRDefault="00525239" w:rsidP="00626BE5">
            <w:pPr>
              <w:pStyle w:val="ConsPlusNormal"/>
              <w:jc w:val="center"/>
              <w:rPr>
                <w:rFonts w:ascii="Times New Roman" w:hAnsi="Times New Roman" w:cs="Times New Roman"/>
              </w:rPr>
            </w:pPr>
          </w:p>
        </w:tc>
        <w:tc>
          <w:tcPr>
            <w:tcW w:w="1417" w:type="dxa"/>
            <w:gridSpan w:val="2"/>
            <w:vMerge/>
            <w:tcBorders>
              <w:left w:val="single" w:sz="4" w:space="0" w:color="auto"/>
              <w:bottom w:val="single" w:sz="4" w:space="0" w:color="auto"/>
              <w:right w:val="single" w:sz="4" w:space="0" w:color="auto"/>
            </w:tcBorders>
          </w:tcPr>
          <w:p w:rsidR="00525239" w:rsidRPr="00E8247B" w:rsidRDefault="00525239" w:rsidP="00626BE5">
            <w:pPr>
              <w:pStyle w:val="ConsPlusNormal"/>
              <w:jc w:val="center"/>
              <w:rPr>
                <w:rFonts w:ascii="Times New Roman" w:hAnsi="Times New Roman" w:cs="Times New Roman"/>
              </w:rPr>
            </w:pPr>
          </w:p>
        </w:tc>
        <w:tc>
          <w:tcPr>
            <w:tcW w:w="3686" w:type="dxa"/>
            <w:gridSpan w:val="3"/>
            <w:vMerge/>
            <w:tcBorders>
              <w:left w:val="single" w:sz="4" w:space="0" w:color="auto"/>
              <w:bottom w:val="single" w:sz="4" w:space="0" w:color="auto"/>
              <w:right w:val="single" w:sz="4" w:space="0" w:color="auto"/>
            </w:tcBorders>
          </w:tcPr>
          <w:p w:rsidR="00525239" w:rsidRPr="00E8247B" w:rsidRDefault="00525239" w:rsidP="000033E7">
            <w:pPr>
              <w:pStyle w:val="ConsPlusNormal"/>
              <w:ind w:firstLine="222"/>
              <w:jc w:val="both"/>
              <w:rPr>
                <w:rFonts w:ascii="Times New Roman" w:eastAsia="Times New Roman" w:hAnsi="Times New Roman" w:cs="Times New Roman"/>
              </w:rPr>
            </w:pPr>
          </w:p>
        </w:tc>
        <w:tc>
          <w:tcPr>
            <w:tcW w:w="1276" w:type="dxa"/>
            <w:tcBorders>
              <w:left w:val="single" w:sz="4" w:space="0" w:color="auto"/>
              <w:bottom w:val="single" w:sz="4" w:space="0" w:color="auto"/>
              <w:right w:val="single" w:sz="4" w:space="0" w:color="auto"/>
            </w:tcBorders>
          </w:tcPr>
          <w:p w:rsidR="00525239" w:rsidRPr="00E8247B" w:rsidRDefault="00525239" w:rsidP="00607066">
            <w:pPr>
              <w:pStyle w:val="ConsPlusNormal"/>
              <w:jc w:val="both"/>
              <w:rPr>
                <w:rFonts w:ascii="Times New Roman" w:hAnsi="Times New Roman" w:cs="Times New Roman"/>
              </w:rPr>
            </w:pPr>
          </w:p>
        </w:tc>
      </w:tr>
      <w:tr w:rsidR="0093016A" w:rsidRPr="00B97AF8" w:rsidTr="007A4AEE">
        <w:tc>
          <w:tcPr>
            <w:tcW w:w="567" w:type="dxa"/>
            <w:tcBorders>
              <w:top w:val="single" w:sz="4" w:space="0" w:color="auto"/>
              <w:left w:val="single" w:sz="4" w:space="0" w:color="auto"/>
              <w:bottom w:val="single" w:sz="4" w:space="0" w:color="auto"/>
              <w:right w:val="single" w:sz="4" w:space="0" w:color="auto"/>
            </w:tcBorders>
          </w:tcPr>
          <w:p w:rsidR="0093016A" w:rsidRPr="00B97AF8" w:rsidRDefault="0047249D">
            <w:pPr>
              <w:pStyle w:val="ConsPlusNormal"/>
              <w:rPr>
                <w:rFonts w:ascii="Times New Roman" w:hAnsi="Times New Roman" w:cs="Times New Roman"/>
              </w:rPr>
            </w:pPr>
            <w:r w:rsidRPr="00B97AF8">
              <w:rPr>
                <w:rFonts w:ascii="Times New Roman" w:hAnsi="Times New Roman" w:cs="Times New Roman"/>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93016A" w:rsidRPr="00B97AF8" w:rsidRDefault="007A4AEE" w:rsidP="009F1A21">
            <w:pPr>
              <w:pStyle w:val="ConsPlusNormal"/>
              <w:jc w:val="center"/>
              <w:outlineLvl w:val="0"/>
              <w:rPr>
                <w:rFonts w:ascii="Times New Roman" w:hAnsi="Times New Roman" w:cs="Times New Roman"/>
              </w:rPr>
            </w:pPr>
            <w:r>
              <w:rPr>
                <w:rFonts w:ascii="Times New Roman" w:hAnsi="Times New Roman" w:cs="Times New Roman"/>
              </w:rPr>
              <w:t>2.</w:t>
            </w:r>
          </w:p>
        </w:tc>
        <w:tc>
          <w:tcPr>
            <w:tcW w:w="2693" w:type="dxa"/>
            <w:gridSpan w:val="2"/>
            <w:tcBorders>
              <w:top w:val="single" w:sz="4" w:space="0" w:color="auto"/>
              <w:left w:val="single" w:sz="4" w:space="0" w:color="auto"/>
              <w:bottom w:val="single" w:sz="4" w:space="0" w:color="auto"/>
              <w:right w:val="single" w:sz="4" w:space="0" w:color="auto"/>
            </w:tcBorders>
          </w:tcPr>
          <w:p w:rsidR="0093016A" w:rsidRPr="00B97AF8" w:rsidRDefault="00BB7313" w:rsidP="00BB7313">
            <w:pPr>
              <w:pStyle w:val="ConsPlusNormal"/>
              <w:jc w:val="both"/>
              <w:rPr>
                <w:rFonts w:ascii="Times New Roman" w:hAnsi="Times New Roman" w:cs="Times New Roman"/>
              </w:rPr>
            </w:pPr>
            <w:r w:rsidRPr="00B97AF8">
              <w:rPr>
                <w:rFonts w:ascii="Times New Roman" w:hAnsi="Times New Roman" w:cs="Times New Roman"/>
              </w:rPr>
              <w:t>Организация и проведение антикоррупционной экспертизы (в том числе независимой) муниципальных нормативных правовых актов органов местного самоуправления и их проектов</w:t>
            </w:r>
          </w:p>
        </w:tc>
        <w:tc>
          <w:tcPr>
            <w:tcW w:w="2410" w:type="dxa"/>
            <w:gridSpan w:val="3"/>
            <w:tcBorders>
              <w:top w:val="single" w:sz="4" w:space="0" w:color="auto"/>
              <w:left w:val="single" w:sz="4" w:space="0" w:color="auto"/>
              <w:bottom w:val="single" w:sz="4" w:space="0" w:color="auto"/>
              <w:right w:val="single" w:sz="4" w:space="0" w:color="auto"/>
            </w:tcBorders>
          </w:tcPr>
          <w:p w:rsidR="0093016A" w:rsidRPr="00B97AF8" w:rsidRDefault="009F1A21">
            <w:pPr>
              <w:pStyle w:val="ConsPlusNormal"/>
              <w:rPr>
                <w:rFonts w:ascii="Times New Roman" w:hAnsi="Times New Roman" w:cs="Times New Roman"/>
              </w:rPr>
            </w:pPr>
            <w:r w:rsidRPr="00B97AF8">
              <w:rPr>
                <w:rFonts w:ascii="Times New Roman" w:hAnsi="Times New Roman" w:cs="Times New Roman"/>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93016A" w:rsidRPr="00B97AF8" w:rsidRDefault="003A5CA9" w:rsidP="009735A5">
            <w:pPr>
              <w:pStyle w:val="ConsPlusNormal"/>
              <w:rPr>
                <w:rFonts w:ascii="Times New Roman" w:hAnsi="Times New Roman" w:cs="Times New Roman"/>
              </w:rPr>
            </w:pPr>
            <w:r w:rsidRPr="00B97AF8">
              <w:rPr>
                <w:rFonts w:ascii="Times New Roman" w:hAnsi="Times New Roman" w:cs="Times New Roman"/>
              </w:rPr>
              <w:t>М.В. Овчин-никова</w:t>
            </w:r>
          </w:p>
        </w:tc>
        <w:tc>
          <w:tcPr>
            <w:tcW w:w="1418" w:type="dxa"/>
            <w:gridSpan w:val="2"/>
            <w:tcBorders>
              <w:top w:val="single" w:sz="4" w:space="0" w:color="auto"/>
              <w:left w:val="single" w:sz="4" w:space="0" w:color="auto"/>
              <w:bottom w:val="single" w:sz="4" w:space="0" w:color="auto"/>
              <w:right w:val="single" w:sz="4" w:space="0" w:color="auto"/>
            </w:tcBorders>
          </w:tcPr>
          <w:p w:rsidR="00BB7313" w:rsidRPr="00B97AF8" w:rsidRDefault="00BB7313" w:rsidP="00BB7313">
            <w:pPr>
              <w:pStyle w:val="ConsPlusNormal"/>
              <w:jc w:val="center"/>
              <w:rPr>
                <w:rFonts w:ascii="Times New Roman" w:hAnsi="Times New Roman" w:cs="Times New Roman"/>
              </w:rPr>
            </w:pPr>
            <w:r w:rsidRPr="00B97AF8">
              <w:rPr>
                <w:rFonts w:ascii="Times New Roman" w:hAnsi="Times New Roman" w:cs="Times New Roman"/>
              </w:rPr>
              <w:t>2017-2019 годы (в течение</w:t>
            </w:r>
          </w:p>
          <w:p w:rsidR="0093016A" w:rsidRPr="00B97AF8" w:rsidRDefault="00BB7313" w:rsidP="00BB7313">
            <w:pPr>
              <w:pStyle w:val="ConsPlusNormal"/>
              <w:jc w:val="center"/>
              <w:rPr>
                <w:rFonts w:ascii="Times New Roman" w:hAnsi="Times New Roman" w:cs="Times New Roman"/>
              </w:rPr>
            </w:pPr>
            <w:r w:rsidRPr="00B97AF8">
              <w:rPr>
                <w:rFonts w:ascii="Times New Roman" w:hAnsi="Times New Roman" w:cs="Times New Roman"/>
              </w:rPr>
              <w:t>30-ти рабочих дней</w:t>
            </w:r>
            <w:r w:rsidRPr="00B97AF8">
              <w:rPr>
                <w:rFonts w:ascii="Times New Roman" w:hAnsi="Times New Roman" w:cs="Times New Roman"/>
                <w:bCs/>
              </w:rPr>
              <w:t xml:space="preserve"> со следующего дня от дня поступления на антикорруп-ционную экспертизу после правовой экспертизы)</w:t>
            </w:r>
          </w:p>
        </w:tc>
        <w:tc>
          <w:tcPr>
            <w:tcW w:w="1417" w:type="dxa"/>
            <w:gridSpan w:val="2"/>
            <w:tcBorders>
              <w:top w:val="single" w:sz="4" w:space="0" w:color="auto"/>
              <w:left w:val="single" w:sz="4" w:space="0" w:color="auto"/>
              <w:bottom w:val="single" w:sz="4" w:space="0" w:color="auto"/>
              <w:right w:val="single" w:sz="4" w:space="0" w:color="auto"/>
            </w:tcBorders>
          </w:tcPr>
          <w:p w:rsidR="00CE5B4E" w:rsidRPr="00B97AF8" w:rsidRDefault="00CE5B4E" w:rsidP="00CE5B4E">
            <w:pPr>
              <w:pStyle w:val="ConsPlusNormal"/>
              <w:jc w:val="center"/>
              <w:rPr>
                <w:rFonts w:ascii="Times New Roman" w:hAnsi="Times New Roman" w:cs="Times New Roman"/>
              </w:rPr>
            </w:pPr>
            <w:r>
              <w:rPr>
                <w:rFonts w:ascii="Times New Roman" w:hAnsi="Times New Roman" w:cs="Times New Roman"/>
              </w:rPr>
              <w:t>2</w:t>
            </w:r>
            <w:r w:rsidRPr="00B97AF8">
              <w:rPr>
                <w:rFonts w:ascii="Times New Roman" w:hAnsi="Times New Roman" w:cs="Times New Roman"/>
              </w:rPr>
              <w:t>01</w:t>
            </w:r>
            <w:r>
              <w:rPr>
                <w:rFonts w:ascii="Times New Roman" w:hAnsi="Times New Roman" w:cs="Times New Roman"/>
              </w:rPr>
              <w:t>8</w:t>
            </w:r>
            <w:r w:rsidRPr="00B97AF8">
              <w:rPr>
                <w:rFonts w:ascii="Times New Roman" w:hAnsi="Times New Roman" w:cs="Times New Roman"/>
              </w:rPr>
              <w:t xml:space="preserve"> год (в течение</w:t>
            </w:r>
          </w:p>
          <w:p w:rsidR="0093016A" w:rsidRPr="00B97AF8" w:rsidRDefault="00CE5B4E" w:rsidP="00CE5B4E">
            <w:pPr>
              <w:pStyle w:val="ConsPlusNormal"/>
              <w:jc w:val="center"/>
              <w:rPr>
                <w:rFonts w:ascii="Times New Roman" w:hAnsi="Times New Roman" w:cs="Times New Roman"/>
              </w:rPr>
            </w:pPr>
            <w:r w:rsidRPr="00B97AF8">
              <w:rPr>
                <w:rFonts w:ascii="Times New Roman" w:hAnsi="Times New Roman" w:cs="Times New Roman"/>
              </w:rPr>
              <w:t>30-ти рабочих дней</w:t>
            </w:r>
            <w:r w:rsidRPr="00B97AF8">
              <w:rPr>
                <w:rFonts w:ascii="Times New Roman" w:hAnsi="Times New Roman" w:cs="Times New Roman"/>
                <w:bCs/>
              </w:rPr>
              <w:t xml:space="preserve"> со следующего дня от дня поступления на антикорруп-ционную экспертизу после правовой экспертизы)</w:t>
            </w:r>
          </w:p>
        </w:tc>
        <w:tc>
          <w:tcPr>
            <w:tcW w:w="3686" w:type="dxa"/>
            <w:gridSpan w:val="3"/>
            <w:tcBorders>
              <w:top w:val="single" w:sz="4" w:space="0" w:color="auto"/>
              <w:left w:val="single" w:sz="4" w:space="0" w:color="auto"/>
              <w:bottom w:val="single" w:sz="4" w:space="0" w:color="auto"/>
              <w:right w:val="single" w:sz="4" w:space="0" w:color="auto"/>
            </w:tcBorders>
          </w:tcPr>
          <w:p w:rsidR="0033578C" w:rsidRPr="00B97AF8" w:rsidRDefault="0033578C" w:rsidP="0033578C">
            <w:pPr>
              <w:pStyle w:val="ConsPlusNormal"/>
              <w:jc w:val="both"/>
              <w:rPr>
                <w:rFonts w:ascii="Times New Roman" w:eastAsia="Times New Roman" w:hAnsi="Times New Roman" w:cs="Times New Roman"/>
                <w:bCs/>
              </w:rPr>
            </w:pPr>
            <w:r w:rsidRPr="00B97AF8">
              <w:rPr>
                <w:rFonts w:ascii="Times New Roman" w:eastAsia="Times New Roman" w:hAnsi="Times New Roman" w:cs="Times New Roman"/>
                <w:bCs/>
              </w:rP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городского округ</w:t>
            </w:r>
            <w:r w:rsidR="00B97AF8" w:rsidRPr="00B97AF8">
              <w:rPr>
                <w:rFonts w:ascii="Times New Roman" w:eastAsia="Times New Roman" w:hAnsi="Times New Roman" w:cs="Times New Roman"/>
                <w:bCs/>
              </w:rPr>
              <w:t xml:space="preserve">а от 18 августа 2009 года </w:t>
            </w:r>
            <w:r w:rsidRPr="00B97AF8">
              <w:rPr>
                <w:rFonts w:ascii="Times New Roman" w:eastAsia="Times New Roman" w:hAnsi="Times New Roman" w:cs="Times New Roman"/>
                <w:bCs/>
              </w:rPr>
              <w:t>№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в период с 01 января по 01 октября 201</w:t>
            </w:r>
            <w:r w:rsidR="00B97AF8" w:rsidRPr="00B97AF8">
              <w:rPr>
                <w:rFonts w:ascii="Times New Roman" w:eastAsia="Times New Roman" w:hAnsi="Times New Roman" w:cs="Times New Roman"/>
                <w:bCs/>
              </w:rPr>
              <w:t>8</w:t>
            </w:r>
            <w:r w:rsidRPr="00B97AF8">
              <w:rPr>
                <w:rFonts w:ascii="Times New Roman" w:eastAsia="Times New Roman" w:hAnsi="Times New Roman" w:cs="Times New Roman"/>
                <w:bCs/>
              </w:rPr>
              <w:t xml:space="preserve"> года отделом мониторинга и анализа нормативных правовых актов нормативно – правового управления проведено 489 антикоррупционных экспертизы, из них 365 экспертиз постановлений администрации Уссурийского городского округа и 124 экспертизы решений Думы Уссурийского городского округа. В отношении проектов муниципальных правовых актов проведено 125 антикоррупционных экспертиз. </w:t>
            </w:r>
          </w:p>
          <w:p w:rsidR="0033578C" w:rsidRPr="00B97AF8" w:rsidRDefault="0033578C" w:rsidP="0033578C">
            <w:pPr>
              <w:pStyle w:val="ConsPlusNormal"/>
              <w:jc w:val="both"/>
              <w:rPr>
                <w:rFonts w:ascii="Times New Roman" w:eastAsia="Times New Roman" w:hAnsi="Times New Roman" w:cs="Times New Roman"/>
                <w:bCs/>
              </w:rPr>
            </w:pPr>
            <w:r w:rsidRPr="00B97AF8">
              <w:rPr>
                <w:rFonts w:ascii="Times New Roman" w:eastAsia="Times New Roman" w:hAnsi="Times New Roman" w:cs="Times New Roman"/>
                <w:bCs/>
              </w:rPr>
              <w:t>С целью реализации норм Федерального закона от 27 июля 2010 года № 210-ФЗ «Об организации предоставления государственных и муниципальных услуг», на основании постановления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 проведении независимой экспертизы физическими и юридическими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 В период с 01 января по 01 октября 201</w:t>
            </w:r>
            <w:r w:rsidR="00B97AF8">
              <w:rPr>
                <w:rFonts w:ascii="Times New Roman" w:eastAsia="Times New Roman" w:hAnsi="Times New Roman" w:cs="Times New Roman"/>
                <w:bCs/>
              </w:rPr>
              <w:t>8</w:t>
            </w:r>
            <w:r w:rsidRPr="00B97AF8">
              <w:rPr>
                <w:rFonts w:ascii="Times New Roman" w:eastAsia="Times New Roman" w:hAnsi="Times New Roman" w:cs="Times New Roman"/>
                <w:bCs/>
              </w:rPr>
              <w:t xml:space="preserve"> года заключения независимой антикоррупционной  экспертизы в администрацию Уссурийского городского округа не поступали.</w:t>
            </w:r>
          </w:p>
        </w:tc>
        <w:tc>
          <w:tcPr>
            <w:tcW w:w="1276" w:type="dxa"/>
            <w:tcBorders>
              <w:top w:val="single" w:sz="4" w:space="0" w:color="auto"/>
              <w:left w:val="single" w:sz="4" w:space="0" w:color="auto"/>
              <w:bottom w:val="single" w:sz="4" w:space="0" w:color="auto"/>
              <w:right w:val="single" w:sz="4" w:space="0" w:color="auto"/>
            </w:tcBorders>
          </w:tcPr>
          <w:p w:rsidR="0093016A" w:rsidRPr="00B97AF8" w:rsidRDefault="0093016A" w:rsidP="00607066">
            <w:pPr>
              <w:pStyle w:val="ConsPlusNormal"/>
              <w:jc w:val="both"/>
              <w:rPr>
                <w:rFonts w:ascii="Times New Roman" w:hAnsi="Times New Roman" w:cs="Times New Roman"/>
                <w:color w:val="FF0000"/>
              </w:rPr>
            </w:pPr>
          </w:p>
        </w:tc>
      </w:tr>
      <w:tr w:rsidR="00123048" w:rsidRPr="00B97AF8" w:rsidTr="007A4AEE">
        <w:tc>
          <w:tcPr>
            <w:tcW w:w="567" w:type="dxa"/>
            <w:vMerge w:val="restart"/>
            <w:tcBorders>
              <w:top w:val="single" w:sz="4" w:space="0" w:color="auto"/>
              <w:left w:val="single" w:sz="4" w:space="0" w:color="auto"/>
              <w:right w:val="single" w:sz="4" w:space="0" w:color="auto"/>
            </w:tcBorders>
          </w:tcPr>
          <w:p w:rsidR="00123048" w:rsidRPr="00D5653E" w:rsidRDefault="00123048">
            <w:pPr>
              <w:pStyle w:val="ConsPlusNormal"/>
              <w:rPr>
                <w:rFonts w:ascii="Times New Roman" w:hAnsi="Times New Roman" w:cs="Times New Roman"/>
              </w:rPr>
            </w:pPr>
            <w:r w:rsidRPr="00D5653E">
              <w:rPr>
                <w:rFonts w:ascii="Times New Roman" w:hAnsi="Times New Roman" w:cs="Times New Roman"/>
              </w:rPr>
              <w:t>3.</w:t>
            </w:r>
          </w:p>
        </w:tc>
        <w:tc>
          <w:tcPr>
            <w:tcW w:w="993" w:type="dxa"/>
            <w:vMerge w:val="restart"/>
            <w:tcBorders>
              <w:top w:val="single" w:sz="4" w:space="0" w:color="auto"/>
              <w:left w:val="single" w:sz="4" w:space="0" w:color="auto"/>
              <w:right w:val="single" w:sz="4" w:space="0" w:color="auto"/>
            </w:tcBorders>
          </w:tcPr>
          <w:p w:rsidR="00123048" w:rsidRPr="003323F2" w:rsidRDefault="00123048">
            <w:pPr>
              <w:pStyle w:val="ConsPlusNormal"/>
              <w:outlineLvl w:val="0"/>
              <w:rPr>
                <w:rFonts w:ascii="Times New Roman" w:hAnsi="Times New Roman" w:cs="Times New Roman"/>
              </w:rPr>
            </w:pPr>
            <w:r>
              <w:rPr>
                <w:rFonts w:ascii="Times New Roman" w:hAnsi="Times New Roman" w:cs="Times New Roman"/>
              </w:rPr>
              <w:t>3.</w:t>
            </w:r>
          </w:p>
          <w:p w:rsidR="00123048" w:rsidRPr="003323F2" w:rsidRDefault="00123048" w:rsidP="00FC778C">
            <w:pPr>
              <w:pStyle w:val="ConsPlusNormal"/>
              <w:outlineLvl w:val="0"/>
              <w:rPr>
                <w:rFonts w:ascii="Times New Roman" w:hAnsi="Times New Roman" w:cs="Times New Roman"/>
              </w:rPr>
            </w:pPr>
          </w:p>
        </w:tc>
        <w:tc>
          <w:tcPr>
            <w:tcW w:w="2693" w:type="dxa"/>
            <w:gridSpan w:val="2"/>
            <w:vMerge w:val="restart"/>
            <w:tcBorders>
              <w:top w:val="single" w:sz="4" w:space="0" w:color="auto"/>
              <w:left w:val="single" w:sz="4" w:space="0" w:color="auto"/>
              <w:right w:val="single" w:sz="4" w:space="0" w:color="auto"/>
            </w:tcBorders>
          </w:tcPr>
          <w:p w:rsidR="00123048" w:rsidRPr="003323F2" w:rsidRDefault="00123048">
            <w:pPr>
              <w:pStyle w:val="ConsPlusNormal"/>
              <w:rPr>
                <w:rFonts w:ascii="Times New Roman" w:hAnsi="Times New Roman" w:cs="Times New Roman"/>
              </w:rPr>
            </w:pPr>
            <w:r w:rsidRPr="003323F2">
              <w:rPr>
                <w:rFonts w:ascii="Times New Roman" w:hAnsi="Times New Roman" w:cs="Times New Roman"/>
                <w:bCs/>
              </w:rPr>
              <w:t>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аффилированности при совершении сделок по передаче имущества во владение и пользование, случаев распоряжения имуществом в обход конкурсных и аукционных процедур. Анализ результатов проверок</w:t>
            </w:r>
          </w:p>
        </w:tc>
        <w:tc>
          <w:tcPr>
            <w:tcW w:w="2410" w:type="dxa"/>
            <w:gridSpan w:val="3"/>
            <w:vMerge w:val="restart"/>
            <w:tcBorders>
              <w:top w:val="single" w:sz="4" w:space="0" w:color="auto"/>
              <w:left w:val="single" w:sz="4" w:space="0" w:color="auto"/>
              <w:right w:val="single" w:sz="4" w:space="0" w:color="auto"/>
            </w:tcBorders>
          </w:tcPr>
          <w:p w:rsidR="00123048" w:rsidRPr="003323F2" w:rsidRDefault="00123048">
            <w:pPr>
              <w:pStyle w:val="ConsPlusNormal"/>
              <w:rPr>
                <w:rFonts w:ascii="Times New Roman" w:hAnsi="Times New Roman" w:cs="Times New Roman"/>
              </w:rPr>
            </w:pPr>
            <w:r w:rsidRPr="003323F2">
              <w:rPr>
                <w:rFonts w:ascii="Times New Roman" w:hAnsi="Times New Roman" w:cs="Times New Roman"/>
              </w:rPr>
              <w:t>3.1</w:t>
            </w:r>
            <w:r>
              <w:rPr>
                <w:rFonts w:ascii="Times New Roman" w:hAnsi="Times New Roman" w:cs="Times New Roman"/>
              </w:rPr>
              <w:t xml:space="preserve"> </w:t>
            </w:r>
            <w:r w:rsidRPr="003323F2">
              <w:rPr>
                <w:rFonts w:ascii="Times New Roman" w:hAnsi="Times New Roman" w:cs="Times New Roman"/>
              </w:rPr>
              <w:t>Подготовка и утверждение графиков проведения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123048" w:rsidRDefault="00123048" w:rsidP="00FC778C">
            <w:pPr>
              <w:pStyle w:val="ConsPlusNormal"/>
              <w:rPr>
                <w:rFonts w:ascii="Times New Roman" w:hAnsi="Times New Roman" w:cs="Times New Roman"/>
              </w:rPr>
            </w:pPr>
          </w:p>
          <w:p w:rsidR="00123048" w:rsidRPr="003323F2" w:rsidRDefault="00123048" w:rsidP="00FC778C">
            <w:pPr>
              <w:pStyle w:val="ConsPlusNormal"/>
              <w:rPr>
                <w:rFonts w:ascii="Times New Roman" w:hAnsi="Times New Roman" w:cs="Times New Roman"/>
              </w:rPr>
            </w:pPr>
            <w:r w:rsidRPr="00173F8F">
              <w:rPr>
                <w:rFonts w:ascii="Times New Roman" w:hAnsi="Times New Roman" w:cs="Times New Roman"/>
              </w:rPr>
              <w:t>3.2</w:t>
            </w:r>
            <w:r>
              <w:rPr>
                <w:rFonts w:ascii="Times New Roman" w:hAnsi="Times New Roman" w:cs="Times New Roman"/>
              </w:rPr>
              <w:t xml:space="preserve"> </w:t>
            </w:r>
            <w:r w:rsidRPr="00173F8F">
              <w:rPr>
                <w:rFonts w:ascii="Times New Roman" w:hAnsi="Times New Roman" w:cs="Times New Roman"/>
              </w:rPr>
              <w:t>Проведение 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Default="00123048" w:rsidP="00FC778C">
            <w:pPr>
              <w:pStyle w:val="ConsPlusNormal"/>
              <w:rPr>
                <w:rFonts w:ascii="Times New Roman" w:hAnsi="Times New Roman" w:cs="Times New Roman"/>
                <w:bCs/>
              </w:rPr>
            </w:pPr>
          </w:p>
          <w:p w:rsidR="00123048" w:rsidRPr="003323F2" w:rsidRDefault="00123048" w:rsidP="00FC778C">
            <w:pPr>
              <w:pStyle w:val="ConsPlusNormal"/>
              <w:rPr>
                <w:rFonts w:ascii="Times New Roman" w:hAnsi="Times New Roman" w:cs="Times New Roman"/>
              </w:rPr>
            </w:pPr>
            <w:r>
              <w:rPr>
                <w:rFonts w:ascii="Times New Roman" w:hAnsi="Times New Roman" w:cs="Times New Roman"/>
                <w:bCs/>
              </w:rPr>
              <w:t xml:space="preserve">3.3 </w:t>
            </w:r>
            <w:r w:rsidRPr="00173F8F">
              <w:rPr>
                <w:rFonts w:ascii="Times New Roman" w:hAnsi="Times New Roman" w:cs="Times New Roman"/>
                <w:bCs/>
              </w:rPr>
              <w:t>Проведение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w:t>
            </w:r>
          </w:p>
        </w:tc>
        <w:tc>
          <w:tcPr>
            <w:tcW w:w="1275" w:type="dxa"/>
            <w:gridSpan w:val="2"/>
            <w:vMerge w:val="restart"/>
            <w:tcBorders>
              <w:top w:val="single" w:sz="4" w:space="0" w:color="auto"/>
              <w:left w:val="single" w:sz="4" w:space="0" w:color="auto"/>
              <w:right w:val="single" w:sz="4" w:space="0" w:color="auto"/>
            </w:tcBorders>
          </w:tcPr>
          <w:p w:rsidR="00123048" w:rsidRPr="003323F2" w:rsidRDefault="00123048" w:rsidP="009735A5">
            <w:pPr>
              <w:pStyle w:val="ConsPlusNormal"/>
              <w:rPr>
                <w:rFonts w:ascii="Times New Roman" w:hAnsi="Times New Roman" w:cs="Times New Roman"/>
              </w:rPr>
            </w:pPr>
            <w:r w:rsidRPr="003323F2">
              <w:rPr>
                <w:rFonts w:ascii="Times New Roman" w:hAnsi="Times New Roman" w:cs="Times New Roman"/>
              </w:rPr>
              <w:t>О.А. Чебот-кова</w:t>
            </w:r>
          </w:p>
          <w:p w:rsidR="00123048" w:rsidRPr="003323F2" w:rsidRDefault="00123048" w:rsidP="009735A5">
            <w:pPr>
              <w:pStyle w:val="ConsPlusNormal"/>
              <w:rPr>
                <w:rFonts w:ascii="Times New Roman" w:hAnsi="Times New Roman" w:cs="Times New Roman"/>
              </w:rPr>
            </w:pPr>
            <w:r>
              <w:rPr>
                <w:rFonts w:ascii="Times New Roman" w:hAnsi="Times New Roman" w:cs="Times New Roman"/>
              </w:rPr>
              <w:t>И.В. Солдат-кина</w:t>
            </w:r>
          </w:p>
          <w:p w:rsidR="00123048" w:rsidRDefault="00123048" w:rsidP="001600BE">
            <w:pPr>
              <w:pStyle w:val="ConsPlusNormal"/>
              <w:rPr>
                <w:rFonts w:ascii="Times New Roman" w:hAnsi="Times New Roman" w:cs="Times New Roman"/>
              </w:rPr>
            </w:pPr>
          </w:p>
          <w:p w:rsidR="00123048" w:rsidRDefault="00123048" w:rsidP="001600BE">
            <w:pPr>
              <w:pStyle w:val="ConsPlusNormal"/>
              <w:rPr>
                <w:rFonts w:ascii="Times New Roman" w:hAnsi="Times New Roman" w:cs="Times New Roman"/>
              </w:rPr>
            </w:pPr>
          </w:p>
          <w:p w:rsidR="00123048" w:rsidRDefault="00123048" w:rsidP="001600BE">
            <w:pPr>
              <w:pStyle w:val="ConsPlusNormal"/>
              <w:rPr>
                <w:rFonts w:ascii="Times New Roman" w:hAnsi="Times New Roman" w:cs="Times New Roman"/>
              </w:rPr>
            </w:pPr>
          </w:p>
          <w:p w:rsidR="00123048" w:rsidRDefault="00123048" w:rsidP="001600BE">
            <w:pPr>
              <w:pStyle w:val="ConsPlusNormal"/>
              <w:rPr>
                <w:rFonts w:ascii="Times New Roman" w:hAnsi="Times New Roman" w:cs="Times New Roman"/>
              </w:rPr>
            </w:pPr>
          </w:p>
          <w:p w:rsidR="00123048" w:rsidRDefault="00123048" w:rsidP="001600BE">
            <w:pPr>
              <w:pStyle w:val="ConsPlusNormal"/>
              <w:rPr>
                <w:rFonts w:ascii="Times New Roman" w:hAnsi="Times New Roman" w:cs="Times New Roman"/>
              </w:rPr>
            </w:pPr>
          </w:p>
          <w:p w:rsidR="00123048" w:rsidRDefault="00123048" w:rsidP="001600BE">
            <w:pPr>
              <w:pStyle w:val="ConsPlusNormal"/>
              <w:rPr>
                <w:rFonts w:ascii="Times New Roman" w:hAnsi="Times New Roman" w:cs="Times New Roman"/>
              </w:rPr>
            </w:pPr>
          </w:p>
          <w:p w:rsidR="00123048" w:rsidRDefault="00123048" w:rsidP="001600BE">
            <w:pPr>
              <w:pStyle w:val="ConsPlusNormal"/>
              <w:rPr>
                <w:rFonts w:ascii="Times New Roman" w:hAnsi="Times New Roman" w:cs="Times New Roman"/>
              </w:rPr>
            </w:pPr>
          </w:p>
          <w:p w:rsidR="00123048" w:rsidRPr="00173F8F" w:rsidRDefault="00123048" w:rsidP="001600BE">
            <w:pPr>
              <w:pStyle w:val="ConsPlusNormal"/>
              <w:rPr>
                <w:rFonts w:ascii="Times New Roman" w:hAnsi="Times New Roman" w:cs="Times New Roman"/>
              </w:rPr>
            </w:pPr>
            <w:r w:rsidRPr="00173F8F">
              <w:rPr>
                <w:rFonts w:ascii="Times New Roman" w:hAnsi="Times New Roman" w:cs="Times New Roman"/>
              </w:rPr>
              <w:t>О.А. Чебот-кова</w:t>
            </w:r>
          </w:p>
          <w:p w:rsidR="00123048" w:rsidRPr="003323F2" w:rsidRDefault="00123048" w:rsidP="001600BE">
            <w:pPr>
              <w:pStyle w:val="ConsPlusNormal"/>
              <w:rPr>
                <w:rFonts w:ascii="Times New Roman" w:hAnsi="Times New Roman" w:cs="Times New Roman"/>
              </w:rPr>
            </w:pPr>
            <w:r>
              <w:rPr>
                <w:rFonts w:ascii="Times New Roman" w:hAnsi="Times New Roman" w:cs="Times New Roman"/>
              </w:rPr>
              <w:t>И.В. Солдат-кина</w:t>
            </w: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Default="00123048" w:rsidP="00AF355C">
            <w:pPr>
              <w:pStyle w:val="ConsPlusNormal"/>
              <w:rPr>
                <w:rFonts w:ascii="Times New Roman" w:hAnsi="Times New Roman" w:cs="Times New Roman"/>
              </w:rPr>
            </w:pPr>
          </w:p>
          <w:p w:rsidR="00123048" w:rsidRPr="00173F8F" w:rsidRDefault="00123048" w:rsidP="00AF355C">
            <w:pPr>
              <w:pStyle w:val="ConsPlusNormal"/>
              <w:rPr>
                <w:rFonts w:ascii="Times New Roman" w:hAnsi="Times New Roman" w:cs="Times New Roman"/>
              </w:rPr>
            </w:pPr>
            <w:r w:rsidRPr="00173F8F">
              <w:rPr>
                <w:rFonts w:ascii="Times New Roman" w:hAnsi="Times New Roman" w:cs="Times New Roman"/>
              </w:rPr>
              <w:t>О.А. Чебот-кова</w:t>
            </w:r>
          </w:p>
          <w:p w:rsidR="00123048" w:rsidRPr="003323F2" w:rsidRDefault="00123048" w:rsidP="00AF355C">
            <w:pPr>
              <w:pStyle w:val="ConsPlusNormal"/>
              <w:rPr>
                <w:rFonts w:ascii="Times New Roman" w:hAnsi="Times New Roman" w:cs="Times New Roman"/>
              </w:rPr>
            </w:pPr>
            <w:r>
              <w:rPr>
                <w:rFonts w:ascii="Times New Roman" w:hAnsi="Times New Roman" w:cs="Times New Roman"/>
              </w:rPr>
              <w:t>И.В. Солдат-кина</w:t>
            </w:r>
          </w:p>
        </w:tc>
        <w:tc>
          <w:tcPr>
            <w:tcW w:w="1418" w:type="dxa"/>
            <w:gridSpan w:val="2"/>
            <w:vMerge w:val="restart"/>
            <w:tcBorders>
              <w:top w:val="single" w:sz="4" w:space="0" w:color="auto"/>
              <w:left w:val="single" w:sz="4" w:space="0" w:color="auto"/>
              <w:right w:val="single" w:sz="4" w:space="0" w:color="auto"/>
            </w:tcBorders>
          </w:tcPr>
          <w:p w:rsidR="00123048" w:rsidRPr="003323F2" w:rsidRDefault="00123048" w:rsidP="003323F2">
            <w:pPr>
              <w:pStyle w:val="ConsPlusNormal"/>
              <w:jc w:val="center"/>
              <w:rPr>
                <w:rFonts w:ascii="Times New Roman" w:hAnsi="Times New Roman" w:cs="Times New Roman"/>
              </w:rPr>
            </w:pPr>
            <w:r w:rsidRPr="003323F2">
              <w:rPr>
                <w:rFonts w:ascii="Times New Roman" w:hAnsi="Times New Roman" w:cs="Times New Roman"/>
              </w:rPr>
              <w:t>до 31 декабря 201</w:t>
            </w:r>
            <w:r>
              <w:rPr>
                <w:rFonts w:ascii="Times New Roman" w:hAnsi="Times New Roman" w:cs="Times New Roman"/>
              </w:rPr>
              <w:t>8</w:t>
            </w:r>
            <w:r w:rsidRPr="003323F2">
              <w:rPr>
                <w:rFonts w:ascii="Times New Roman" w:hAnsi="Times New Roman" w:cs="Times New Roman"/>
              </w:rPr>
              <w:t xml:space="preserve"> года</w:t>
            </w: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Default="00123048" w:rsidP="00F9659A">
            <w:pPr>
              <w:pStyle w:val="ConsPlusNormal"/>
              <w:jc w:val="center"/>
              <w:rPr>
                <w:rFonts w:ascii="Times New Roman" w:hAnsi="Times New Roman" w:cs="Times New Roman"/>
              </w:rPr>
            </w:pPr>
          </w:p>
          <w:p w:rsidR="00123048" w:rsidRPr="003323F2" w:rsidRDefault="00123048" w:rsidP="00F9659A">
            <w:pPr>
              <w:pStyle w:val="ConsPlusNormal"/>
              <w:jc w:val="center"/>
              <w:rPr>
                <w:rFonts w:ascii="Times New Roman" w:hAnsi="Times New Roman" w:cs="Times New Roman"/>
              </w:rPr>
            </w:pPr>
            <w:r w:rsidRPr="00173F8F">
              <w:rPr>
                <w:rFonts w:ascii="Times New Roman" w:hAnsi="Times New Roman" w:cs="Times New Roman"/>
              </w:rPr>
              <w:t>2017-2019 годы (ежеквар-тально не позднее 10 числа месяца, следующего за отчетным периодом)</w:t>
            </w: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Default="00123048" w:rsidP="00173F8F">
            <w:pPr>
              <w:pStyle w:val="ConsPlusNormal"/>
              <w:jc w:val="both"/>
              <w:rPr>
                <w:rFonts w:ascii="Times New Roman" w:hAnsi="Times New Roman" w:cs="Times New Roman"/>
              </w:rPr>
            </w:pPr>
          </w:p>
          <w:p w:rsidR="00123048" w:rsidRPr="003323F2" w:rsidRDefault="00123048" w:rsidP="00173F8F">
            <w:pPr>
              <w:pStyle w:val="ConsPlusNormal"/>
              <w:jc w:val="both"/>
              <w:rPr>
                <w:rFonts w:ascii="Times New Roman" w:hAnsi="Times New Roman" w:cs="Times New Roman"/>
              </w:rPr>
            </w:pPr>
            <w:r w:rsidRPr="00173F8F">
              <w:rPr>
                <w:rFonts w:ascii="Times New Roman" w:hAnsi="Times New Roman" w:cs="Times New Roman"/>
              </w:rPr>
              <w:t>с 09 января      201</w:t>
            </w:r>
            <w:r>
              <w:rPr>
                <w:rFonts w:ascii="Times New Roman" w:hAnsi="Times New Roman" w:cs="Times New Roman"/>
              </w:rPr>
              <w:t>8</w:t>
            </w:r>
            <w:r w:rsidRPr="00173F8F">
              <w:rPr>
                <w:rFonts w:ascii="Times New Roman" w:hAnsi="Times New Roman" w:cs="Times New Roman"/>
              </w:rPr>
              <w:t xml:space="preserve"> года по            30 декабря           201</w:t>
            </w:r>
            <w:r>
              <w:rPr>
                <w:rFonts w:ascii="Times New Roman" w:hAnsi="Times New Roman" w:cs="Times New Roman"/>
              </w:rPr>
              <w:t>8</w:t>
            </w:r>
            <w:r w:rsidRPr="00173F8F">
              <w:rPr>
                <w:rFonts w:ascii="Times New Roman" w:hAnsi="Times New Roman" w:cs="Times New Roman"/>
              </w:rPr>
              <w:t xml:space="preserve"> года (при наличии оснований)</w:t>
            </w:r>
          </w:p>
        </w:tc>
        <w:tc>
          <w:tcPr>
            <w:tcW w:w="1417" w:type="dxa"/>
            <w:gridSpan w:val="2"/>
            <w:vMerge w:val="restart"/>
            <w:tcBorders>
              <w:top w:val="single" w:sz="4" w:space="0" w:color="auto"/>
              <w:left w:val="single" w:sz="4" w:space="0" w:color="auto"/>
              <w:right w:val="single" w:sz="4" w:space="0" w:color="auto"/>
            </w:tcBorders>
          </w:tcPr>
          <w:p w:rsidR="00123048" w:rsidRPr="003323F2" w:rsidRDefault="00123048" w:rsidP="007A4AEE">
            <w:pPr>
              <w:pStyle w:val="ConsPlusNormal"/>
              <w:jc w:val="center"/>
              <w:rPr>
                <w:rFonts w:ascii="Times New Roman" w:hAnsi="Times New Roman" w:cs="Times New Roman"/>
              </w:rPr>
            </w:pPr>
            <w:r w:rsidRPr="003323F2">
              <w:rPr>
                <w:rFonts w:ascii="Times New Roman" w:hAnsi="Times New Roman" w:cs="Times New Roman"/>
                <w:bCs/>
              </w:rPr>
              <w:t>21 декабря 201</w:t>
            </w:r>
            <w:r>
              <w:rPr>
                <w:rFonts w:ascii="Times New Roman" w:hAnsi="Times New Roman" w:cs="Times New Roman"/>
                <w:bCs/>
              </w:rPr>
              <w:t>8</w:t>
            </w:r>
            <w:r w:rsidRPr="003323F2">
              <w:rPr>
                <w:rFonts w:ascii="Times New Roman" w:hAnsi="Times New Roman" w:cs="Times New Roman"/>
                <w:bCs/>
              </w:rPr>
              <w:t xml:space="preserve"> года</w:t>
            </w: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Default="00123048" w:rsidP="007A4AEE">
            <w:pPr>
              <w:pStyle w:val="ConsPlusNormal"/>
              <w:jc w:val="center"/>
              <w:rPr>
                <w:rFonts w:ascii="Times New Roman" w:hAnsi="Times New Roman" w:cs="Times New Roman"/>
              </w:rPr>
            </w:pPr>
          </w:p>
          <w:p w:rsidR="00123048" w:rsidRPr="003323F2" w:rsidRDefault="00123048" w:rsidP="007A4AEE">
            <w:pPr>
              <w:pStyle w:val="ConsPlusNormal"/>
              <w:jc w:val="center"/>
              <w:rPr>
                <w:rFonts w:ascii="Times New Roman" w:hAnsi="Times New Roman" w:cs="Times New Roman"/>
              </w:rPr>
            </w:pPr>
            <w:r w:rsidRPr="00173F8F">
              <w:rPr>
                <w:rFonts w:ascii="Times New Roman" w:hAnsi="Times New Roman" w:cs="Times New Roman"/>
              </w:rPr>
              <w:t>с 09 января      201</w:t>
            </w:r>
            <w:r>
              <w:rPr>
                <w:rFonts w:ascii="Times New Roman" w:hAnsi="Times New Roman" w:cs="Times New Roman"/>
              </w:rPr>
              <w:t>8</w:t>
            </w:r>
            <w:r w:rsidRPr="00173F8F">
              <w:rPr>
                <w:rFonts w:ascii="Times New Roman" w:hAnsi="Times New Roman" w:cs="Times New Roman"/>
              </w:rPr>
              <w:t xml:space="preserve"> года по 31 октября 2018 года</w:t>
            </w:r>
          </w:p>
          <w:p w:rsidR="00123048" w:rsidRDefault="00123048" w:rsidP="00635EB9">
            <w:pPr>
              <w:pStyle w:val="ConsPlusNormal"/>
              <w:jc w:val="center"/>
              <w:rPr>
                <w:rFonts w:ascii="Times New Roman" w:hAnsi="Times New Roman" w:cs="Times New Roman"/>
              </w:rPr>
            </w:pPr>
          </w:p>
          <w:p w:rsidR="00123048" w:rsidRDefault="00123048" w:rsidP="00635EB9">
            <w:pPr>
              <w:pStyle w:val="ConsPlusNormal"/>
              <w:jc w:val="center"/>
              <w:rPr>
                <w:rFonts w:ascii="Times New Roman" w:hAnsi="Times New Roman" w:cs="Times New Roman"/>
              </w:rPr>
            </w:pPr>
          </w:p>
          <w:p w:rsidR="00123048" w:rsidRDefault="00123048" w:rsidP="00635EB9">
            <w:pPr>
              <w:pStyle w:val="ConsPlusNormal"/>
              <w:jc w:val="center"/>
              <w:rPr>
                <w:rFonts w:ascii="Times New Roman" w:hAnsi="Times New Roman" w:cs="Times New Roman"/>
              </w:rPr>
            </w:pPr>
          </w:p>
          <w:p w:rsidR="00123048" w:rsidRDefault="00123048" w:rsidP="00635EB9">
            <w:pPr>
              <w:pStyle w:val="ConsPlusNormal"/>
              <w:jc w:val="center"/>
              <w:rPr>
                <w:rFonts w:ascii="Times New Roman" w:hAnsi="Times New Roman" w:cs="Times New Roman"/>
              </w:rPr>
            </w:pPr>
          </w:p>
          <w:p w:rsidR="00123048" w:rsidRDefault="00123048" w:rsidP="00635EB9">
            <w:pPr>
              <w:pStyle w:val="ConsPlusNormal"/>
              <w:jc w:val="center"/>
              <w:rPr>
                <w:rFonts w:ascii="Times New Roman" w:hAnsi="Times New Roman" w:cs="Times New Roman"/>
              </w:rPr>
            </w:pPr>
          </w:p>
          <w:p w:rsidR="00123048" w:rsidRDefault="00123048" w:rsidP="00635EB9">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Default="00123048" w:rsidP="00123048">
            <w:pPr>
              <w:pStyle w:val="ConsPlusNormal"/>
              <w:jc w:val="center"/>
              <w:rPr>
                <w:rFonts w:ascii="Times New Roman" w:hAnsi="Times New Roman" w:cs="Times New Roman"/>
              </w:rPr>
            </w:pPr>
          </w:p>
          <w:p w:rsidR="00123048" w:rsidRPr="003323F2" w:rsidRDefault="00123048" w:rsidP="00123048">
            <w:pPr>
              <w:pStyle w:val="ConsPlusNormal"/>
              <w:jc w:val="center"/>
              <w:rPr>
                <w:rFonts w:ascii="Times New Roman" w:hAnsi="Times New Roman" w:cs="Times New Roman"/>
              </w:rPr>
            </w:pPr>
            <w:r>
              <w:rPr>
                <w:rFonts w:ascii="Times New Roman" w:hAnsi="Times New Roman" w:cs="Times New Roman"/>
              </w:rPr>
              <w:t>-</w:t>
            </w:r>
          </w:p>
        </w:tc>
        <w:tc>
          <w:tcPr>
            <w:tcW w:w="3686" w:type="dxa"/>
            <w:gridSpan w:val="3"/>
            <w:vMerge w:val="restart"/>
            <w:tcBorders>
              <w:top w:val="single" w:sz="4" w:space="0" w:color="auto"/>
              <w:left w:val="single" w:sz="4" w:space="0" w:color="auto"/>
              <w:right w:val="single" w:sz="4" w:space="0" w:color="auto"/>
            </w:tcBorders>
          </w:tcPr>
          <w:p w:rsidR="00123048" w:rsidRPr="003323F2" w:rsidRDefault="00123048" w:rsidP="009258CA">
            <w:pPr>
              <w:pStyle w:val="ConsPlusNormal"/>
              <w:jc w:val="both"/>
              <w:rPr>
                <w:rFonts w:ascii="Times New Roman" w:hAnsi="Times New Roman" w:cs="Times New Roman"/>
                <w:bCs/>
              </w:rPr>
            </w:pPr>
            <w:r w:rsidRPr="003323F2">
              <w:rPr>
                <w:rFonts w:ascii="Times New Roman" w:hAnsi="Times New Roman" w:cs="Times New Roman"/>
                <w:b/>
              </w:rPr>
              <w:t>Управление имущественных отношений:</w:t>
            </w:r>
          </w:p>
          <w:p w:rsidR="00123048" w:rsidRPr="003323F2" w:rsidRDefault="00123048" w:rsidP="009258CA">
            <w:pPr>
              <w:pStyle w:val="ConsPlusNormal"/>
              <w:jc w:val="both"/>
              <w:rPr>
                <w:rFonts w:ascii="Times New Roman" w:hAnsi="Times New Roman" w:cs="Times New Roman"/>
                <w:bCs/>
              </w:rPr>
            </w:pPr>
            <w:r w:rsidRPr="003323F2">
              <w:rPr>
                <w:rFonts w:ascii="Times New Roman" w:hAnsi="Times New Roman" w:cs="Times New Roman"/>
                <w:bCs/>
              </w:rPr>
              <w:t xml:space="preserve">График проверок по осуществлению контроля за соблюдением условий договоров аренды, безвозмездного                       пользования, утвержден распоряжением управления имущественных                         отношений администрации Уссурийского городского округа от 21 декабря 2017 года № 9433-р </w:t>
            </w:r>
          </w:p>
          <w:p w:rsidR="00123048" w:rsidRDefault="00123048" w:rsidP="009364E7">
            <w:pPr>
              <w:pStyle w:val="ConsPlusNormal"/>
              <w:jc w:val="both"/>
              <w:rPr>
                <w:rFonts w:ascii="Times New Roman" w:hAnsi="Times New Roman" w:cs="Times New Roman"/>
                <w:b/>
              </w:rPr>
            </w:pPr>
          </w:p>
          <w:p w:rsidR="00123048" w:rsidRPr="002048F8" w:rsidRDefault="00123048" w:rsidP="009364E7">
            <w:pPr>
              <w:pStyle w:val="ConsPlusNormal"/>
              <w:jc w:val="both"/>
              <w:rPr>
                <w:rFonts w:ascii="Times New Roman" w:hAnsi="Times New Roman" w:cs="Times New Roman"/>
                <w:bCs/>
              </w:rPr>
            </w:pPr>
            <w:r w:rsidRPr="002048F8">
              <w:rPr>
                <w:rFonts w:ascii="Times New Roman" w:hAnsi="Times New Roman" w:cs="Times New Roman"/>
                <w:b/>
              </w:rPr>
              <w:t>Управление имущественных отношений:</w:t>
            </w:r>
          </w:p>
          <w:p w:rsidR="00123048" w:rsidRPr="002048F8" w:rsidRDefault="00123048" w:rsidP="00173F8F">
            <w:pPr>
              <w:widowControl w:val="0"/>
              <w:spacing w:line="240" w:lineRule="auto"/>
              <w:jc w:val="both"/>
              <w:rPr>
                <w:rFonts w:ascii="Times New Roman" w:hAnsi="Times New Roman" w:cs="Times New Roman"/>
                <w:spacing w:val="-1"/>
                <w:sz w:val="20"/>
                <w:szCs w:val="20"/>
              </w:rPr>
            </w:pPr>
            <w:r w:rsidRPr="002048F8">
              <w:rPr>
                <w:rFonts w:ascii="Times New Roman" w:hAnsi="Times New Roman" w:cs="Times New Roman"/>
                <w:spacing w:val="-1"/>
                <w:sz w:val="20"/>
                <w:szCs w:val="20"/>
              </w:rPr>
              <w:t xml:space="preserve">В соответствии с Графиком проверок по осуществлению контроля за соблюдением условий договоров аренды, безвозмездного пользования, утвержденным распоряжением управления имущественных        отношений администрации Уссурийского городского округа от 21 декабря 2017 года № 943-р на 2018 год проведено 10 проверок. В соответствии с Графиком проверок по осуществлению контроля за соблюдением условий договоров аренды, безвозмездного пользования, утвержденным распоряжением управления имущественных        отношений администрации Уссурийского городского округа от 07 декабря 2016 года № 1036-р проведено 15 проверок. По результатам проведенных проверок составлены акты. По выявленным нарушениям (реконструкция, перепланировка, нахождение субарендатора без согласования с собственником) в адрес арендаторов (ссудополучателей) направляются письма о необходимости устранения допущенных нарушений и предоставлении документов. В соответствии с утвержденным планом проверок по контролю за         сохранностью и  целевому использованию муниципального имущества на 2018 год, утвержденным распоряжением управления имущественных отношений администрации Уссурийского городского округа от 31 октября 2017 года </w:t>
            </w:r>
            <w:r>
              <w:rPr>
                <w:rFonts w:ascii="Times New Roman" w:hAnsi="Times New Roman" w:cs="Times New Roman"/>
                <w:spacing w:val="-1"/>
                <w:sz w:val="20"/>
                <w:szCs w:val="20"/>
              </w:rPr>
              <w:t xml:space="preserve">               </w:t>
            </w:r>
            <w:r w:rsidRPr="002048F8">
              <w:rPr>
                <w:rFonts w:ascii="Times New Roman" w:hAnsi="Times New Roman" w:cs="Times New Roman"/>
                <w:spacing w:val="-1"/>
                <w:sz w:val="20"/>
                <w:szCs w:val="20"/>
              </w:rPr>
              <w:t>№ 821/1 -р управлением имущественных отношений проведено 4 проверки. В 2017 году за аналогичный период проведено 5 проверок. По результатам проверок составлены акты, проводится работа по устранению замечаний, указанных в актах.</w:t>
            </w:r>
          </w:p>
          <w:p w:rsidR="00123048" w:rsidRPr="002048F8" w:rsidRDefault="00123048" w:rsidP="00173F8F">
            <w:pPr>
              <w:widowControl w:val="0"/>
              <w:spacing w:after="0" w:line="240" w:lineRule="auto"/>
              <w:jc w:val="both"/>
              <w:rPr>
                <w:rFonts w:ascii="Times New Roman" w:hAnsi="Times New Roman" w:cs="Times New Roman"/>
                <w:b/>
                <w:bCs/>
              </w:rPr>
            </w:pPr>
            <w:r w:rsidRPr="002048F8">
              <w:rPr>
                <w:rFonts w:ascii="Times New Roman" w:hAnsi="Times New Roman" w:cs="Times New Roman"/>
                <w:b/>
                <w:bCs/>
              </w:rPr>
              <w:t>Управление градостроительства:</w:t>
            </w:r>
          </w:p>
          <w:p w:rsidR="00123048" w:rsidRPr="002048F8" w:rsidRDefault="00123048" w:rsidP="002048F8">
            <w:pPr>
              <w:widowControl w:val="0"/>
              <w:spacing w:after="0" w:line="240" w:lineRule="auto"/>
              <w:jc w:val="both"/>
              <w:rPr>
                <w:rFonts w:ascii="Times New Roman" w:eastAsia="Times New Roman" w:hAnsi="Times New Roman" w:cs="Times New Roman"/>
                <w:bCs/>
                <w:sz w:val="20"/>
                <w:szCs w:val="20"/>
              </w:rPr>
            </w:pPr>
            <w:r w:rsidRPr="002048F8">
              <w:rPr>
                <w:rFonts w:ascii="Times New Roman" w:eastAsia="Times New Roman" w:hAnsi="Times New Roman" w:cs="Times New Roman"/>
                <w:bCs/>
                <w:sz w:val="20"/>
                <w:szCs w:val="20"/>
              </w:rPr>
              <w:t>За истекший период 2018 года Отделом муниципального земельного контроля (далее – Отдел)проведено 105 проверок нарушения земельного законодательства.</w:t>
            </w:r>
          </w:p>
          <w:p w:rsidR="00123048" w:rsidRPr="002048F8" w:rsidRDefault="00123048" w:rsidP="002048F8">
            <w:pPr>
              <w:widowControl w:val="0"/>
              <w:spacing w:after="0" w:line="240" w:lineRule="auto"/>
              <w:jc w:val="both"/>
              <w:rPr>
                <w:rFonts w:ascii="Times New Roman" w:eastAsia="Times New Roman" w:hAnsi="Times New Roman" w:cs="Times New Roman"/>
                <w:bCs/>
                <w:sz w:val="20"/>
                <w:szCs w:val="20"/>
              </w:rPr>
            </w:pPr>
            <w:r w:rsidRPr="002048F8">
              <w:rPr>
                <w:rFonts w:ascii="Times New Roman" w:eastAsia="Times New Roman" w:hAnsi="Times New Roman" w:cs="Times New Roman"/>
                <w:bCs/>
                <w:sz w:val="20"/>
                <w:szCs w:val="20"/>
              </w:rPr>
              <w:t>Из них выявлено 16 субъектов земельных отношений, которые используют земельные участки не в соответствии с его целевым назначением, неиспользованием в целом, в отношении пользователей составлены акты проверок по ст.8.8 КоАП, материалы направлены в Уссурийский отдел Росреестра по Приморскому краю. В результате выявленных нарушений помимо штрафных санкций, для устранения нарушения земельного законодательства собственниками изменен разрешенный вид использования земельного участка, за счет чего налогообложение на имущество физических лиц с 0,3% возросло до 3% от кадастровой стоимости на общую площадь 12411 кв.м. По 3-ем из 16 проверок начата процедура изъятия земельных участков общей площадью 5729 кв.м. в связи с неиспользованием территорий, несвоевременной оплатой арендных платежей. За аналогичный период 2017 года выявлено 4 субъекта земельных отношений, использующих земельные участнике в соответствии с его целевым назначением. В целом, выявление подобных правонарушений затруднено в силу действия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 По ст.7.1 КоАП РФ (самовольное занятие земельного участка) выявлено 49 нарушений. По результатам 49 проверок, физическими лицами поданы заявления на перераспределение земельных участков на совокупную площадь 3537,6 кв.м. (средняя стоимость выкупа 1 кв.м. при перераспределении земельных участков – 471 руб</w:t>
            </w:r>
            <w:r>
              <w:rPr>
                <w:rFonts w:ascii="Times New Roman" w:eastAsia="Times New Roman" w:hAnsi="Times New Roman" w:cs="Times New Roman"/>
                <w:bCs/>
                <w:sz w:val="20"/>
                <w:szCs w:val="20"/>
              </w:rPr>
              <w:t>.</w:t>
            </w:r>
            <w:r w:rsidRPr="002048F8">
              <w:rPr>
                <w:rFonts w:ascii="Times New Roman" w:eastAsia="Times New Roman" w:hAnsi="Times New Roman" w:cs="Times New Roman"/>
                <w:bCs/>
                <w:sz w:val="20"/>
                <w:szCs w:val="20"/>
              </w:rPr>
              <w:t>), а также приняты меры по освобождению территорий и приведению в первоначальное состояние земельных участков. Вместе с тем, в ходе проведенных проверок от общего числа выявлено 7 объектов земельных отношений, которые не зарегистрировали права на земельные участки (ст.25, 26 Земельного кодекса РФ), при этом за подобные правонарушения административная ответственность не предусмотрена, и на основании выданных предписаний гражданами побуждены действия по приведению в соответствие правоустанавливающих документов.</w:t>
            </w:r>
          </w:p>
          <w:p w:rsidR="00123048" w:rsidRPr="002048F8" w:rsidRDefault="00123048" w:rsidP="002048F8">
            <w:pPr>
              <w:widowControl w:val="0"/>
              <w:spacing w:after="0" w:line="240" w:lineRule="auto"/>
              <w:jc w:val="both"/>
              <w:rPr>
                <w:rFonts w:ascii="Times New Roman" w:eastAsia="Times New Roman" w:hAnsi="Times New Roman" w:cs="Times New Roman"/>
                <w:bCs/>
                <w:sz w:val="20"/>
                <w:szCs w:val="20"/>
              </w:rPr>
            </w:pPr>
            <w:r w:rsidRPr="002048F8">
              <w:rPr>
                <w:rFonts w:ascii="Times New Roman" w:eastAsia="Times New Roman" w:hAnsi="Times New Roman" w:cs="Times New Roman"/>
                <w:bCs/>
                <w:sz w:val="20"/>
                <w:szCs w:val="20"/>
              </w:rPr>
              <w:t>В особых случаях, при неустранении нарушения земельного законодательства в разумный срок (срок предписания) 13 материалов направлено в Уссурийский районный суд, по 3-ем материалам вынесены решения Уссурийского районного суда, исполнительные листы направлены в Отдел судебных приставов. Общая сумма наложенных административных штрафов по 105 проверкам составляет 395 тыс. руб.</w:t>
            </w:r>
          </w:p>
          <w:p w:rsidR="00123048" w:rsidRPr="002048F8" w:rsidRDefault="00123048" w:rsidP="002048F8">
            <w:pPr>
              <w:widowControl w:val="0"/>
              <w:spacing w:after="0" w:line="240" w:lineRule="auto"/>
              <w:jc w:val="both"/>
              <w:rPr>
                <w:rFonts w:ascii="Times New Roman" w:eastAsia="Times New Roman" w:hAnsi="Times New Roman" w:cs="Times New Roman"/>
                <w:bCs/>
                <w:sz w:val="20"/>
                <w:szCs w:val="20"/>
              </w:rPr>
            </w:pPr>
            <w:r w:rsidRPr="002048F8">
              <w:rPr>
                <w:rFonts w:ascii="Times New Roman" w:eastAsia="Times New Roman" w:hAnsi="Times New Roman" w:cs="Times New Roman"/>
                <w:bCs/>
                <w:sz w:val="20"/>
                <w:szCs w:val="20"/>
              </w:rPr>
              <w:t>За аналогичный период 2017 года проведено 94 контрольных мероприятия, сумма наложенных административных штрафов составляет 230 тыс. руб.</w:t>
            </w:r>
          </w:p>
          <w:p w:rsidR="00123048" w:rsidRPr="003323F2" w:rsidRDefault="00123048" w:rsidP="002048F8">
            <w:pPr>
              <w:widowControl w:val="0"/>
              <w:spacing w:after="0" w:line="240" w:lineRule="auto"/>
              <w:jc w:val="both"/>
              <w:rPr>
                <w:rFonts w:ascii="Times New Roman" w:hAnsi="Times New Roman" w:cs="Times New Roman"/>
                <w:bCs/>
              </w:rPr>
            </w:pPr>
            <w:r w:rsidRPr="002048F8">
              <w:rPr>
                <w:rFonts w:ascii="Times New Roman" w:eastAsia="Times New Roman" w:hAnsi="Times New Roman" w:cs="Times New Roman"/>
                <w:bCs/>
                <w:sz w:val="20"/>
                <w:szCs w:val="20"/>
              </w:rPr>
              <w:t>Финансирование для выявления нарушений по ст.8.8, 7.34, 19.4.1 и 19.5 КоАП не требуется.</w:t>
            </w:r>
            <w:r>
              <w:rPr>
                <w:rFonts w:ascii="Times New Roman" w:eastAsia="Times New Roman" w:hAnsi="Times New Roman" w:cs="Times New Roman"/>
                <w:bCs/>
                <w:sz w:val="20"/>
                <w:szCs w:val="20"/>
              </w:rPr>
              <w:t xml:space="preserve"> </w:t>
            </w:r>
            <w:r w:rsidRPr="002048F8">
              <w:rPr>
                <w:rFonts w:ascii="Times New Roman" w:eastAsia="Times New Roman" w:hAnsi="Times New Roman" w:cs="Times New Roman"/>
                <w:bCs/>
                <w:sz w:val="20"/>
                <w:szCs w:val="20"/>
              </w:rPr>
              <w:t>Увеличение наложенных административных штрафов и результативность проверок обусловлена заключением договора на оказание услуг по определению координат объектов с ИП «Макеев Д.В.» (ст.7.1 КоАП РФ),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 кадастра и картографии по Приморскому краю и Уссурийском районном суде. Вместе с тем, при заключении договора на оказание услуг, проведена комиссия по конфликту интересов. В целях правомерной правоприменительной практики Отделом систематически на постоянной основе вносятся изменения в Положение о муниципальном земельном контроле и административный регламент.</w:t>
            </w:r>
            <w:r>
              <w:rPr>
                <w:rFonts w:ascii="Times New Roman" w:eastAsia="Times New Roman" w:hAnsi="Times New Roman" w:cs="Times New Roman"/>
                <w:bCs/>
                <w:sz w:val="20"/>
                <w:szCs w:val="20"/>
              </w:rPr>
              <w:t xml:space="preserve"> </w:t>
            </w:r>
            <w:r w:rsidRPr="002048F8">
              <w:rPr>
                <w:rFonts w:ascii="Times New Roman" w:eastAsia="Times New Roman" w:hAnsi="Times New Roman" w:cs="Times New Roman"/>
                <w:bCs/>
                <w:sz w:val="20"/>
                <w:szCs w:val="20"/>
              </w:rPr>
              <w:t>Исходя из изложенного, деятельность Отдела в настоящее время в основном ориентирована на выявление и пресечение нарушений земельного законодательства с выдачей предписаний об устранении нарушений земельного законодательства с минимизацией «нулевых» проверок (из 105 проведенных, нарушения выявлены по 72). Также Отделом на постоянной основе ведутся профилактические мероприятия путем информирования через информационно-телекоммуникационной сети «Интернет», в исключительных случаях путем направления предостережений о недопустимости нарушений обязательных требований.</w:t>
            </w:r>
          </w:p>
          <w:p w:rsidR="00123048" w:rsidRDefault="00123048" w:rsidP="005D7C3E">
            <w:pPr>
              <w:pStyle w:val="ConsPlusNormal"/>
              <w:jc w:val="both"/>
              <w:rPr>
                <w:rFonts w:ascii="Times New Roman" w:hAnsi="Times New Roman" w:cs="Times New Roman"/>
                <w:bCs/>
              </w:rPr>
            </w:pPr>
          </w:p>
          <w:p w:rsidR="00123048" w:rsidRPr="003323F2" w:rsidRDefault="00123048" w:rsidP="005D7C3E">
            <w:pPr>
              <w:pStyle w:val="ConsPlusNormal"/>
              <w:jc w:val="both"/>
              <w:rPr>
                <w:rFonts w:ascii="Times New Roman" w:hAnsi="Times New Roman" w:cs="Times New Roman"/>
                <w:bCs/>
              </w:rPr>
            </w:pPr>
            <w:r w:rsidRPr="00173F8F">
              <w:rPr>
                <w:rFonts w:ascii="Times New Roman" w:hAnsi="Times New Roman" w:cs="Times New Roman"/>
                <w:bCs/>
              </w:rPr>
              <w:t>В отчетном периоде внеплановых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не проводилось, в связи с тем, что их проведение не предусмотрено действующим законодательством</w:t>
            </w:r>
          </w:p>
        </w:tc>
        <w:tc>
          <w:tcPr>
            <w:tcW w:w="1276" w:type="dxa"/>
            <w:tcBorders>
              <w:top w:val="single" w:sz="4" w:space="0" w:color="auto"/>
              <w:left w:val="single" w:sz="4" w:space="0" w:color="auto"/>
              <w:right w:val="single" w:sz="4" w:space="0" w:color="auto"/>
            </w:tcBorders>
          </w:tcPr>
          <w:p w:rsidR="00123048" w:rsidRPr="00B97AF8" w:rsidRDefault="00123048" w:rsidP="00607066">
            <w:pPr>
              <w:pStyle w:val="ConsPlusNormal"/>
              <w:jc w:val="both"/>
              <w:rPr>
                <w:rFonts w:ascii="Times New Roman" w:hAnsi="Times New Roman" w:cs="Times New Roman"/>
                <w:color w:val="FF0000"/>
              </w:rPr>
            </w:pPr>
          </w:p>
        </w:tc>
      </w:tr>
      <w:tr w:rsidR="00123048" w:rsidRPr="00B97AF8" w:rsidTr="00FC778C">
        <w:tc>
          <w:tcPr>
            <w:tcW w:w="567" w:type="dxa"/>
            <w:vMerge/>
            <w:tcBorders>
              <w:left w:val="single" w:sz="4" w:space="0" w:color="auto"/>
              <w:right w:val="single" w:sz="4" w:space="0" w:color="auto"/>
            </w:tcBorders>
          </w:tcPr>
          <w:p w:rsidR="00123048" w:rsidRPr="00B97AF8" w:rsidRDefault="00123048">
            <w:pPr>
              <w:pStyle w:val="ConsPlusNormal"/>
              <w:rPr>
                <w:rFonts w:ascii="Times New Roman" w:hAnsi="Times New Roman" w:cs="Times New Roman"/>
                <w:color w:val="FF0000"/>
              </w:rPr>
            </w:pPr>
          </w:p>
        </w:tc>
        <w:tc>
          <w:tcPr>
            <w:tcW w:w="993" w:type="dxa"/>
            <w:vMerge/>
            <w:tcBorders>
              <w:left w:val="single" w:sz="4" w:space="0" w:color="auto"/>
              <w:right w:val="single" w:sz="4" w:space="0" w:color="auto"/>
            </w:tcBorders>
          </w:tcPr>
          <w:p w:rsidR="00123048" w:rsidRPr="00173F8F" w:rsidRDefault="00123048" w:rsidP="00FC778C">
            <w:pPr>
              <w:pStyle w:val="ConsPlusNormal"/>
              <w:outlineLvl w:val="0"/>
              <w:rPr>
                <w:rFonts w:ascii="Times New Roman" w:hAnsi="Times New Roman" w:cs="Times New Roman"/>
              </w:rPr>
            </w:pPr>
          </w:p>
        </w:tc>
        <w:tc>
          <w:tcPr>
            <w:tcW w:w="2693" w:type="dxa"/>
            <w:gridSpan w:val="2"/>
            <w:vMerge/>
            <w:tcBorders>
              <w:left w:val="single" w:sz="4" w:space="0" w:color="auto"/>
              <w:right w:val="single" w:sz="4" w:space="0" w:color="auto"/>
            </w:tcBorders>
          </w:tcPr>
          <w:p w:rsidR="00123048" w:rsidRPr="00173F8F" w:rsidRDefault="00123048">
            <w:pPr>
              <w:pStyle w:val="ConsPlusNormal"/>
              <w:rPr>
                <w:rFonts w:ascii="Times New Roman" w:hAnsi="Times New Roman" w:cs="Times New Roman"/>
                <w:bCs/>
              </w:rPr>
            </w:pPr>
          </w:p>
        </w:tc>
        <w:tc>
          <w:tcPr>
            <w:tcW w:w="2410" w:type="dxa"/>
            <w:gridSpan w:val="3"/>
            <w:vMerge/>
            <w:tcBorders>
              <w:left w:val="single" w:sz="4" w:space="0" w:color="auto"/>
              <w:right w:val="single" w:sz="4" w:space="0" w:color="auto"/>
            </w:tcBorders>
          </w:tcPr>
          <w:p w:rsidR="00123048" w:rsidRPr="00173F8F" w:rsidRDefault="00123048" w:rsidP="00FC778C">
            <w:pPr>
              <w:pStyle w:val="ConsPlusNormal"/>
              <w:rPr>
                <w:rFonts w:ascii="Times New Roman" w:hAnsi="Times New Roman" w:cs="Times New Roman"/>
              </w:rPr>
            </w:pPr>
          </w:p>
        </w:tc>
        <w:tc>
          <w:tcPr>
            <w:tcW w:w="1275" w:type="dxa"/>
            <w:gridSpan w:val="2"/>
            <w:vMerge/>
            <w:tcBorders>
              <w:left w:val="single" w:sz="4" w:space="0" w:color="auto"/>
              <w:right w:val="single" w:sz="4" w:space="0" w:color="auto"/>
            </w:tcBorders>
          </w:tcPr>
          <w:p w:rsidR="00123048" w:rsidRPr="00173F8F" w:rsidRDefault="00123048" w:rsidP="00AF355C">
            <w:pPr>
              <w:pStyle w:val="ConsPlusNormal"/>
              <w:rPr>
                <w:rFonts w:ascii="Times New Roman" w:hAnsi="Times New Roman" w:cs="Times New Roman"/>
              </w:rPr>
            </w:pPr>
          </w:p>
        </w:tc>
        <w:tc>
          <w:tcPr>
            <w:tcW w:w="1418" w:type="dxa"/>
            <w:gridSpan w:val="2"/>
            <w:vMerge/>
            <w:tcBorders>
              <w:left w:val="single" w:sz="4" w:space="0" w:color="auto"/>
              <w:right w:val="single" w:sz="4" w:space="0" w:color="auto"/>
            </w:tcBorders>
          </w:tcPr>
          <w:p w:rsidR="00123048" w:rsidRPr="00173F8F" w:rsidRDefault="00123048" w:rsidP="00173F8F">
            <w:pPr>
              <w:pStyle w:val="ConsPlusNormal"/>
              <w:jc w:val="both"/>
              <w:rPr>
                <w:rFonts w:ascii="Times New Roman" w:hAnsi="Times New Roman" w:cs="Times New Roman"/>
              </w:rPr>
            </w:pPr>
          </w:p>
        </w:tc>
        <w:tc>
          <w:tcPr>
            <w:tcW w:w="1417" w:type="dxa"/>
            <w:gridSpan w:val="2"/>
            <w:vMerge/>
            <w:tcBorders>
              <w:left w:val="single" w:sz="4" w:space="0" w:color="auto"/>
              <w:right w:val="single" w:sz="4" w:space="0" w:color="auto"/>
            </w:tcBorders>
          </w:tcPr>
          <w:p w:rsidR="00123048" w:rsidRPr="00173F8F" w:rsidRDefault="00123048" w:rsidP="00635EB9">
            <w:pPr>
              <w:pStyle w:val="ConsPlusNormal"/>
              <w:jc w:val="center"/>
              <w:rPr>
                <w:rFonts w:ascii="Times New Roman" w:hAnsi="Times New Roman" w:cs="Times New Roman"/>
              </w:rPr>
            </w:pPr>
          </w:p>
        </w:tc>
        <w:tc>
          <w:tcPr>
            <w:tcW w:w="3686" w:type="dxa"/>
            <w:gridSpan w:val="3"/>
            <w:vMerge/>
            <w:tcBorders>
              <w:left w:val="single" w:sz="4" w:space="0" w:color="auto"/>
              <w:right w:val="single" w:sz="4" w:space="0" w:color="auto"/>
            </w:tcBorders>
          </w:tcPr>
          <w:p w:rsidR="00123048" w:rsidRPr="002048F8" w:rsidRDefault="00123048" w:rsidP="005D7C3E">
            <w:pPr>
              <w:pStyle w:val="ConsPlusNormal"/>
              <w:jc w:val="both"/>
              <w:rPr>
                <w:rFonts w:ascii="Times New Roman" w:eastAsia="Times New Roman" w:hAnsi="Times New Roman" w:cs="Times New Roman"/>
                <w:bCs/>
              </w:rPr>
            </w:pPr>
          </w:p>
        </w:tc>
        <w:tc>
          <w:tcPr>
            <w:tcW w:w="1276" w:type="dxa"/>
            <w:tcBorders>
              <w:left w:val="single" w:sz="4" w:space="0" w:color="auto"/>
              <w:bottom w:val="single" w:sz="4" w:space="0" w:color="auto"/>
              <w:right w:val="single" w:sz="4" w:space="0" w:color="auto"/>
            </w:tcBorders>
          </w:tcPr>
          <w:p w:rsidR="00123048" w:rsidRPr="00B97AF8" w:rsidRDefault="00123048" w:rsidP="00607066">
            <w:pPr>
              <w:pStyle w:val="ConsPlusNormal"/>
              <w:jc w:val="both"/>
              <w:rPr>
                <w:rFonts w:ascii="Times New Roman" w:hAnsi="Times New Roman" w:cs="Times New Roman"/>
                <w:color w:val="FF0000"/>
              </w:rPr>
            </w:pPr>
          </w:p>
        </w:tc>
      </w:tr>
      <w:tr w:rsidR="00123048" w:rsidRPr="00B97AF8" w:rsidTr="00FC778C">
        <w:tc>
          <w:tcPr>
            <w:tcW w:w="567" w:type="dxa"/>
            <w:vMerge/>
            <w:tcBorders>
              <w:left w:val="single" w:sz="4" w:space="0" w:color="auto"/>
              <w:bottom w:val="single" w:sz="4" w:space="0" w:color="auto"/>
              <w:right w:val="single" w:sz="4" w:space="0" w:color="auto"/>
            </w:tcBorders>
          </w:tcPr>
          <w:p w:rsidR="00123048" w:rsidRPr="00B97AF8" w:rsidRDefault="00123048">
            <w:pPr>
              <w:pStyle w:val="ConsPlusNormal"/>
              <w:rPr>
                <w:rFonts w:ascii="Times New Roman" w:hAnsi="Times New Roman" w:cs="Times New Roman"/>
                <w:color w:val="FF0000"/>
              </w:rPr>
            </w:pPr>
          </w:p>
        </w:tc>
        <w:tc>
          <w:tcPr>
            <w:tcW w:w="993" w:type="dxa"/>
            <w:vMerge/>
            <w:tcBorders>
              <w:left w:val="single" w:sz="4" w:space="0" w:color="auto"/>
              <w:bottom w:val="single" w:sz="4" w:space="0" w:color="auto"/>
              <w:right w:val="single" w:sz="4" w:space="0" w:color="auto"/>
            </w:tcBorders>
          </w:tcPr>
          <w:p w:rsidR="00123048" w:rsidRPr="00173F8F" w:rsidRDefault="00123048">
            <w:pPr>
              <w:pStyle w:val="ConsPlusNormal"/>
              <w:outlineLvl w:val="0"/>
              <w:rPr>
                <w:rFonts w:ascii="Times New Roman" w:hAnsi="Times New Roman" w:cs="Times New Roman"/>
              </w:rPr>
            </w:pPr>
          </w:p>
        </w:tc>
        <w:tc>
          <w:tcPr>
            <w:tcW w:w="2693" w:type="dxa"/>
            <w:gridSpan w:val="2"/>
            <w:vMerge/>
            <w:tcBorders>
              <w:left w:val="single" w:sz="4" w:space="0" w:color="auto"/>
              <w:bottom w:val="single" w:sz="4" w:space="0" w:color="auto"/>
              <w:right w:val="single" w:sz="4" w:space="0" w:color="auto"/>
            </w:tcBorders>
          </w:tcPr>
          <w:p w:rsidR="00123048" w:rsidRPr="00173F8F" w:rsidRDefault="00123048">
            <w:pPr>
              <w:pStyle w:val="ConsPlusNormal"/>
              <w:rPr>
                <w:rFonts w:ascii="Times New Roman" w:hAnsi="Times New Roman" w:cs="Times New Roman"/>
                <w:bCs/>
              </w:rPr>
            </w:pPr>
          </w:p>
        </w:tc>
        <w:tc>
          <w:tcPr>
            <w:tcW w:w="2410" w:type="dxa"/>
            <w:gridSpan w:val="3"/>
            <w:vMerge/>
            <w:tcBorders>
              <w:left w:val="single" w:sz="4" w:space="0" w:color="auto"/>
              <w:bottom w:val="single" w:sz="4" w:space="0" w:color="auto"/>
              <w:right w:val="single" w:sz="4" w:space="0" w:color="auto"/>
            </w:tcBorders>
          </w:tcPr>
          <w:p w:rsidR="00123048" w:rsidRPr="00173F8F" w:rsidRDefault="00123048">
            <w:pPr>
              <w:pStyle w:val="ConsPlusNormal"/>
              <w:rPr>
                <w:rFonts w:ascii="Times New Roman" w:hAnsi="Times New Roman" w:cs="Times New Roman"/>
              </w:rPr>
            </w:pPr>
          </w:p>
        </w:tc>
        <w:tc>
          <w:tcPr>
            <w:tcW w:w="1275" w:type="dxa"/>
            <w:gridSpan w:val="2"/>
            <w:vMerge/>
            <w:tcBorders>
              <w:left w:val="single" w:sz="4" w:space="0" w:color="auto"/>
              <w:bottom w:val="single" w:sz="4" w:space="0" w:color="auto"/>
              <w:right w:val="single" w:sz="4" w:space="0" w:color="auto"/>
            </w:tcBorders>
          </w:tcPr>
          <w:p w:rsidR="00123048" w:rsidRPr="00173F8F" w:rsidRDefault="00123048" w:rsidP="00AF355C">
            <w:pPr>
              <w:pStyle w:val="ConsPlusNormal"/>
              <w:rPr>
                <w:rFonts w:ascii="Times New Roman" w:hAnsi="Times New Roman" w:cs="Times New Roman"/>
              </w:rPr>
            </w:pPr>
          </w:p>
        </w:tc>
        <w:tc>
          <w:tcPr>
            <w:tcW w:w="1418" w:type="dxa"/>
            <w:gridSpan w:val="2"/>
            <w:vMerge/>
            <w:tcBorders>
              <w:left w:val="single" w:sz="4" w:space="0" w:color="auto"/>
              <w:bottom w:val="single" w:sz="4" w:space="0" w:color="auto"/>
              <w:right w:val="single" w:sz="4" w:space="0" w:color="auto"/>
            </w:tcBorders>
          </w:tcPr>
          <w:p w:rsidR="00123048" w:rsidRPr="00173F8F" w:rsidRDefault="00123048" w:rsidP="00173F8F">
            <w:pPr>
              <w:pStyle w:val="ConsPlusNormal"/>
              <w:jc w:val="both"/>
              <w:rPr>
                <w:rFonts w:ascii="Times New Roman" w:hAnsi="Times New Roman" w:cs="Times New Roman"/>
              </w:rPr>
            </w:pPr>
          </w:p>
        </w:tc>
        <w:tc>
          <w:tcPr>
            <w:tcW w:w="1417" w:type="dxa"/>
            <w:gridSpan w:val="2"/>
            <w:vMerge/>
            <w:tcBorders>
              <w:left w:val="single" w:sz="4" w:space="0" w:color="auto"/>
              <w:bottom w:val="single" w:sz="4" w:space="0" w:color="auto"/>
              <w:right w:val="single" w:sz="4" w:space="0" w:color="auto"/>
            </w:tcBorders>
          </w:tcPr>
          <w:p w:rsidR="00123048" w:rsidRPr="00173F8F" w:rsidRDefault="00123048" w:rsidP="00635EB9">
            <w:pPr>
              <w:pStyle w:val="ConsPlusNormal"/>
              <w:jc w:val="center"/>
              <w:rPr>
                <w:rFonts w:ascii="Times New Roman" w:hAnsi="Times New Roman" w:cs="Times New Roman"/>
              </w:rPr>
            </w:pPr>
          </w:p>
        </w:tc>
        <w:tc>
          <w:tcPr>
            <w:tcW w:w="3686" w:type="dxa"/>
            <w:gridSpan w:val="3"/>
            <w:vMerge/>
            <w:tcBorders>
              <w:left w:val="single" w:sz="4" w:space="0" w:color="auto"/>
              <w:bottom w:val="single" w:sz="4" w:space="0" w:color="auto"/>
              <w:right w:val="single" w:sz="4" w:space="0" w:color="auto"/>
            </w:tcBorders>
          </w:tcPr>
          <w:p w:rsidR="00123048" w:rsidRPr="00173F8F" w:rsidRDefault="00123048" w:rsidP="005D7C3E">
            <w:pPr>
              <w:pStyle w:val="ConsPlusNormal"/>
              <w:jc w:val="both"/>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rsidR="00123048" w:rsidRPr="00B97AF8" w:rsidRDefault="00123048" w:rsidP="00607066">
            <w:pPr>
              <w:pStyle w:val="ConsPlusNormal"/>
              <w:jc w:val="both"/>
              <w:rPr>
                <w:rFonts w:ascii="Times New Roman" w:hAnsi="Times New Roman" w:cs="Times New Roman"/>
                <w:color w:val="FF0000"/>
              </w:rPr>
            </w:pPr>
          </w:p>
        </w:tc>
      </w:tr>
      <w:tr w:rsidR="00CB490E" w:rsidRPr="00B97AF8" w:rsidTr="00E341BA">
        <w:tc>
          <w:tcPr>
            <w:tcW w:w="567" w:type="dxa"/>
            <w:vMerge w:val="restart"/>
            <w:tcBorders>
              <w:top w:val="single" w:sz="4" w:space="0" w:color="auto"/>
              <w:left w:val="single" w:sz="4" w:space="0" w:color="auto"/>
              <w:right w:val="single" w:sz="4" w:space="0" w:color="auto"/>
            </w:tcBorders>
          </w:tcPr>
          <w:p w:rsidR="00CB490E" w:rsidRPr="00D5653E" w:rsidRDefault="00CB490E">
            <w:pPr>
              <w:pStyle w:val="ConsPlusNormal"/>
              <w:rPr>
                <w:rFonts w:ascii="Times New Roman" w:hAnsi="Times New Roman" w:cs="Times New Roman"/>
              </w:rPr>
            </w:pPr>
            <w:r w:rsidRPr="00D5653E">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CB490E" w:rsidRPr="00D5653E" w:rsidRDefault="00891EC4">
            <w:pPr>
              <w:pStyle w:val="ConsPlusNormal"/>
              <w:outlineLvl w:val="0"/>
              <w:rPr>
                <w:rFonts w:ascii="Times New Roman" w:hAnsi="Times New Roman" w:cs="Times New Roman"/>
              </w:rPr>
            </w:pPr>
            <w:r>
              <w:rPr>
                <w:rFonts w:ascii="Times New Roman" w:hAnsi="Times New Roman" w:cs="Times New Roman"/>
              </w:rPr>
              <w:t>4.</w:t>
            </w:r>
          </w:p>
        </w:tc>
        <w:tc>
          <w:tcPr>
            <w:tcW w:w="2693" w:type="dxa"/>
            <w:gridSpan w:val="2"/>
            <w:tcBorders>
              <w:top w:val="single" w:sz="4" w:space="0" w:color="auto"/>
              <w:left w:val="single" w:sz="4" w:space="0" w:color="auto"/>
              <w:bottom w:val="single" w:sz="4" w:space="0" w:color="auto"/>
              <w:right w:val="single" w:sz="4" w:space="0" w:color="auto"/>
            </w:tcBorders>
          </w:tcPr>
          <w:p w:rsidR="00CB490E" w:rsidRPr="00D5653E" w:rsidRDefault="004C3B8D">
            <w:pPr>
              <w:pStyle w:val="ConsPlusNormal"/>
              <w:rPr>
                <w:rFonts w:ascii="Times New Roman" w:hAnsi="Times New Roman" w:cs="Times New Roman"/>
              </w:rPr>
            </w:pPr>
            <w:r w:rsidRPr="00D5653E">
              <w:rPr>
                <w:rFonts w:ascii="Times New Roman" w:hAnsi="Times New Roman" w:cs="Times New Roman"/>
              </w:rPr>
              <w:t>Осуществление муниципального контроля (земельного, жилищного, в области торговой деятельности). Анализ результатов работы</w:t>
            </w:r>
          </w:p>
        </w:tc>
        <w:tc>
          <w:tcPr>
            <w:tcW w:w="2410" w:type="dxa"/>
            <w:gridSpan w:val="3"/>
            <w:tcBorders>
              <w:top w:val="single" w:sz="4" w:space="0" w:color="auto"/>
              <w:left w:val="single" w:sz="4" w:space="0" w:color="auto"/>
              <w:bottom w:val="single" w:sz="4" w:space="0" w:color="auto"/>
              <w:right w:val="single" w:sz="4" w:space="0" w:color="auto"/>
            </w:tcBorders>
          </w:tcPr>
          <w:p w:rsidR="00CB490E" w:rsidRPr="00D5653E" w:rsidRDefault="00891EC4">
            <w:pPr>
              <w:pStyle w:val="ConsPlusNormal"/>
              <w:rPr>
                <w:rFonts w:ascii="Times New Roman" w:hAnsi="Times New Roman" w:cs="Times New Roman"/>
              </w:rPr>
            </w:pPr>
            <w:r w:rsidRPr="00D5653E">
              <w:rPr>
                <w:rFonts w:ascii="Times New Roman" w:hAnsi="Times New Roman" w:cs="Times New Roman"/>
              </w:rPr>
              <w:t>4.1</w:t>
            </w:r>
            <w:r>
              <w:rPr>
                <w:rFonts w:ascii="Times New Roman" w:hAnsi="Times New Roman" w:cs="Times New Roman"/>
              </w:rPr>
              <w:t xml:space="preserve"> </w:t>
            </w:r>
            <w:r w:rsidR="00CB490E" w:rsidRPr="00D5653E">
              <w:rPr>
                <w:rFonts w:ascii="Times New Roman" w:hAnsi="Times New Roman" w:cs="Times New Roman"/>
              </w:rPr>
              <w:t>Подготовка и утверждение планов проведения проверок</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D5653E" w:rsidRDefault="0089356F" w:rsidP="0081428F">
            <w:pPr>
              <w:pStyle w:val="ConsPlusNormal"/>
              <w:rPr>
                <w:rFonts w:ascii="Times New Roman" w:hAnsi="Times New Roman" w:cs="Times New Roman"/>
              </w:rPr>
            </w:pPr>
            <w:r>
              <w:rPr>
                <w:rFonts w:ascii="Times New Roman" w:hAnsi="Times New Roman" w:cs="Times New Roman"/>
              </w:rPr>
              <w:t>И.В. Солдат-кина</w:t>
            </w:r>
            <w:r w:rsidR="00CB490E" w:rsidRPr="00D5653E">
              <w:rPr>
                <w:rFonts w:ascii="Times New Roman" w:hAnsi="Times New Roman" w:cs="Times New Roman"/>
              </w:rPr>
              <w:t>, Н.Л. Янкин</w:t>
            </w:r>
            <w:r w:rsidR="004C3B8D" w:rsidRPr="00D5653E">
              <w:rPr>
                <w:rFonts w:ascii="Times New Roman" w:hAnsi="Times New Roman" w:cs="Times New Roman"/>
              </w:rPr>
              <w:t>,</w:t>
            </w:r>
          </w:p>
          <w:p w:rsidR="004C3B8D" w:rsidRPr="00D5653E" w:rsidRDefault="004C3B8D" w:rsidP="0081428F">
            <w:pPr>
              <w:pStyle w:val="ConsPlusNormal"/>
              <w:rPr>
                <w:rFonts w:ascii="Times New Roman" w:hAnsi="Times New Roman" w:cs="Times New Roman"/>
              </w:rPr>
            </w:pPr>
            <w:r w:rsidRPr="00D5653E">
              <w:rPr>
                <w:rFonts w:ascii="Times New Roman" w:hAnsi="Times New Roman" w:cs="Times New Roman"/>
              </w:rPr>
              <w:t>Е.А. Делиу</w:t>
            </w:r>
          </w:p>
        </w:tc>
        <w:tc>
          <w:tcPr>
            <w:tcW w:w="1418" w:type="dxa"/>
            <w:gridSpan w:val="2"/>
            <w:tcBorders>
              <w:top w:val="single" w:sz="4" w:space="0" w:color="auto"/>
              <w:left w:val="single" w:sz="4" w:space="0" w:color="auto"/>
              <w:bottom w:val="single" w:sz="4" w:space="0" w:color="auto"/>
              <w:right w:val="single" w:sz="4" w:space="0" w:color="auto"/>
            </w:tcBorders>
          </w:tcPr>
          <w:p w:rsidR="00CB490E" w:rsidRPr="00D5653E" w:rsidRDefault="00CB490E" w:rsidP="00D5653E">
            <w:pPr>
              <w:pStyle w:val="ConsPlusNormal"/>
              <w:jc w:val="center"/>
              <w:rPr>
                <w:rFonts w:ascii="Times New Roman" w:hAnsi="Times New Roman" w:cs="Times New Roman"/>
              </w:rPr>
            </w:pPr>
            <w:r w:rsidRPr="00D5653E">
              <w:rPr>
                <w:rFonts w:ascii="Times New Roman" w:hAnsi="Times New Roman" w:cs="Times New Roman"/>
              </w:rPr>
              <w:t>до 30 декабря 201</w:t>
            </w:r>
            <w:r w:rsidR="00D5653E" w:rsidRPr="00D5653E">
              <w:rPr>
                <w:rFonts w:ascii="Times New Roman" w:hAnsi="Times New Roman" w:cs="Times New Roman"/>
              </w:rPr>
              <w:t>8</w:t>
            </w:r>
            <w:r w:rsidRPr="00D5653E">
              <w:rPr>
                <w:rFonts w:ascii="Times New Roman" w:hAnsi="Times New Roman" w:cs="Times New Roman"/>
              </w:rPr>
              <w:t xml:space="preserve"> года </w:t>
            </w:r>
          </w:p>
        </w:tc>
        <w:tc>
          <w:tcPr>
            <w:tcW w:w="1417" w:type="dxa"/>
            <w:gridSpan w:val="2"/>
            <w:tcBorders>
              <w:top w:val="single" w:sz="4" w:space="0" w:color="auto"/>
              <w:left w:val="single" w:sz="4" w:space="0" w:color="auto"/>
              <w:bottom w:val="single" w:sz="4" w:space="0" w:color="auto"/>
              <w:right w:val="single" w:sz="4" w:space="0" w:color="auto"/>
            </w:tcBorders>
          </w:tcPr>
          <w:p w:rsidR="00CB490E" w:rsidRPr="00D5653E" w:rsidRDefault="006023B6" w:rsidP="00D5653E">
            <w:pPr>
              <w:pStyle w:val="ConsPlusNormal"/>
              <w:jc w:val="center"/>
              <w:rPr>
                <w:rFonts w:ascii="Times New Roman" w:hAnsi="Times New Roman" w:cs="Times New Roman"/>
              </w:rPr>
            </w:pPr>
            <w:r w:rsidRPr="00D5653E">
              <w:rPr>
                <w:rFonts w:ascii="Times New Roman" w:hAnsi="Times New Roman" w:cs="Times New Roman"/>
              </w:rPr>
              <w:t>до 3</w:t>
            </w:r>
            <w:r w:rsidR="00D5653E" w:rsidRPr="00D5653E">
              <w:rPr>
                <w:rFonts w:ascii="Times New Roman" w:hAnsi="Times New Roman" w:cs="Times New Roman"/>
              </w:rPr>
              <w:t>1</w:t>
            </w:r>
            <w:r w:rsidRPr="00D5653E">
              <w:rPr>
                <w:rFonts w:ascii="Times New Roman" w:hAnsi="Times New Roman" w:cs="Times New Roman"/>
              </w:rPr>
              <w:t> </w:t>
            </w:r>
            <w:r w:rsidR="00D5653E" w:rsidRPr="00D5653E">
              <w:rPr>
                <w:rFonts w:ascii="Times New Roman" w:hAnsi="Times New Roman" w:cs="Times New Roman"/>
              </w:rPr>
              <w:t>октября</w:t>
            </w:r>
            <w:r w:rsidRPr="00D5653E">
              <w:rPr>
                <w:rFonts w:ascii="Times New Roman" w:hAnsi="Times New Roman" w:cs="Times New Roman"/>
              </w:rPr>
              <w:t xml:space="preserve"> 201</w:t>
            </w:r>
            <w:r w:rsidR="00D5653E" w:rsidRPr="00D5653E">
              <w:rPr>
                <w:rFonts w:ascii="Times New Roman" w:hAnsi="Times New Roman" w:cs="Times New Roman"/>
              </w:rPr>
              <w:t>8</w:t>
            </w:r>
            <w:r w:rsidRPr="00D5653E">
              <w:rPr>
                <w:rFonts w:ascii="Times New Roman" w:hAnsi="Times New Roman" w:cs="Times New Roman"/>
              </w:rPr>
              <w:t xml:space="preserve"> года</w:t>
            </w:r>
          </w:p>
        </w:tc>
        <w:tc>
          <w:tcPr>
            <w:tcW w:w="3686" w:type="dxa"/>
            <w:gridSpan w:val="3"/>
            <w:tcBorders>
              <w:top w:val="single" w:sz="4" w:space="0" w:color="auto"/>
              <w:left w:val="single" w:sz="4" w:space="0" w:color="auto"/>
              <w:bottom w:val="single" w:sz="4" w:space="0" w:color="auto"/>
              <w:right w:val="single" w:sz="4" w:space="0" w:color="auto"/>
            </w:tcBorders>
          </w:tcPr>
          <w:p w:rsidR="004C3B8D" w:rsidRPr="00D5653E" w:rsidRDefault="004C3B8D" w:rsidP="008D5A6D">
            <w:pPr>
              <w:pStyle w:val="ConsPlusNormal"/>
              <w:jc w:val="both"/>
              <w:rPr>
                <w:rFonts w:ascii="Times New Roman" w:hAnsi="Times New Roman" w:cs="Times New Roman"/>
                <w:b/>
                <w:bCs/>
              </w:rPr>
            </w:pPr>
            <w:r w:rsidRPr="00D5653E">
              <w:rPr>
                <w:rFonts w:ascii="Times New Roman" w:hAnsi="Times New Roman" w:cs="Times New Roman"/>
                <w:b/>
                <w:bCs/>
              </w:rPr>
              <w:t>Управление экономического развития:</w:t>
            </w:r>
          </w:p>
          <w:p w:rsidR="004C3B8D" w:rsidRPr="00D5653E" w:rsidRDefault="004C3B8D" w:rsidP="008D5A6D">
            <w:pPr>
              <w:pStyle w:val="ConsPlusNormal"/>
              <w:jc w:val="both"/>
              <w:rPr>
                <w:rFonts w:ascii="Times New Roman" w:hAnsi="Times New Roman" w:cs="Times New Roman"/>
                <w:bCs/>
              </w:rPr>
            </w:pPr>
            <w:r w:rsidRPr="00D5653E">
              <w:rPr>
                <w:rFonts w:ascii="Times New Roman" w:hAnsi="Times New Roman" w:cs="Times New Roman"/>
                <w:bCs/>
              </w:rPr>
              <w:t>В июле месяце текущего города запланировано и согласовано с Уссурийской городской прокуратурой проведение выездной плановой проверки ООО «Дружба»</w:t>
            </w:r>
          </w:p>
          <w:p w:rsidR="008D5A6D" w:rsidRPr="00D5653E" w:rsidRDefault="008D5A6D" w:rsidP="008D5A6D">
            <w:pPr>
              <w:pStyle w:val="ConsPlusNormal"/>
              <w:jc w:val="both"/>
              <w:rPr>
                <w:rFonts w:ascii="Times New Roman" w:hAnsi="Times New Roman" w:cs="Times New Roman"/>
                <w:b/>
                <w:bCs/>
              </w:rPr>
            </w:pPr>
            <w:r w:rsidRPr="00D5653E">
              <w:rPr>
                <w:rFonts w:ascii="Times New Roman" w:hAnsi="Times New Roman" w:cs="Times New Roman"/>
                <w:b/>
                <w:bCs/>
              </w:rPr>
              <w:t>Управление градостроительства:</w:t>
            </w:r>
          </w:p>
          <w:p w:rsidR="006023B6" w:rsidRPr="00D5653E" w:rsidRDefault="006023B6" w:rsidP="006023B6">
            <w:pPr>
              <w:pStyle w:val="ConsPlusNormal"/>
              <w:jc w:val="both"/>
              <w:rPr>
                <w:rFonts w:ascii="Times New Roman" w:hAnsi="Times New Roman" w:cs="Times New Roman"/>
              </w:rPr>
            </w:pPr>
            <w:r w:rsidRPr="00D5653E">
              <w:rPr>
                <w:rFonts w:ascii="Times New Roman" w:hAnsi="Times New Roman" w:cs="Times New Roman"/>
              </w:rPr>
              <w:t>Ежегодно специалистами         управления градостроительства разрабатывается план проверок              соблюдения земельного  законодательства гражданами,          который утверждается начальником          управления градостроительства, также план проверок юридических лиц и индивидуальных предпринимателей, который согласовывается в прокуратуре Уссурийского городского округа.</w:t>
            </w:r>
          </w:p>
          <w:p w:rsidR="00CB490E" w:rsidRPr="00D5653E" w:rsidRDefault="0029559A" w:rsidP="006023B6">
            <w:pPr>
              <w:pStyle w:val="ConsPlusNormal"/>
              <w:jc w:val="both"/>
              <w:rPr>
                <w:rFonts w:ascii="Times New Roman" w:hAnsi="Times New Roman" w:cs="Times New Roman"/>
                <w:b/>
                <w:bCs/>
              </w:rPr>
            </w:pPr>
            <w:r w:rsidRPr="00D5653E">
              <w:rPr>
                <w:rFonts w:ascii="Times New Roman" w:hAnsi="Times New Roman" w:cs="Times New Roman"/>
                <w:b/>
                <w:bCs/>
              </w:rPr>
              <w:t>Управление жилищной политики:</w:t>
            </w:r>
          </w:p>
          <w:p w:rsidR="00CB2EE8" w:rsidRPr="00D5653E" w:rsidRDefault="0029559A" w:rsidP="00856325">
            <w:pPr>
              <w:pStyle w:val="ConsPlusNormal"/>
              <w:jc w:val="both"/>
              <w:rPr>
                <w:rFonts w:ascii="Times New Roman" w:hAnsi="Times New Roman" w:cs="Times New Roman"/>
                <w:bCs/>
              </w:rPr>
            </w:pPr>
            <w:r w:rsidRPr="00D5653E">
              <w:rPr>
                <w:rFonts w:ascii="Times New Roman" w:hAnsi="Times New Roman" w:cs="Times New Roman"/>
                <w:bCs/>
              </w:rPr>
              <w:t xml:space="preserve">Плановые проверки до 31 декабря 2018 года, в соответствии со статьей 26.1 Закона № 294-ФЗ, в отношении субъектов малого предпринимательства </w:t>
            </w:r>
            <w:r w:rsidR="00CB2EE8" w:rsidRPr="00D5653E">
              <w:rPr>
                <w:rFonts w:ascii="Times New Roman" w:hAnsi="Times New Roman" w:cs="Times New Roman"/>
                <w:bCs/>
              </w:rPr>
              <w:t xml:space="preserve"> </w:t>
            </w:r>
            <w:r w:rsidR="00CB2EE8" w:rsidRPr="00D5653E">
              <w:rPr>
                <w:rFonts w:ascii="Times New Roman" w:hAnsi="Times New Roman" w:cs="Times New Roman"/>
              </w:rPr>
              <w:t>(товариществ собственников жилья, жилищных кооперативов и иных специализированных потребительских кооперативов), не проводятся</w:t>
            </w:r>
            <w:r w:rsidR="00856325" w:rsidRPr="00D5653E">
              <w:rPr>
                <w:rFonts w:ascii="Times New Roman" w:hAnsi="Times New Roman" w:cs="Times New Roman"/>
              </w:rPr>
              <w:t>, вследствие чего, по данному направлению планирование не ведется.</w:t>
            </w:r>
          </w:p>
        </w:tc>
        <w:tc>
          <w:tcPr>
            <w:tcW w:w="1276" w:type="dxa"/>
            <w:tcBorders>
              <w:top w:val="single" w:sz="4" w:space="0" w:color="auto"/>
              <w:left w:val="single" w:sz="4" w:space="0" w:color="auto"/>
              <w:bottom w:val="single" w:sz="4" w:space="0" w:color="auto"/>
              <w:right w:val="single" w:sz="4" w:space="0" w:color="auto"/>
            </w:tcBorders>
          </w:tcPr>
          <w:p w:rsidR="00CB490E" w:rsidRPr="00D5653E" w:rsidRDefault="00CB490E" w:rsidP="00607066">
            <w:pPr>
              <w:pStyle w:val="ConsPlusNormal"/>
              <w:jc w:val="both"/>
              <w:rPr>
                <w:rFonts w:ascii="Times New Roman" w:hAnsi="Times New Roman" w:cs="Times New Roman"/>
              </w:rPr>
            </w:pPr>
          </w:p>
        </w:tc>
      </w:tr>
      <w:tr w:rsidR="00CB490E" w:rsidRPr="00B97AF8" w:rsidTr="00E341BA">
        <w:tc>
          <w:tcPr>
            <w:tcW w:w="567" w:type="dxa"/>
            <w:vMerge/>
            <w:tcBorders>
              <w:left w:val="single" w:sz="4" w:space="0" w:color="auto"/>
              <w:right w:val="single" w:sz="4" w:space="0" w:color="auto"/>
            </w:tcBorders>
          </w:tcPr>
          <w:p w:rsidR="00CB490E" w:rsidRPr="00B97AF8" w:rsidRDefault="00CB490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CB490E" w:rsidRPr="00D5653E" w:rsidRDefault="00CB490E">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CB490E" w:rsidRPr="00D5653E" w:rsidRDefault="00CB490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CB490E" w:rsidRPr="00D5653E" w:rsidRDefault="00891EC4">
            <w:pPr>
              <w:pStyle w:val="ConsPlusNormal"/>
              <w:rPr>
                <w:rFonts w:ascii="Times New Roman" w:hAnsi="Times New Roman" w:cs="Times New Roman"/>
              </w:rPr>
            </w:pPr>
            <w:r w:rsidRPr="00D5653E">
              <w:rPr>
                <w:rFonts w:ascii="Times New Roman" w:hAnsi="Times New Roman" w:cs="Times New Roman"/>
              </w:rPr>
              <w:t>4.2</w:t>
            </w:r>
            <w:r>
              <w:rPr>
                <w:rFonts w:ascii="Times New Roman" w:hAnsi="Times New Roman" w:cs="Times New Roman"/>
              </w:rPr>
              <w:t xml:space="preserve"> </w:t>
            </w:r>
            <w:r w:rsidR="00D65B3E" w:rsidRPr="00D5653E">
              <w:rPr>
                <w:rFonts w:ascii="Times New Roman" w:hAnsi="Times New Roman" w:cs="Times New Roman"/>
              </w:rPr>
              <w:t>Проведение плановых проверок</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D5653E" w:rsidRDefault="0089356F" w:rsidP="0081428F">
            <w:pPr>
              <w:pStyle w:val="ConsPlusNormal"/>
              <w:rPr>
                <w:rFonts w:ascii="Times New Roman" w:hAnsi="Times New Roman" w:cs="Times New Roman"/>
              </w:rPr>
            </w:pPr>
            <w:r>
              <w:rPr>
                <w:rFonts w:ascii="Times New Roman" w:hAnsi="Times New Roman" w:cs="Times New Roman"/>
              </w:rPr>
              <w:t>И.В. Солдат-кина</w:t>
            </w:r>
            <w:r w:rsidR="00D65B3E" w:rsidRPr="00D5653E">
              <w:rPr>
                <w:rFonts w:ascii="Times New Roman" w:hAnsi="Times New Roman" w:cs="Times New Roman"/>
              </w:rPr>
              <w:t>, Н.Л. Янкин</w:t>
            </w:r>
            <w:r w:rsidR="004C3B8D" w:rsidRPr="00D5653E">
              <w:rPr>
                <w:rFonts w:ascii="Times New Roman" w:hAnsi="Times New Roman" w:cs="Times New Roman"/>
              </w:rPr>
              <w:t>,</w:t>
            </w:r>
          </w:p>
          <w:p w:rsidR="004C3B8D" w:rsidRPr="00D5653E" w:rsidRDefault="004C3B8D" w:rsidP="0081428F">
            <w:pPr>
              <w:pStyle w:val="ConsPlusNormal"/>
              <w:rPr>
                <w:rFonts w:ascii="Times New Roman" w:hAnsi="Times New Roman" w:cs="Times New Roman"/>
              </w:rPr>
            </w:pPr>
            <w:r w:rsidRPr="00D5653E">
              <w:rPr>
                <w:rFonts w:ascii="Times New Roman" w:hAnsi="Times New Roman" w:cs="Times New Roman"/>
              </w:rPr>
              <w:t>Е.А. Делиу</w:t>
            </w:r>
          </w:p>
        </w:tc>
        <w:tc>
          <w:tcPr>
            <w:tcW w:w="1418" w:type="dxa"/>
            <w:gridSpan w:val="2"/>
            <w:tcBorders>
              <w:top w:val="single" w:sz="4" w:space="0" w:color="auto"/>
              <w:left w:val="single" w:sz="4" w:space="0" w:color="auto"/>
              <w:bottom w:val="single" w:sz="4" w:space="0" w:color="auto"/>
              <w:right w:val="single" w:sz="4" w:space="0" w:color="auto"/>
            </w:tcBorders>
          </w:tcPr>
          <w:p w:rsidR="00CB490E" w:rsidRPr="00D5653E" w:rsidRDefault="004C3B8D" w:rsidP="00871567">
            <w:pPr>
              <w:pStyle w:val="ConsPlusNormal"/>
              <w:jc w:val="center"/>
              <w:rPr>
                <w:rFonts w:ascii="Times New Roman" w:hAnsi="Times New Roman" w:cs="Times New Roman"/>
              </w:rPr>
            </w:pPr>
            <w:r w:rsidRPr="00D5653E">
              <w:rPr>
                <w:rFonts w:ascii="Times New Roman" w:hAnsi="Times New Roman" w:cs="Times New Roman"/>
              </w:rPr>
              <w:t>2017-2019 годы (ежеквар-тально не позднее 10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CB490E" w:rsidRPr="00D5653E" w:rsidRDefault="004C3B8D" w:rsidP="00D5653E">
            <w:pPr>
              <w:pStyle w:val="ConsPlusNormal"/>
              <w:jc w:val="center"/>
              <w:rPr>
                <w:rFonts w:ascii="Times New Roman" w:hAnsi="Times New Roman" w:cs="Times New Roman"/>
              </w:rPr>
            </w:pPr>
            <w:r w:rsidRPr="00D5653E">
              <w:rPr>
                <w:rFonts w:ascii="Times New Roman" w:hAnsi="Times New Roman" w:cs="Times New Roman"/>
              </w:rPr>
              <w:t>201</w:t>
            </w:r>
            <w:r w:rsidR="00D5653E" w:rsidRPr="00D5653E">
              <w:rPr>
                <w:rFonts w:ascii="Times New Roman" w:hAnsi="Times New Roman" w:cs="Times New Roman"/>
              </w:rPr>
              <w:t>8</w:t>
            </w:r>
            <w:r w:rsidRPr="00D5653E">
              <w:rPr>
                <w:rFonts w:ascii="Times New Roman" w:hAnsi="Times New Roman" w:cs="Times New Roman"/>
              </w:rPr>
              <w:t xml:space="preserve"> год (ежеквар-тально не позднее 10 числа месяца, следующего за отчетным периодом)</w:t>
            </w:r>
          </w:p>
        </w:tc>
        <w:tc>
          <w:tcPr>
            <w:tcW w:w="3686" w:type="dxa"/>
            <w:gridSpan w:val="3"/>
            <w:tcBorders>
              <w:top w:val="single" w:sz="4" w:space="0" w:color="auto"/>
              <w:left w:val="single" w:sz="4" w:space="0" w:color="auto"/>
              <w:bottom w:val="single" w:sz="4" w:space="0" w:color="auto"/>
              <w:right w:val="single" w:sz="4" w:space="0" w:color="auto"/>
            </w:tcBorders>
          </w:tcPr>
          <w:p w:rsidR="004C3B8D" w:rsidRPr="00D5653E" w:rsidRDefault="004C3B8D" w:rsidP="004C3B8D">
            <w:pPr>
              <w:pStyle w:val="ConsPlusNormal"/>
              <w:jc w:val="both"/>
              <w:rPr>
                <w:rFonts w:ascii="Times New Roman" w:hAnsi="Times New Roman" w:cs="Times New Roman"/>
                <w:b/>
                <w:bCs/>
              </w:rPr>
            </w:pPr>
            <w:r w:rsidRPr="00D5653E">
              <w:rPr>
                <w:rFonts w:ascii="Times New Roman" w:hAnsi="Times New Roman" w:cs="Times New Roman"/>
                <w:b/>
                <w:bCs/>
              </w:rPr>
              <w:t>Управление экономического развития:</w:t>
            </w:r>
          </w:p>
          <w:p w:rsidR="00376FF4" w:rsidRPr="00D5653E" w:rsidRDefault="004C3B8D" w:rsidP="006023B6">
            <w:pPr>
              <w:pStyle w:val="ConsPlusNormal"/>
              <w:jc w:val="both"/>
              <w:rPr>
                <w:rFonts w:ascii="Times New Roman" w:hAnsi="Times New Roman" w:cs="Times New Roman"/>
                <w:bCs/>
              </w:rPr>
            </w:pPr>
            <w:r w:rsidRPr="00D5653E">
              <w:rPr>
                <w:rFonts w:ascii="Times New Roman" w:hAnsi="Times New Roman" w:cs="Times New Roman"/>
                <w:bCs/>
              </w:rPr>
              <w:t xml:space="preserve">плановые мероприятия по осуществлению муниципального контроля в области торговой деятельности  </w:t>
            </w:r>
            <w:r w:rsidR="00BD2B7E" w:rsidRPr="00D5653E">
              <w:rPr>
                <w:rFonts w:ascii="Times New Roman" w:hAnsi="Times New Roman" w:cs="Times New Roman"/>
                <w:bCs/>
              </w:rPr>
              <w:t>отчетном периоде</w:t>
            </w:r>
            <w:r w:rsidRPr="00D5653E">
              <w:rPr>
                <w:rFonts w:ascii="Times New Roman" w:hAnsi="Times New Roman" w:cs="Times New Roman"/>
                <w:bCs/>
              </w:rPr>
              <w:t xml:space="preserve"> управлением экономического развития не проводились, в виду отсутствия оснований для их проведения, определенных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7525" w:rsidRPr="00D5653E">
              <w:rPr>
                <w:rFonts w:ascii="Times New Roman" w:hAnsi="Times New Roman" w:cs="Times New Roman"/>
                <w:bCs/>
              </w:rPr>
              <w:t xml:space="preserve"> </w:t>
            </w:r>
          </w:p>
          <w:p w:rsidR="006023B6" w:rsidRPr="00D5653E" w:rsidRDefault="006023B6" w:rsidP="006023B6">
            <w:pPr>
              <w:pStyle w:val="ConsPlusNormal"/>
              <w:jc w:val="both"/>
              <w:rPr>
                <w:rFonts w:ascii="Times New Roman" w:hAnsi="Times New Roman" w:cs="Times New Roman"/>
                <w:b/>
                <w:bCs/>
              </w:rPr>
            </w:pPr>
            <w:r w:rsidRPr="00D5653E">
              <w:rPr>
                <w:rFonts w:ascii="Times New Roman" w:hAnsi="Times New Roman" w:cs="Times New Roman"/>
                <w:b/>
                <w:bCs/>
              </w:rPr>
              <w:t>Управление градостроительства:</w:t>
            </w:r>
          </w:p>
          <w:p w:rsidR="00705BFB" w:rsidRPr="00D5653E" w:rsidRDefault="008A7525" w:rsidP="006023B6">
            <w:pPr>
              <w:pStyle w:val="ConsPlusNormal"/>
              <w:jc w:val="both"/>
              <w:rPr>
                <w:rFonts w:ascii="Times New Roman" w:hAnsi="Times New Roman" w:cs="Times New Roman"/>
              </w:rPr>
            </w:pPr>
            <w:r w:rsidRPr="00D5653E">
              <w:rPr>
                <w:rFonts w:ascii="Times New Roman" w:hAnsi="Times New Roman" w:cs="Times New Roman"/>
              </w:rPr>
              <w:t>Информация о выполнении данного мероприятия изложена в пункте 3.2 настоящего отчета</w:t>
            </w:r>
          </w:p>
          <w:p w:rsidR="00856325" w:rsidRPr="00D5653E" w:rsidRDefault="00856325" w:rsidP="00856325">
            <w:pPr>
              <w:pStyle w:val="ConsPlusNormal"/>
              <w:jc w:val="both"/>
              <w:rPr>
                <w:rFonts w:ascii="Times New Roman" w:hAnsi="Times New Roman" w:cs="Times New Roman"/>
                <w:b/>
                <w:bCs/>
              </w:rPr>
            </w:pPr>
            <w:r w:rsidRPr="00D5653E">
              <w:rPr>
                <w:rFonts w:ascii="Times New Roman" w:hAnsi="Times New Roman" w:cs="Times New Roman"/>
                <w:b/>
                <w:bCs/>
              </w:rPr>
              <w:t>Управление жилищной политики:</w:t>
            </w:r>
          </w:p>
          <w:p w:rsidR="00624CF1" w:rsidRPr="00D5653E" w:rsidRDefault="008A7525" w:rsidP="006023B6">
            <w:pPr>
              <w:pStyle w:val="ConsPlusNormal"/>
              <w:jc w:val="both"/>
              <w:rPr>
                <w:rFonts w:ascii="Times New Roman" w:hAnsi="Times New Roman" w:cs="Times New Roman"/>
                <w:bCs/>
              </w:rPr>
            </w:pPr>
            <w:r w:rsidRPr="00D5653E">
              <w:rPr>
                <w:rFonts w:ascii="Times New Roman" w:hAnsi="Times New Roman" w:cs="Times New Roman"/>
                <w:bCs/>
              </w:rPr>
              <w:t>Муниципальный жилищный контроль на территории Уссурийского городского округа осуществляется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Решением Думы Уссурийского городского округа от 25.06.2013 № 744 «Об утверждении Положения о муниципальном жилищном контроле на территории Уссурийского городского округа»; Постановлением администрации Уссурийского городского округа от 28.05.2015 № 1271-НПА 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w:t>
            </w:r>
          </w:p>
          <w:p w:rsidR="008A7525" w:rsidRPr="00D5653E" w:rsidRDefault="008A7525" w:rsidP="006023B6">
            <w:pPr>
              <w:pStyle w:val="ConsPlusNormal"/>
              <w:jc w:val="both"/>
              <w:rPr>
                <w:rFonts w:ascii="Times New Roman" w:hAnsi="Times New Roman" w:cs="Times New Roman"/>
                <w:bCs/>
              </w:rPr>
            </w:pPr>
            <w:r w:rsidRPr="00D5653E">
              <w:rPr>
                <w:rFonts w:ascii="Times New Roman" w:hAnsi="Times New Roman" w:cs="Times New Roman"/>
                <w:bCs/>
              </w:rPr>
              <w:t>Плановые проверки до 31.12.2018, в соответствии со статьей 26.1 Закона № 294-ФЗ, в отношении субъектов малого предпринимательства (товариществ собственников жилья, жилищных кооперативов и иных специализированных потребительских кооперативов), не проводятся.</w:t>
            </w:r>
          </w:p>
        </w:tc>
        <w:tc>
          <w:tcPr>
            <w:tcW w:w="1276" w:type="dxa"/>
            <w:tcBorders>
              <w:top w:val="single" w:sz="4" w:space="0" w:color="auto"/>
              <w:left w:val="single" w:sz="4" w:space="0" w:color="auto"/>
              <w:bottom w:val="single" w:sz="4" w:space="0" w:color="auto"/>
              <w:right w:val="single" w:sz="4" w:space="0" w:color="auto"/>
            </w:tcBorders>
          </w:tcPr>
          <w:p w:rsidR="00CB490E" w:rsidRPr="00B97AF8" w:rsidRDefault="00CB490E" w:rsidP="00607066">
            <w:pPr>
              <w:pStyle w:val="ConsPlusNormal"/>
              <w:jc w:val="both"/>
              <w:rPr>
                <w:rFonts w:ascii="Times New Roman" w:hAnsi="Times New Roman" w:cs="Times New Roman"/>
                <w:color w:val="FF0000"/>
              </w:rPr>
            </w:pPr>
          </w:p>
        </w:tc>
      </w:tr>
      <w:tr w:rsidR="00CB490E" w:rsidRPr="0089356F" w:rsidTr="00E341BA">
        <w:tc>
          <w:tcPr>
            <w:tcW w:w="567" w:type="dxa"/>
            <w:vMerge/>
            <w:tcBorders>
              <w:left w:val="single" w:sz="4" w:space="0" w:color="auto"/>
              <w:right w:val="single" w:sz="4" w:space="0" w:color="auto"/>
            </w:tcBorders>
          </w:tcPr>
          <w:p w:rsidR="00CB490E" w:rsidRPr="00B97AF8" w:rsidRDefault="00CB490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CB490E" w:rsidRPr="0089356F" w:rsidRDefault="00CB490E">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CB490E" w:rsidRPr="0089356F" w:rsidRDefault="00CB490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CB490E" w:rsidRPr="0089356F" w:rsidRDefault="00891EC4">
            <w:pPr>
              <w:pStyle w:val="ConsPlusNormal"/>
              <w:rPr>
                <w:rFonts w:ascii="Times New Roman" w:hAnsi="Times New Roman" w:cs="Times New Roman"/>
              </w:rPr>
            </w:pPr>
            <w:r w:rsidRPr="0089356F">
              <w:rPr>
                <w:rFonts w:ascii="Times New Roman" w:hAnsi="Times New Roman" w:cs="Times New Roman"/>
              </w:rPr>
              <w:t>4.3</w:t>
            </w:r>
            <w:r>
              <w:rPr>
                <w:rFonts w:ascii="Times New Roman" w:hAnsi="Times New Roman" w:cs="Times New Roman"/>
              </w:rPr>
              <w:t xml:space="preserve"> </w:t>
            </w:r>
            <w:r w:rsidR="00D65B3E" w:rsidRPr="0089356F">
              <w:rPr>
                <w:rFonts w:ascii="Times New Roman" w:hAnsi="Times New Roman" w:cs="Times New Roman"/>
              </w:rPr>
              <w:t>Проведение внеплановых проверок в рамках</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89356F" w:rsidRDefault="00D5653E" w:rsidP="0081428F">
            <w:pPr>
              <w:pStyle w:val="ConsPlusNormal"/>
              <w:rPr>
                <w:rFonts w:ascii="Times New Roman" w:hAnsi="Times New Roman" w:cs="Times New Roman"/>
              </w:rPr>
            </w:pPr>
            <w:r w:rsidRPr="0089356F">
              <w:rPr>
                <w:rFonts w:ascii="Times New Roman" w:hAnsi="Times New Roman" w:cs="Times New Roman"/>
              </w:rPr>
              <w:t>И.В. Солдат-кина</w:t>
            </w:r>
            <w:r w:rsidR="00D65B3E" w:rsidRPr="0089356F">
              <w:rPr>
                <w:rFonts w:ascii="Times New Roman" w:hAnsi="Times New Roman" w:cs="Times New Roman"/>
              </w:rPr>
              <w:t>, Н.Л. Янкин</w:t>
            </w:r>
            <w:r w:rsidR="008A7525" w:rsidRPr="0089356F">
              <w:rPr>
                <w:rFonts w:ascii="Times New Roman" w:hAnsi="Times New Roman" w:cs="Times New Roman"/>
              </w:rPr>
              <w:t>,</w:t>
            </w:r>
          </w:p>
          <w:p w:rsidR="008A7525" w:rsidRPr="0089356F" w:rsidRDefault="008A7525" w:rsidP="0081428F">
            <w:pPr>
              <w:pStyle w:val="ConsPlusNormal"/>
              <w:rPr>
                <w:rFonts w:ascii="Times New Roman" w:hAnsi="Times New Roman" w:cs="Times New Roman"/>
              </w:rPr>
            </w:pPr>
            <w:r w:rsidRPr="0089356F">
              <w:rPr>
                <w:rFonts w:ascii="Times New Roman" w:hAnsi="Times New Roman" w:cs="Times New Roman"/>
              </w:rPr>
              <w:t>Е.А. Делиу</w:t>
            </w:r>
          </w:p>
        </w:tc>
        <w:tc>
          <w:tcPr>
            <w:tcW w:w="1418" w:type="dxa"/>
            <w:gridSpan w:val="2"/>
            <w:tcBorders>
              <w:top w:val="single" w:sz="4" w:space="0" w:color="auto"/>
              <w:left w:val="single" w:sz="4" w:space="0" w:color="auto"/>
              <w:bottom w:val="single" w:sz="4" w:space="0" w:color="auto"/>
              <w:right w:val="single" w:sz="4" w:space="0" w:color="auto"/>
            </w:tcBorders>
          </w:tcPr>
          <w:p w:rsidR="00CB490E" w:rsidRPr="0089356F" w:rsidRDefault="00E34968" w:rsidP="00D5653E">
            <w:pPr>
              <w:pStyle w:val="ConsPlusNormal"/>
              <w:jc w:val="center"/>
              <w:rPr>
                <w:rFonts w:ascii="Times New Roman" w:hAnsi="Times New Roman" w:cs="Times New Roman"/>
              </w:rPr>
            </w:pPr>
            <w:r w:rsidRPr="0089356F">
              <w:rPr>
                <w:rFonts w:ascii="Times New Roman" w:hAnsi="Times New Roman" w:cs="Times New Roman"/>
              </w:rPr>
              <w:t>с 09 января      201</w:t>
            </w:r>
            <w:r w:rsidR="00D5653E" w:rsidRPr="0089356F">
              <w:rPr>
                <w:rFonts w:ascii="Times New Roman" w:hAnsi="Times New Roman" w:cs="Times New Roman"/>
              </w:rPr>
              <w:t>8</w:t>
            </w:r>
            <w:r w:rsidRPr="0089356F">
              <w:rPr>
                <w:rFonts w:ascii="Times New Roman" w:hAnsi="Times New Roman" w:cs="Times New Roman"/>
              </w:rPr>
              <w:t xml:space="preserve"> года по            30 декабря           201</w:t>
            </w:r>
            <w:r w:rsidR="00D5653E" w:rsidRPr="0089356F">
              <w:rPr>
                <w:rFonts w:ascii="Times New Roman" w:hAnsi="Times New Roman" w:cs="Times New Roman"/>
              </w:rPr>
              <w:t>8</w:t>
            </w:r>
            <w:r w:rsidRPr="0089356F">
              <w:rPr>
                <w:rFonts w:ascii="Times New Roman" w:hAnsi="Times New Roman" w:cs="Times New Roman"/>
              </w:rPr>
              <w:t xml:space="preserve">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CB490E" w:rsidRPr="0089356F" w:rsidRDefault="00DD688B" w:rsidP="00C611ED">
            <w:pPr>
              <w:pStyle w:val="ConsPlusNormal"/>
              <w:jc w:val="center"/>
              <w:rPr>
                <w:rFonts w:ascii="Times New Roman" w:hAnsi="Times New Roman" w:cs="Times New Roman"/>
              </w:rPr>
            </w:pPr>
            <w:r w:rsidRPr="0089356F">
              <w:rPr>
                <w:rFonts w:ascii="Times New Roman" w:hAnsi="Times New Roman" w:cs="Times New Roman"/>
              </w:rPr>
              <w:t>-</w:t>
            </w:r>
          </w:p>
        </w:tc>
        <w:tc>
          <w:tcPr>
            <w:tcW w:w="3686" w:type="dxa"/>
            <w:gridSpan w:val="3"/>
            <w:tcBorders>
              <w:top w:val="single" w:sz="4" w:space="0" w:color="auto"/>
              <w:left w:val="single" w:sz="4" w:space="0" w:color="auto"/>
              <w:bottom w:val="single" w:sz="4" w:space="0" w:color="auto"/>
              <w:right w:val="single" w:sz="4" w:space="0" w:color="auto"/>
            </w:tcBorders>
          </w:tcPr>
          <w:p w:rsidR="004055C5" w:rsidRPr="0089356F" w:rsidRDefault="004055C5" w:rsidP="00376FF4">
            <w:pPr>
              <w:pStyle w:val="ConsPlusNormal"/>
              <w:jc w:val="both"/>
              <w:rPr>
                <w:rFonts w:ascii="Times New Roman" w:hAnsi="Times New Roman" w:cs="Times New Roman"/>
                <w:b/>
                <w:bCs/>
              </w:rPr>
            </w:pPr>
            <w:r w:rsidRPr="0089356F">
              <w:rPr>
                <w:rFonts w:ascii="Times New Roman" w:hAnsi="Times New Roman" w:cs="Times New Roman"/>
                <w:b/>
                <w:bCs/>
              </w:rPr>
              <w:t>Управление экономического развития:</w:t>
            </w:r>
          </w:p>
          <w:p w:rsidR="004055C5" w:rsidRPr="0089356F" w:rsidRDefault="004055C5" w:rsidP="00376FF4">
            <w:pPr>
              <w:pStyle w:val="ConsPlusNormal"/>
              <w:jc w:val="both"/>
              <w:rPr>
                <w:rFonts w:ascii="Times New Roman" w:hAnsi="Times New Roman" w:cs="Times New Roman"/>
                <w:b/>
                <w:bCs/>
              </w:rPr>
            </w:pPr>
            <w:r w:rsidRPr="0089356F">
              <w:rPr>
                <w:rFonts w:ascii="Times New Roman" w:hAnsi="Times New Roman" w:cs="Times New Roman"/>
                <w:bCs/>
              </w:rPr>
              <w:t>В отчетном периоде внеплановых проверок не проводилось.</w:t>
            </w:r>
          </w:p>
          <w:p w:rsidR="00C44AA4" w:rsidRPr="0089356F" w:rsidRDefault="00C44AA4" w:rsidP="00376FF4">
            <w:pPr>
              <w:pStyle w:val="ConsPlusNormal"/>
              <w:jc w:val="both"/>
              <w:rPr>
                <w:rFonts w:ascii="Times New Roman" w:hAnsi="Times New Roman" w:cs="Times New Roman"/>
                <w:bCs/>
              </w:rPr>
            </w:pPr>
            <w:r w:rsidRPr="0089356F">
              <w:rPr>
                <w:rFonts w:ascii="Times New Roman" w:hAnsi="Times New Roman" w:cs="Times New Roman"/>
                <w:b/>
                <w:bCs/>
              </w:rPr>
              <w:t>Управление градостроительства:</w:t>
            </w:r>
          </w:p>
          <w:p w:rsidR="00CB490E" w:rsidRPr="0089356F" w:rsidRDefault="00DD688B" w:rsidP="00376FF4">
            <w:pPr>
              <w:pStyle w:val="ConsPlusNormal"/>
              <w:jc w:val="both"/>
              <w:rPr>
                <w:rFonts w:ascii="Times New Roman" w:hAnsi="Times New Roman" w:cs="Times New Roman"/>
                <w:bCs/>
              </w:rPr>
            </w:pPr>
            <w:r w:rsidRPr="0089356F">
              <w:rPr>
                <w:rFonts w:ascii="Times New Roman" w:hAnsi="Times New Roman" w:cs="Times New Roman"/>
                <w:bCs/>
              </w:rPr>
              <w:t>В отчетном периоде внеплановых проверок не проводилось.</w:t>
            </w:r>
          </w:p>
          <w:p w:rsidR="00C44AA4" w:rsidRPr="0089356F" w:rsidRDefault="00C44AA4" w:rsidP="00376FF4">
            <w:pPr>
              <w:pStyle w:val="ConsPlusNormal"/>
              <w:jc w:val="both"/>
              <w:rPr>
                <w:rFonts w:ascii="Times New Roman" w:hAnsi="Times New Roman" w:cs="Times New Roman"/>
                <w:b/>
                <w:bCs/>
              </w:rPr>
            </w:pPr>
            <w:r w:rsidRPr="0089356F">
              <w:rPr>
                <w:rFonts w:ascii="Times New Roman" w:hAnsi="Times New Roman" w:cs="Times New Roman"/>
                <w:b/>
                <w:bCs/>
              </w:rPr>
              <w:t>Управление жилищной политики:</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Муниципальный жилищный контроль на территории Уссурийского городского округа осуществляется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Решением Думы Уссурийского городского округа от 25.06.2013 № 744 «Об ут</w:t>
            </w:r>
            <w:r w:rsidR="0089356F">
              <w:rPr>
                <w:rFonts w:ascii="Times New Roman" w:eastAsia="Times New Roman" w:hAnsi="Times New Roman" w:cs="Times New Roman"/>
              </w:rPr>
              <w:t xml:space="preserve">верждении Положения </w:t>
            </w:r>
            <w:r w:rsidRPr="0089356F">
              <w:rPr>
                <w:rFonts w:ascii="Times New Roman" w:eastAsia="Times New Roman" w:hAnsi="Times New Roman" w:cs="Times New Roman"/>
              </w:rPr>
              <w:t>о муниципальном жилищном контроле на территории Уссурийского городского округа»; Постановлением администрации Уссурийского городского округа от 28.05.2015 № 1271-НПА об утверждении Административного регламента по исполнению муниципальной функции «Осуществление муниципального жилищного контроля на территории Уссурийского городского округа».</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Плановые проверки до 31.12.2018, в соответствии со статьей 26.1 Закона № 294-ФЗ, в отношении субъектов малого предпринимательства (товариществ собственников жилья, жилищных кооперативов и иных специализированных потребительских кооперативов), не проводятся.</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Органом муниципального жилищного контроля Уссурийского городского округа за девять месяцев 201</w:t>
            </w:r>
            <w:r w:rsidR="0089356F">
              <w:rPr>
                <w:rFonts w:ascii="Times New Roman" w:eastAsia="Times New Roman" w:hAnsi="Times New Roman" w:cs="Times New Roman"/>
              </w:rPr>
              <w:t>8</w:t>
            </w:r>
            <w:r w:rsidRPr="0089356F">
              <w:rPr>
                <w:rFonts w:ascii="Times New Roman" w:eastAsia="Times New Roman" w:hAnsi="Times New Roman" w:cs="Times New Roman"/>
              </w:rPr>
              <w:t xml:space="preserve"> года организовано и проведено 6 внеплановых выездных и документарных проверок юридических лиц                       и индивидуальных предпринимателей, а также 82 внеплановые выездные проверки граждан, из которых 15 проверок по исполнению ранее выданных предписаний. Составлено 7 протоколов об административных правонарушениях, предусмотренных частью 1 статьи 19.5 и статьёй 19.7 КоАП РФ о невыполнении в срок законного предписания органа муниципального контроля и непредставление сведений, представление которых предусмотрено законом и необходимо для осуществления муниципального контроля.</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Выдано 20 предписаний об устранении нарушений действующего жилищного законодательства.</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Принято 107 решений о согласовании или об отказе в согласовании  проектов переустройства и перепланировки жилых помещений.</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Выдано 85 актов приёмочной комиссии, подтверждающих переустройство и перепланировку жилых помещений.</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Принято 18 решений о переводе или об отказе в переводе жилого помещения в нежилое помещение и нежилого помещения в жилое помещение.</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Жалоб, на действия должностных лиц органа муниципального жилищного контроля при исполнении ими своих должностных обязанностей, а также о нарушениях закона при проведении проверок, не поступало.</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Случаев обжалования действий должностных лиц органа муниципального жилищного контроля при проведении проверок в суд,                   за отчётный период не было.</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За отчётный период 201</w:t>
            </w:r>
            <w:r w:rsidR="0089356F">
              <w:rPr>
                <w:rFonts w:ascii="Times New Roman" w:eastAsia="Times New Roman" w:hAnsi="Times New Roman" w:cs="Times New Roman"/>
              </w:rPr>
              <w:t>7</w:t>
            </w:r>
            <w:r w:rsidRPr="0089356F">
              <w:rPr>
                <w:rFonts w:ascii="Times New Roman" w:eastAsia="Times New Roman" w:hAnsi="Times New Roman" w:cs="Times New Roman"/>
              </w:rPr>
              <w:t xml:space="preserve"> года органом муниципального жилищного контроля было организовано 36 внеплановых выездных и документарных проверок юридических лиц, индивидуальных предпринимателей и 2 внеплановые выездные проверки граждан, по результатам которых было выдано 13 предписаний об устранении нарушений действующего жилищного законодательства и составлено 5 протоколов об административном правонарушении по ч. 1 ст. 19.5 КоАП РФ. В сравнении с отчётным периодом 2016 года число внеплановых проверок по обращениям (жалобам) в отношении товариществ собственников жилья, жилищных кооперативов и иных специализированных потребительских кооперативов уменьшилось в 6 раз.</w:t>
            </w:r>
          </w:p>
          <w:p w:rsidR="00376FF4" w:rsidRPr="0089356F" w:rsidRDefault="00376FF4" w:rsidP="00376FF4">
            <w:pPr>
              <w:pStyle w:val="ConsPlusNormal"/>
              <w:jc w:val="both"/>
              <w:rPr>
                <w:rFonts w:ascii="Times New Roman" w:eastAsia="Times New Roman" w:hAnsi="Times New Roman" w:cs="Times New Roman"/>
              </w:rPr>
            </w:pPr>
            <w:r w:rsidRPr="0089356F">
              <w:rPr>
                <w:rFonts w:ascii="Times New Roman" w:eastAsia="Times New Roman" w:hAnsi="Times New Roman" w:cs="Times New Roman"/>
              </w:rPr>
              <w:t>Это объясняется тем, что должностные лица органа муниципального жилищного контроля ведут активную работу по разъяснению норм действующего жилищного законодательства, с детальным и индивидуальным разбором наиболее часто допускаемых руководителями, должностным лицами и уполномоченными представителями юридических лиц, индивидуальными предпринимателями, их уполномоченными представителями и гражданами, нарушений норм действующего жилищного законодательства, что способствует повышению правовой грамотности населения Уссурийского городского округа, а также формированию                     и укреплению авторитета органа муниципального жилищного контроля.</w:t>
            </w:r>
          </w:p>
          <w:p w:rsidR="00510076" w:rsidRPr="0089356F" w:rsidRDefault="00376FF4" w:rsidP="00376FF4">
            <w:pPr>
              <w:pStyle w:val="ConsPlusNormal"/>
              <w:jc w:val="both"/>
              <w:rPr>
                <w:rFonts w:ascii="Times New Roman" w:hAnsi="Times New Roman" w:cs="Times New Roman"/>
              </w:rPr>
            </w:pPr>
            <w:r w:rsidRPr="0089356F">
              <w:rPr>
                <w:rFonts w:ascii="Times New Roman" w:eastAsia="Times New Roman" w:hAnsi="Times New Roman" w:cs="Times New Roman"/>
              </w:rPr>
              <w:t>Органом муниципального жилищного контроля каждую неделю ведется прием граждан по личным вопросам. На официальном сайте администрации Уссурийского городског</w:t>
            </w:r>
            <w:r w:rsidR="0089356F">
              <w:rPr>
                <w:rFonts w:ascii="Times New Roman" w:eastAsia="Times New Roman" w:hAnsi="Times New Roman" w:cs="Times New Roman"/>
              </w:rPr>
              <w:t>о округа размещается информация</w:t>
            </w:r>
            <w:r w:rsidRPr="0089356F">
              <w:rPr>
                <w:rFonts w:ascii="Times New Roman" w:eastAsia="Times New Roman" w:hAnsi="Times New Roman" w:cs="Times New Roman"/>
              </w:rPr>
              <w:t xml:space="preserve"> о работе отдела жилищного контроля с его</w:t>
            </w:r>
            <w:r w:rsidRPr="0089356F">
              <w:rPr>
                <w:rFonts w:ascii="Times New Roman" w:hAnsi="Times New Roman" w:cs="Times New Roman"/>
              </w:rPr>
              <w:t xml:space="preserve"> качественными</w:t>
            </w:r>
            <w:r w:rsidRPr="0089356F">
              <w:rPr>
                <w:rFonts w:ascii="Times New Roman" w:eastAsia="Times New Roman" w:hAnsi="Times New Roman" w:cs="Times New Roman"/>
              </w:rPr>
              <w:t xml:space="preserve"> количественными показателями.</w:t>
            </w:r>
          </w:p>
        </w:tc>
        <w:tc>
          <w:tcPr>
            <w:tcW w:w="1276" w:type="dxa"/>
            <w:tcBorders>
              <w:top w:val="single" w:sz="4" w:space="0" w:color="auto"/>
              <w:left w:val="single" w:sz="4" w:space="0" w:color="auto"/>
              <w:bottom w:val="single" w:sz="4" w:space="0" w:color="auto"/>
              <w:right w:val="single" w:sz="4" w:space="0" w:color="auto"/>
            </w:tcBorders>
          </w:tcPr>
          <w:p w:rsidR="00CB490E" w:rsidRPr="0089356F" w:rsidRDefault="00CB490E" w:rsidP="00607066">
            <w:pPr>
              <w:pStyle w:val="ConsPlusNormal"/>
              <w:jc w:val="both"/>
              <w:rPr>
                <w:rFonts w:ascii="Times New Roman" w:hAnsi="Times New Roman" w:cs="Times New Roman"/>
              </w:rPr>
            </w:pPr>
          </w:p>
        </w:tc>
      </w:tr>
      <w:tr w:rsidR="00CB490E" w:rsidRPr="001D61AF" w:rsidTr="00E341BA">
        <w:tc>
          <w:tcPr>
            <w:tcW w:w="567" w:type="dxa"/>
            <w:vMerge/>
            <w:tcBorders>
              <w:left w:val="single" w:sz="4" w:space="0" w:color="auto"/>
              <w:bottom w:val="single" w:sz="4" w:space="0" w:color="auto"/>
              <w:right w:val="single" w:sz="4" w:space="0" w:color="auto"/>
            </w:tcBorders>
          </w:tcPr>
          <w:p w:rsidR="00CB490E" w:rsidRPr="00B97AF8" w:rsidRDefault="00CB490E">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CB490E" w:rsidRPr="001D61AF" w:rsidRDefault="00CB490E">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CB490E" w:rsidRPr="001D61AF" w:rsidRDefault="00CB490E">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CB490E" w:rsidRPr="001D61AF" w:rsidRDefault="00891EC4">
            <w:pPr>
              <w:pStyle w:val="ConsPlusNormal"/>
              <w:rPr>
                <w:rFonts w:ascii="Times New Roman" w:hAnsi="Times New Roman" w:cs="Times New Roman"/>
              </w:rPr>
            </w:pPr>
            <w:r w:rsidRPr="001D61AF">
              <w:rPr>
                <w:rFonts w:ascii="Times New Roman" w:hAnsi="Times New Roman" w:cs="Times New Roman"/>
              </w:rPr>
              <w:t>4.4</w:t>
            </w:r>
            <w:r>
              <w:rPr>
                <w:rFonts w:ascii="Times New Roman" w:hAnsi="Times New Roman" w:cs="Times New Roman"/>
              </w:rPr>
              <w:t xml:space="preserve"> </w:t>
            </w:r>
            <w:r w:rsidR="00D65B3E" w:rsidRPr="001D61AF">
              <w:rPr>
                <w:rFonts w:ascii="Times New Roman" w:hAnsi="Times New Roman" w:cs="Times New Roman"/>
              </w:rPr>
              <w:t>Проведение анализа и разработка предложений по улучшению работы в рамках муниципального контроля</w:t>
            </w:r>
          </w:p>
        </w:tc>
        <w:tc>
          <w:tcPr>
            <w:tcW w:w="1275" w:type="dxa"/>
            <w:gridSpan w:val="2"/>
            <w:tcBorders>
              <w:top w:val="single" w:sz="4" w:space="0" w:color="auto"/>
              <w:left w:val="single" w:sz="4" w:space="0" w:color="auto"/>
              <w:bottom w:val="single" w:sz="4" w:space="0" w:color="auto"/>
              <w:right w:val="single" w:sz="4" w:space="0" w:color="auto"/>
            </w:tcBorders>
          </w:tcPr>
          <w:p w:rsidR="00CB490E" w:rsidRPr="001D61AF" w:rsidRDefault="001D61AF" w:rsidP="0081428F">
            <w:pPr>
              <w:pStyle w:val="ConsPlusNormal"/>
              <w:rPr>
                <w:rFonts w:ascii="Times New Roman" w:hAnsi="Times New Roman" w:cs="Times New Roman"/>
              </w:rPr>
            </w:pPr>
            <w:r w:rsidRPr="001D61AF">
              <w:rPr>
                <w:rFonts w:ascii="Times New Roman" w:hAnsi="Times New Roman" w:cs="Times New Roman"/>
              </w:rPr>
              <w:t>И.В. Солдат-кина</w:t>
            </w:r>
            <w:r w:rsidR="00D65B3E" w:rsidRPr="001D61AF">
              <w:rPr>
                <w:rFonts w:ascii="Times New Roman" w:hAnsi="Times New Roman" w:cs="Times New Roman"/>
              </w:rPr>
              <w:t>, Н.Л. Янкин</w:t>
            </w:r>
          </w:p>
        </w:tc>
        <w:tc>
          <w:tcPr>
            <w:tcW w:w="1418" w:type="dxa"/>
            <w:gridSpan w:val="2"/>
            <w:tcBorders>
              <w:top w:val="single" w:sz="4" w:space="0" w:color="auto"/>
              <w:left w:val="single" w:sz="4" w:space="0" w:color="auto"/>
              <w:bottom w:val="single" w:sz="4" w:space="0" w:color="auto"/>
              <w:right w:val="single" w:sz="4" w:space="0" w:color="auto"/>
            </w:tcBorders>
          </w:tcPr>
          <w:p w:rsidR="00791990" w:rsidRPr="001D61AF" w:rsidRDefault="00791990" w:rsidP="00791990">
            <w:pPr>
              <w:pStyle w:val="ConsPlusNormal"/>
              <w:rPr>
                <w:rFonts w:ascii="Times New Roman" w:hAnsi="Times New Roman" w:cs="Times New Roman"/>
              </w:rPr>
            </w:pPr>
            <w:r w:rsidRPr="001D61AF">
              <w:rPr>
                <w:rFonts w:ascii="Times New Roman" w:hAnsi="Times New Roman" w:cs="Times New Roman"/>
              </w:rPr>
              <w:t>до 23 декабря</w:t>
            </w:r>
          </w:p>
          <w:p w:rsidR="00CB490E" w:rsidRPr="001D61AF" w:rsidRDefault="00791990" w:rsidP="001D61AF">
            <w:pPr>
              <w:pStyle w:val="ConsPlusNormal"/>
              <w:jc w:val="center"/>
              <w:rPr>
                <w:rFonts w:ascii="Times New Roman" w:hAnsi="Times New Roman" w:cs="Times New Roman"/>
              </w:rPr>
            </w:pPr>
            <w:r w:rsidRPr="001D61AF">
              <w:rPr>
                <w:rFonts w:ascii="Times New Roman" w:hAnsi="Times New Roman" w:cs="Times New Roman"/>
              </w:rPr>
              <w:t>201</w:t>
            </w:r>
            <w:r w:rsidR="001D61AF" w:rsidRPr="001D61AF">
              <w:rPr>
                <w:rFonts w:ascii="Times New Roman" w:hAnsi="Times New Roman" w:cs="Times New Roman"/>
              </w:rPr>
              <w:t>8</w:t>
            </w:r>
            <w:r w:rsidRPr="001D61AF">
              <w:rPr>
                <w:rFonts w:ascii="Times New Roman" w:hAnsi="Times New Roman" w:cs="Times New Roman"/>
              </w:rPr>
              <w:t xml:space="preserve"> года</w:t>
            </w:r>
          </w:p>
        </w:tc>
        <w:tc>
          <w:tcPr>
            <w:tcW w:w="1417" w:type="dxa"/>
            <w:gridSpan w:val="2"/>
            <w:tcBorders>
              <w:top w:val="single" w:sz="4" w:space="0" w:color="auto"/>
              <w:left w:val="single" w:sz="4" w:space="0" w:color="auto"/>
              <w:bottom w:val="single" w:sz="4" w:space="0" w:color="auto"/>
              <w:right w:val="single" w:sz="4" w:space="0" w:color="auto"/>
            </w:tcBorders>
          </w:tcPr>
          <w:p w:rsidR="008C6BE6" w:rsidRPr="001D61AF" w:rsidRDefault="008C6BE6" w:rsidP="008C6BE6">
            <w:pPr>
              <w:pStyle w:val="ConsPlusNormal"/>
              <w:rPr>
                <w:rFonts w:ascii="Times New Roman" w:hAnsi="Times New Roman" w:cs="Times New Roman"/>
              </w:rPr>
            </w:pPr>
            <w:r w:rsidRPr="001D61AF">
              <w:rPr>
                <w:rFonts w:ascii="Times New Roman" w:hAnsi="Times New Roman" w:cs="Times New Roman"/>
              </w:rPr>
              <w:t>до 23 декабря</w:t>
            </w:r>
          </w:p>
          <w:p w:rsidR="00CB490E" w:rsidRPr="001D61AF" w:rsidRDefault="008C6BE6" w:rsidP="001D61AF">
            <w:pPr>
              <w:pStyle w:val="ConsPlusNormal"/>
              <w:jc w:val="center"/>
              <w:rPr>
                <w:rFonts w:ascii="Times New Roman" w:hAnsi="Times New Roman" w:cs="Times New Roman"/>
              </w:rPr>
            </w:pPr>
            <w:r w:rsidRPr="001D61AF">
              <w:rPr>
                <w:rFonts w:ascii="Times New Roman" w:hAnsi="Times New Roman" w:cs="Times New Roman"/>
              </w:rPr>
              <w:t>201</w:t>
            </w:r>
            <w:r w:rsidR="001D61AF" w:rsidRPr="001D61AF">
              <w:rPr>
                <w:rFonts w:ascii="Times New Roman" w:hAnsi="Times New Roman" w:cs="Times New Roman"/>
              </w:rPr>
              <w:t>8</w:t>
            </w:r>
            <w:r w:rsidRPr="001D61AF">
              <w:rPr>
                <w:rFonts w:ascii="Times New Roman" w:hAnsi="Times New Roman" w:cs="Times New Roman"/>
              </w:rPr>
              <w:t xml:space="preserve"> года</w:t>
            </w:r>
          </w:p>
        </w:tc>
        <w:tc>
          <w:tcPr>
            <w:tcW w:w="3686" w:type="dxa"/>
            <w:gridSpan w:val="3"/>
            <w:tcBorders>
              <w:top w:val="single" w:sz="4" w:space="0" w:color="auto"/>
              <w:left w:val="single" w:sz="4" w:space="0" w:color="auto"/>
              <w:bottom w:val="single" w:sz="4" w:space="0" w:color="auto"/>
              <w:right w:val="single" w:sz="4" w:space="0" w:color="auto"/>
            </w:tcBorders>
          </w:tcPr>
          <w:p w:rsidR="00CB490E" w:rsidRPr="001D61AF" w:rsidRDefault="008C6BE6" w:rsidP="001D61AF">
            <w:pPr>
              <w:pStyle w:val="ConsPlusNormal"/>
              <w:jc w:val="both"/>
              <w:rPr>
                <w:rFonts w:ascii="Times New Roman" w:hAnsi="Times New Roman" w:cs="Times New Roman"/>
              </w:rPr>
            </w:pPr>
            <w:r w:rsidRPr="001D61AF">
              <w:rPr>
                <w:rFonts w:ascii="Times New Roman" w:hAnsi="Times New Roman" w:cs="Times New Roman"/>
              </w:rPr>
              <w:t>Проведение анализа и разработка предложений по улучшению работы в рамках муниципального контроля планируется по итогам 201</w:t>
            </w:r>
            <w:r w:rsidR="001D61AF" w:rsidRPr="001D61AF">
              <w:rPr>
                <w:rFonts w:ascii="Times New Roman" w:hAnsi="Times New Roman" w:cs="Times New Roman"/>
              </w:rPr>
              <w:t>8</w:t>
            </w:r>
            <w:r w:rsidRPr="001D61AF">
              <w:rPr>
                <w:rFonts w:ascii="Times New Roman" w:hAnsi="Times New Roman" w:cs="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tcPr>
          <w:p w:rsidR="00CB490E" w:rsidRPr="001D61AF" w:rsidRDefault="00CB490E" w:rsidP="00607066">
            <w:pPr>
              <w:pStyle w:val="ConsPlusNormal"/>
              <w:jc w:val="both"/>
              <w:rPr>
                <w:rFonts w:ascii="Times New Roman" w:hAnsi="Times New Roman" w:cs="Times New Roman"/>
              </w:rPr>
            </w:pPr>
          </w:p>
        </w:tc>
      </w:tr>
      <w:tr w:rsidR="000A6310" w:rsidRPr="008225F8" w:rsidTr="00E341BA">
        <w:tc>
          <w:tcPr>
            <w:tcW w:w="567" w:type="dxa"/>
            <w:vMerge w:val="restart"/>
            <w:tcBorders>
              <w:top w:val="single" w:sz="4" w:space="0" w:color="auto"/>
              <w:left w:val="single" w:sz="4" w:space="0" w:color="auto"/>
              <w:bottom w:val="single" w:sz="4" w:space="0" w:color="auto"/>
              <w:right w:val="single" w:sz="4" w:space="0" w:color="auto"/>
            </w:tcBorders>
          </w:tcPr>
          <w:p w:rsidR="000A6310" w:rsidRPr="00891EC4" w:rsidRDefault="000A6310">
            <w:pPr>
              <w:pStyle w:val="ConsPlusNormal"/>
              <w:rPr>
                <w:rFonts w:ascii="Times New Roman" w:hAnsi="Times New Roman" w:cs="Times New Roman"/>
              </w:rPr>
            </w:pPr>
            <w:r w:rsidRPr="00891EC4">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0A6310" w:rsidRPr="008225F8" w:rsidRDefault="00891EC4">
            <w:pPr>
              <w:pStyle w:val="ConsPlusNormal"/>
              <w:outlineLvl w:val="0"/>
              <w:rPr>
                <w:rFonts w:ascii="Times New Roman" w:hAnsi="Times New Roman" w:cs="Times New Roman"/>
              </w:rPr>
            </w:pPr>
            <w:r>
              <w:rPr>
                <w:rFonts w:ascii="Times New Roman" w:hAnsi="Times New Roman" w:cs="Times New Roman"/>
              </w:rPr>
              <w:t>5.</w:t>
            </w:r>
          </w:p>
        </w:tc>
        <w:tc>
          <w:tcPr>
            <w:tcW w:w="2693" w:type="dxa"/>
            <w:gridSpan w:val="2"/>
            <w:tcBorders>
              <w:top w:val="single" w:sz="4" w:space="0" w:color="auto"/>
              <w:left w:val="single" w:sz="4" w:space="0" w:color="auto"/>
              <w:bottom w:val="single" w:sz="4" w:space="0" w:color="auto"/>
              <w:right w:val="single" w:sz="4" w:space="0" w:color="auto"/>
            </w:tcBorders>
          </w:tcPr>
          <w:p w:rsidR="000A6310" w:rsidRPr="008225F8" w:rsidRDefault="00891EC4" w:rsidP="001B0EEA">
            <w:pPr>
              <w:pStyle w:val="ConsPlusNormal"/>
              <w:jc w:val="both"/>
              <w:rPr>
                <w:rFonts w:ascii="Times New Roman" w:hAnsi="Times New Roman" w:cs="Times New Roman"/>
              </w:rPr>
            </w:pPr>
            <w:r w:rsidRPr="008225F8">
              <w:rPr>
                <w:rFonts w:ascii="Times New Roman" w:hAnsi="Times New Roman" w:cs="Times New Roman"/>
              </w:rPr>
              <w:t>5.1</w:t>
            </w:r>
            <w:r>
              <w:rPr>
                <w:rFonts w:ascii="Times New Roman" w:hAnsi="Times New Roman" w:cs="Times New Roman"/>
              </w:rPr>
              <w:t xml:space="preserve"> </w:t>
            </w:r>
            <w:r w:rsidR="000A6310" w:rsidRPr="008225F8">
              <w:rPr>
                <w:rFonts w:ascii="Times New Roman" w:hAnsi="Times New Roman" w:cs="Times New Roman"/>
              </w:rPr>
              <w:t>Рассмотрение обращений граждан и организаций, на коррупционные проявления со стороны работников органов местного самоуправления. Подготовка и направление главе администрации Уссурийского городского округа информации о наличии в обращениях граждан:</w:t>
            </w:r>
          </w:p>
          <w:p w:rsidR="000A6310" w:rsidRPr="008225F8" w:rsidRDefault="000A6310" w:rsidP="001B0EEA">
            <w:pPr>
              <w:pStyle w:val="ConsPlusNormal"/>
              <w:jc w:val="both"/>
              <w:rPr>
                <w:rFonts w:ascii="Times New Roman" w:hAnsi="Times New Roman" w:cs="Times New Roman"/>
              </w:rPr>
            </w:pPr>
            <w:r w:rsidRPr="008225F8">
              <w:rPr>
                <w:rFonts w:ascii="Times New Roman" w:hAnsi="Times New Roman" w:cs="Times New Roman"/>
              </w:rPr>
              <w:t>а) предложений, направленных на противодействие коррупции;</w:t>
            </w:r>
          </w:p>
          <w:p w:rsidR="000A6310" w:rsidRPr="008225F8" w:rsidRDefault="000A6310" w:rsidP="001B0EEA">
            <w:pPr>
              <w:pStyle w:val="ConsPlusNormal"/>
              <w:jc w:val="both"/>
              <w:rPr>
                <w:rFonts w:ascii="Times New Roman" w:hAnsi="Times New Roman" w:cs="Times New Roman"/>
              </w:rPr>
            </w:pPr>
            <w:r w:rsidRPr="008225F8">
              <w:rPr>
                <w:rFonts w:ascii="Times New Roman" w:hAnsi="Times New Roman" w:cs="Times New Roman"/>
              </w:rPr>
              <w:t>б) сообщений о нарушении норм действующего законодательства Российской Федерации, недостатках в работе органов местного самоуправления Уссурийского городского округа;</w:t>
            </w:r>
          </w:p>
          <w:p w:rsidR="000A6310" w:rsidRPr="008225F8" w:rsidRDefault="000A6310" w:rsidP="009925C9">
            <w:pPr>
              <w:pStyle w:val="ConsPlusNormal"/>
              <w:jc w:val="both"/>
              <w:rPr>
                <w:rFonts w:ascii="Times New Roman" w:hAnsi="Times New Roman" w:cs="Times New Roman"/>
              </w:rPr>
            </w:pPr>
            <w:r w:rsidRPr="008225F8">
              <w:rPr>
                <w:rFonts w:ascii="Times New Roman" w:hAnsi="Times New Roman" w:cs="Times New Roman"/>
              </w:rPr>
              <w:t xml:space="preserve">в) критики деятельности указанных органов и должностных лиц. Направление в отдел муниципальной службы и кадров аппарата администрации Уссурийского городского округа обращений граждан, содержащих информацию о фактах коррупции со стороны должностных лиц государственных органов власти, органов местного самоуправления, муниципальных организаций, расположенных на территории Уссурийского городского округа. Принятие мер дисциплинарного характера. Направление информации, содержащей признаки состава </w:t>
            </w:r>
            <w:r w:rsidR="009925C9" w:rsidRPr="008225F8">
              <w:rPr>
                <w:rFonts w:ascii="Times New Roman" w:hAnsi="Times New Roman" w:cs="Times New Roman"/>
              </w:rPr>
              <w:t>преступления в правоохранитель</w:t>
            </w:r>
            <w:r w:rsidRPr="008225F8">
              <w:rPr>
                <w:rFonts w:ascii="Times New Roman" w:hAnsi="Times New Roman" w:cs="Times New Roman"/>
              </w:rPr>
              <w:t>ные органы</w:t>
            </w:r>
          </w:p>
        </w:tc>
        <w:tc>
          <w:tcPr>
            <w:tcW w:w="2410" w:type="dxa"/>
            <w:gridSpan w:val="3"/>
            <w:tcBorders>
              <w:top w:val="single" w:sz="4" w:space="0" w:color="auto"/>
              <w:left w:val="single" w:sz="4" w:space="0" w:color="auto"/>
              <w:bottom w:val="single" w:sz="4" w:space="0" w:color="auto"/>
              <w:right w:val="single" w:sz="4" w:space="0" w:color="auto"/>
            </w:tcBorders>
          </w:tcPr>
          <w:p w:rsidR="000A6310" w:rsidRPr="008225F8" w:rsidRDefault="000A6310">
            <w:pPr>
              <w:pStyle w:val="ConsPlusNormal"/>
              <w:rPr>
                <w:rFonts w:ascii="Times New Roman" w:hAnsi="Times New Roman" w:cs="Times New Roman"/>
              </w:rPr>
            </w:pPr>
            <w:r w:rsidRPr="008225F8">
              <w:rPr>
                <w:rFonts w:ascii="Times New Roman" w:hAnsi="Times New Roman" w:cs="Times New Roman"/>
              </w:rPr>
              <w:t>Организация рассмотрения обращений граждан и организаций, содержащих сведения о коррупционных проявлениях</w:t>
            </w:r>
          </w:p>
        </w:tc>
        <w:tc>
          <w:tcPr>
            <w:tcW w:w="1275" w:type="dxa"/>
            <w:gridSpan w:val="2"/>
            <w:tcBorders>
              <w:top w:val="single" w:sz="4" w:space="0" w:color="auto"/>
              <w:left w:val="single" w:sz="4" w:space="0" w:color="auto"/>
              <w:bottom w:val="single" w:sz="4" w:space="0" w:color="auto"/>
              <w:right w:val="single" w:sz="4" w:space="0" w:color="auto"/>
            </w:tcBorders>
          </w:tcPr>
          <w:p w:rsidR="000A6310" w:rsidRPr="008225F8" w:rsidRDefault="000A6310" w:rsidP="002B18A8">
            <w:pPr>
              <w:pStyle w:val="ConsPlusNormal"/>
              <w:rPr>
                <w:rFonts w:ascii="Times New Roman" w:hAnsi="Times New Roman" w:cs="Times New Roman"/>
              </w:rPr>
            </w:pPr>
            <w:r w:rsidRPr="008225F8">
              <w:rPr>
                <w:rFonts w:ascii="Times New Roman" w:hAnsi="Times New Roman" w:cs="Times New Roman"/>
              </w:rPr>
              <w:t>Е.В. Лищи-шина, 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0A6310" w:rsidRPr="008225F8" w:rsidRDefault="000A6310" w:rsidP="009735A5">
            <w:pPr>
              <w:pStyle w:val="ConsPlusNormal"/>
              <w:jc w:val="center"/>
              <w:rPr>
                <w:rFonts w:ascii="Times New Roman" w:hAnsi="Times New Roman" w:cs="Times New Roman"/>
              </w:rPr>
            </w:pPr>
            <w:r w:rsidRPr="008225F8">
              <w:rPr>
                <w:rFonts w:ascii="Times New Roman" w:hAnsi="Times New Roman" w:cs="Times New Roman"/>
              </w:rPr>
              <w:t>2017-2019 годы (ежеквар-тально, не позднее 15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0A6310" w:rsidRPr="008225F8" w:rsidRDefault="000A6310" w:rsidP="008225F8">
            <w:pPr>
              <w:pStyle w:val="ConsPlusNormal"/>
              <w:jc w:val="center"/>
              <w:rPr>
                <w:rFonts w:ascii="Times New Roman" w:hAnsi="Times New Roman" w:cs="Times New Roman"/>
              </w:rPr>
            </w:pPr>
            <w:r w:rsidRPr="008225F8">
              <w:rPr>
                <w:rFonts w:ascii="Times New Roman" w:hAnsi="Times New Roman" w:cs="Times New Roman"/>
              </w:rPr>
              <w:t>201</w:t>
            </w:r>
            <w:r w:rsidR="008225F8" w:rsidRPr="008225F8">
              <w:rPr>
                <w:rFonts w:ascii="Times New Roman" w:hAnsi="Times New Roman" w:cs="Times New Roman"/>
              </w:rPr>
              <w:t>8</w:t>
            </w:r>
            <w:r w:rsidRPr="008225F8">
              <w:rPr>
                <w:rFonts w:ascii="Times New Roman" w:hAnsi="Times New Roman" w:cs="Times New Roman"/>
              </w:rPr>
              <w:t xml:space="preserve"> год (ежеквар-тально, не позднее 15 числа месяца, следующего за отчетным периодом)</w:t>
            </w:r>
          </w:p>
        </w:tc>
        <w:tc>
          <w:tcPr>
            <w:tcW w:w="3686" w:type="dxa"/>
            <w:gridSpan w:val="3"/>
            <w:tcBorders>
              <w:top w:val="single" w:sz="4" w:space="0" w:color="auto"/>
              <w:left w:val="single" w:sz="4" w:space="0" w:color="auto"/>
              <w:bottom w:val="single" w:sz="4" w:space="0" w:color="auto"/>
              <w:right w:val="single" w:sz="4" w:space="0" w:color="auto"/>
            </w:tcBorders>
          </w:tcPr>
          <w:p w:rsidR="008225F8" w:rsidRPr="008225F8" w:rsidRDefault="008225F8" w:rsidP="00DA7B18">
            <w:pPr>
              <w:pStyle w:val="ConsPlusNormal"/>
              <w:jc w:val="both"/>
              <w:rPr>
                <w:rFonts w:ascii="Times New Roman" w:hAnsi="Times New Roman" w:cs="Times New Roman"/>
              </w:rPr>
            </w:pPr>
            <w:r w:rsidRPr="008225F8">
              <w:rPr>
                <w:rFonts w:ascii="Times New Roman" w:hAnsi="Times New Roman" w:cs="Times New Roman"/>
              </w:rPr>
              <w:t>В отчетном периоде обращений граждан и организаций, содержащих сведения о коррупционных проявлениях не поступало.</w:t>
            </w:r>
          </w:p>
          <w:p w:rsidR="00936D02" w:rsidRPr="008225F8" w:rsidRDefault="00936D02" w:rsidP="00DA7B18">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6310" w:rsidRPr="008225F8" w:rsidRDefault="000A6310" w:rsidP="00607066">
            <w:pPr>
              <w:pStyle w:val="ConsPlusNormal"/>
              <w:jc w:val="both"/>
              <w:rPr>
                <w:rFonts w:ascii="Times New Roman" w:hAnsi="Times New Roman" w:cs="Times New Roman"/>
              </w:rPr>
            </w:pPr>
          </w:p>
        </w:tc>
      </w:tr>
      <w:tr w:rsidR="000855A4" w:rsidRPr="008225F8" w:rsidTr="00AE3DC9">
        <w:tc>
          <w:tcPr>
            <w:tcW w:w="567" w:type="dxa"/>
            <w:vMerge/>
            <w:tcBorders>
              <w:left w:val="single" w:sz="4" w:space="0" w:color="auto"/>
              <w:bottom w:val="single" w:sz="4" w:space="0" w:color="auto"/>
              <w:right w:val="single" w:sz="4" w:space="0" w:color="auto"/>
            </w:tcBorders>
          </w:tcPr>
          <w:p w:rsidR="000855A4" w:rsidRPr="00B97AF8" w:rsidRDefault="000855A4">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0855A4" w:rsidRPr="008225F8" w:rsidRDefault="000855A4">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855A4" w:rsidRPr="008225F8" w:rsidRDefault="000855A4">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0855A4" w:rsidRPr="008225F8" w:rsidRDefault="00891EC4">
            <w:pPr>
              <w:pStyle w:val="ConsPlusNormal"/>
              <w:rPr>
                <w:rFonts w:ascii="Times New Roman" w:hAnsi="Times New Roman" w:cs="Times New Roman"/>
              </w:rPr>
            </w:pPr>
            <w:r w:rsidRPr="008225F8">
              <w:rPr>
                <w:rFonts w:ascii="Times New Roman" w:hAnsi="Times New Roman" w:cs="Times New Roman"/>
              </w:rPr>
              <w:t>5.2</w:t>
            </w:r>
            <w:r>
              <w:rPr>
                <w:rFonts w:ascii="Times New Roman" w:hAnsi="Times New Roman" w:cs="Times New Roman"/>
              </w:rPr>
              <w:t xml:space="preserve"> </w:t>
            </w:r>
            <w:r w:rsidR="000855A4" w:rsidRPr="008225F8">
              <w:rPr>
                <w:rFonts w:ascii="Times New Roman" w:hAnsi="Times New Roman" w:cs="Times New Roman"/>
              </w:rPr>
              <w:t>Проведение служебных проверок (расследований) по существу полученных обращений</w:t>
            </w:r>
          </w:p>
        </w:tc>
        <w:tc>
          <w:tcPr>
            <w:tcW w:w="1275" w:type="dxa"/>
            <w:gridSpan w:val="2"/>
            <w:tcBorders>
              <w:top w:val="single" w:sz="4" w:space="0" w:color="auto"/>
              <w:left w:val="single" w:sz="4" w:space="0" w:color="auto"/>
              <w:bottom w:val="single" w:sz="4" w:space="0" w:color="auto"/>
              <w:right w:val="single" w:sz="4" w:space="0" w:color="auto"/>
            </w:tcBorders>
          </w:tcPr>
          <w:p w:rsidR="000855A4" w:rsidRPr="008225F8" w:rsidRDefault="000855A4" w:rsidP="000A6310">
            <w:pPr>
              <w:pStyle w:val="ConsPlusNormal"/>
              <w:rPr>
                <w:rFonts w:ascii="Times New Roman" w:hAnsi="Times New Roman" w:cs="Times New Roman"/>
              </w:rPr>
            </w:pPr>
            <w:r w:rsidRPr="008225F8">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0855A4" w:rsidRPr="008225F8" w:rsidRDefault="000855A4" w:rsidP="009735A5">
            <w:pPr>
              <w:pStyle w:val="ConsPlusNormal"/>
              <w:jc w:val="center"/>
              <w:rPr>
                <w:rFonts w:ascii="Times New Roman" w:hAnsi="Times New Roman" w:cs="Times New Roman"/>
              </w:rPr>
            </w:pPr>
            <w:r w:rsidRPr="008225F8">
              <w:rPr>
                <w:rFonts w:ascii="Times New Roman" w:hAnsi="Times New Roman" w:cs="Times New Roman"/>
              </w:rPr>
              <w:t>2017-2019 годы (ежеквар-тально, не позднее 15 числа месяца, следующего за отчетным периодом)</w:t>
            </w:r>
          </w:p>
        </w:tc>
        <w:tc>
          <w:tcPr>
            <w:tcW w:w="1417" w:type="dxa"/>
            <w:gridSpan w:val="2"/>
            <w:tcBorders>
              <w:top w:val="single" w:sz="4" w:space="0" w:color="auto"/>
              <w:left w:val="single" w:sz="4" w:space="0" w:color="auto"/>
              <w:bottom w:val="single" w:sz="4" w:space="0" w:color="auto"/>
              <w:right w:val="single" w:sz="4" w:space="0" w:color="auto"/>
            </w:tcBorders>
          </w:tcPr>
          <w:p w:rsidR="000855A4" w:rsidRPr="008225F8" w:rsidRDefault="000855A4" w:rsidP="008225F8">
            <w:pPr>
              <w:pStyle w:val="ConsPlusNormal"/>
              <w:jc w:val="center"/>
              <w:rPr>
                <w:rFonts w:ascii="Times New Roman" w:hAnsi="Times New Roman" w:cs="Times New Roman"/>
              </w:rPr>
            </w:pPr>
            <w:r w:rsidRPr="008225F8">
              <w:rPr>
                <w:rFonts w:ascii="Times New Roman" w:hAnsi="Times New Roman" w:cs="Times New Roman"/>
              </w:rPr>
              <w:t>201</w:t>
            </w:r>
            <w:r>
              <w:rPr>
                <w:rFonts w:ascii="Times New Roman" w:hAnsi="Times New Roman" w:cs="Times New Roman"/>
              </w:rPr>
              <w:t>8</w:t>
            </w:r>
            <w:r w:rsidRPr="008225F8">
              <w:rPr>
                <w:rFonts w:ascii="Times New Roman" w:hAnsi="Times New Roman" w:cs="Times New Roman"/>
              </w:rPr>
              <w:t xml:space="preserve"> год (ежеквар-тально, не позднее 15 числа месяца, следующего за отчетным периодом)</w:t>
            </w:r>
          </w:p>
        </w:tc>
        <w:tc>
          <w:tcPr>
            <w:tcW w:w="3686" w:type="dxa"/>
            <w:gridSpan w:val="3"/>
            <w:tcBorders>
              <w:top w:val="single" w:sz="4" w:space="0" w:color="auto"/>
              <w:left w:val="single" w:sz="4" w:space="0" w:color="auto"/>
              <w:bottom w:val="single" w:sz="4" w:space="0" w:color="auto"/>
              <w:right w:val="single" w:sz="4" w:space="0" w:color="auto"/>
            </w:tcBorders>
          </w:tcPr>
          <w:p w:rsidR="000855A4" w:rsidRPr="008225F8" w:rsidRDefault="000855A4" w:rsidP="00DA7B18">
            <w:pPr>
              <w:pStyle w:val="ConsPlusNormal"/>
              <w:jc w:val="both"/>
              <w:rPr>
                <w:rFonts w:ascii="Times New Roman" w:hAnsi="Times New Roman" w:cs="Times New Roman"/>
              </w:rPr>
            </w:pPr>
            <w:r w:rsidRPr="008225F8">
              <w:rPr>
                <w:rFonts w:ascii="Times New Roman" w:hAnsi="Times New Roman" w:cs="Times New Roman"/>
              </w:rPr>
              <w:t xml:space="preserve">В отчетном периоде </w:t>
            </w:r>
            <w:r>
              <w:rPr>
                <w:rFonts w:ascii="Times New Roman" w:hAnsi="Times New Roman" w:cs="Times New Roman"/>
              </w:rPr>
              <w:t>проведена служебная проверка по факту предоставления муниципальным служащим подложных документов об образовании при поступлении на муниципальную службу. По результатам проверки муниципальный служащий уволен по отрицательным основаниям</w:t>
            </w:r>
          </w:p>
          <w:p w:rsidR="000855A4" w:rsidRPr="008225F8" w:rsidRDefault="000855A4" w:rsidP="00DA7B18">
            <w:pPr>
              <w:pStyle w:val="ConsPlusNormal"/>
              <w:jc w:val="both"/>
              <w:rPr>
                <w:rFonts w:ascii="Times New Roman" w:hAnsi="Times New Roman" w:cs="Times New Roman"/>
              </w:rPr>
            </w:pPr>
            <w:r w:rsidRPr="008225F8">
              <w:rPr>
                <w:rFonts w:ascii="Times New Roman" w:hAnsi="Times New Roman" w:cs="Times New Roman"/>
              </w:rPr>
              <w:t xml:space="preserve"> </w:t>
            </w:r>
          </w:p>
        </w:tc>
        <w:tc>
          <w:tcPr>
            <w:tcW w:w="1276" w:type="dxa"/>
            <w:vMerge w:val="restart"/>
            <w:tcBorders>
              <w:top w:val="single" w:sz="4" w:space="0" w:color="auto"/>
              <w:left w:val="single" w:sz="4" w:space="0" w:color="auto"/>
              <w:right w:val="single" w:sz="4" w:space="0" w:color="auto"/>
            </w:tcBorders>
          </w:tcPr>
          <w:p w:rsidR="000855A4" w:rsidRPr="008225F8" w:rsidRDefault="000855A4" w:rsidP="00607066">
            <w:pPr>
              <w:pStyle w:val="ConsPlusNormal"/>
              <w:jc w:val="both"/>
              <w:rPr>
                <w:rFonts w:ascii="Times New Roman" w:hAnsi="Times New Roman" w:cs="Times New Roman"/>
              </w:rPr>
            </w:pPr>
          </w:p>
        </w:tc>
      </w:tr>
      <w:tr w:rsidR="000855A4" w:rsidRPr="004D4518" w:rsidTr="00AE3DC9">
        <w:tc>
          <w:tcPr>
            <w:tcW w:w="567" w:type="dxa"/>
            <w:vMerge/>
            <w:tcBorders>
              <w:left w:val="single" w:sz="4" w:space="0" w:color="auto"/>
              <w:bottom w:val="single" w:sz="4" w:space="0" w:color="auto"/>
              <w:right w:val="single" w:sz="4" w:space="0" w:color="auto"/>
            </w:tcBorders>
          </w:tcPr>
          <w:p w:rsidR="000855A4" w:rsidRPr="00B97AF8" w:rsidRDefault="000855A4">
            <w:pPr>
              <w:pStyle w:val="ConsPlusNormal"/>
              <w:rPr>
                <w:rFonts w:ascii="Times New Roman" w:hAnsi="Times New Roman" w:cs="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0855A4" w:rsidRPr="004D4518" w:rsidRDefault="000855A4">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855A4" w:rsidRPr="004D4518" w:rsidRDefault="000855A4">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0855A4" w:rsidRPr="004D4518" w:rsidRDefault="00891EC4">
            <w:pPr>
              <w:pStyle w:val="ConsPlusNormal"/>
              <w:rPr>
                <w:rFonts w:ascii="Times New Roman" w:hAnsi="Times New Roman" w:cs="Times New Roman"/>
              </w:rPr>
            </w:pPr>
            <w:r w:rsidRPr="004D4518">
              <w:rPr>
                <w:rFonts w:ascii="Times New Roman" w:hAnsi="Times New Roman" w:cs="Times New Roman"/>
              </w:rPr>
              <w:t>5.3</w:t>
            </w:r>
            <w:r>
              <w:rPr>
                <w:rFonts w:ascii="Times New Roman" w:hAnsi="Times New Roman" w:cs="Times New Roman"/>
              </w:rPr>
              <w:t xml:space="preserve"> </w:t>
            </w:r>
            <w:r w:rsidR="000855A4" w:rsidRPr="004D4518">
              <w:rPr>
                <w:rFonts w:ascii="Times New Roman" w:hAnsi="Times New Roman" w:cs="Times New Roman"/>
              </w:rPr>
              <w:t>Направление информации, содержащей признаки состава преступления в правоохранительные органы</w:t>
            </w:r>
          </w:p>
        </w:tc>
        <w:tc>
          <w:tcPr>
            <w:tcW w:w="1275" w:type="dxa"/>
            <w:gridSpan w:val="2"/>
            <w:tcBorders>
              <w:top w:val="single" w:sz="4" w:space="0" w:color="auto"/>
              <w:left w:val="single" w:sz="4" w:space="0" w:color="auto"/>
              <w:bottom w:val="single" w:sz="4" w:space="0" w:color="auto"/>
              <w:right w:val="single" w:sz="4" w:space="0" w:color="auto"/>
            </w:tcBorders>
          </w:tcPr>
          <w:p w:rsidR="000855A4" w:rsidRPr="004D4518" w:rsidRDefault="000855A4" w:rsidP="002B18A8">
            <w:pPr>
              <w:pStyle w:val="ConsPlusNormal"/>
              <w:rPr>
                <w:rFonts w:ascii="Times New Roman" w:hAnsi="Times New Roman" w:cs="Times New Roman"/>
              </w:rPr>
            </w:pPr>
            <w:r w:rsidRPr="004D4518">
              <w:rPr>
                <w:rFonts w:ascii="Times New Roman" w:hAnsi="Times New Roman" w:cs="Times New Roman"/>
              </w:rPr>
              <w:t>Е.В. Лищи-шина</w:t>
            </w:r>
          </w:p>
        </w:tc>
        <w:tc>
          <w:tcPr>
            <w:tcW w:w="1418" w:type="dxa"/>
            <w:gridSpan w:val="2"/>
            <w:tcBorders>
              <w:top w:val="single" w:sz="4" w:space="0" w:color="auto"/>
              <w:left w:val="single" w:sz="4" w:space="0" w:color="auto"/>
              <w:bottom w:val="single" w:sz="4" w:space="0" w:color="auto"/>
              <w:right w:val="single" w:sz="4" w:space="0" w:color="auto"/>
            </w:tcBorders>
          </w:tcPr>
          <w:p w:rsidR="000855A4" w:rsidRPr="004D4518" w:rsidRDefault="000855A4" w:rsidP="009735A5">
            <w:pPr>
              <w:pStyle w:val="ConsPlusNormal"/>
              <w:jc w:val="center"/>
              <w:rPr>
                <w:rFonts w:ascii="Times New Roman" w:hAnsi="Times New Roman" w:cs="Times New Roman"/>
              </w:rPr>
            </w:pPr>
            <w:r w:rsidRPr="004D4518">
              <w:rPr>
                <w:rFonts w:ascii="Times New Roman" w:hAnsi="Times New Roman" w:cs="Times New Roman"/>
              </w:rPr>
              <w:t>с 09 января            2017 года по             30 декабря           2017 года (при наличии оснований)</w:t>
            </w:r>
          </w:p>
        </w:tc>
        <w:tc>
          <w:tcPr>
            <w:tcW w:w="1417" w:type="dxa"/>
            <w:gridSpan w:val="2"/>
            <w:tcBorders>
              <w:top w:val="single" w:sz="4" w:space="0" w:color="auto"/>
              <w:left w:val="single" w:sz="4" w:space="0" w:color="auto"/>
              <w:bottom w:val="single" w:sz="4" w:space="0" w:color="auto"/>
              <w:right w:val="single" w:sz="4" w:space="0" w:color="auto"/>
            </w:tcBorders>
          </w:tcPr>
          <w:p w:rsidR="000855A4" w:rsidRPr="004D4518" w:rsidRDefault="000855A4" w:rsidP="004D4518">
            <w:pPr>
              <w:pStyle w:val="ConsPlusNormal"/>
              <w:jc w:val="center"/>
              <w:rPr>
                <w:rFonts w:ascii="Times New Roman" w:hAnsi="Times New Roman" w:cs="Times New Roman"/>
              </w:rPr>
            </w:pPr>
            <w:r w:rsidRPr="004D4518">
              <w:rPr>
                <w:rFonts w:ascii="Times New Roman" w:hAnsi="Times New Roman" w:cs="Times New Roman"/>
              </w:rPr>
              <w:t>с 09 января            2017 года по             3</w:t>
            </w:r>
            <w:r>
              <w:rPr>
                <w:rFonts w:ascii="Times New Roman" w:hAnsi="Times New Roman" w:cs="Times New Roman"/>
              </w:rPr>
              <w:t>1</w:t>
            </w:r>
            <w:r w:rsidRPr="004D4518">
              <w:rPr>
                <w:rFonts w:ascii="Times New Roman" w:hAnsi="Times New Roman" w:cs="Times New Roman"/>
              </w:rPr>
              <w:t xml:space="preserve"> </w:t>
            </w:r>
            <w:r>
              <w:rPr>
                <w:rFonts w:ascii="Times New Roman" w:hAnsi="Times New Roman" w:cs="Times New Roman"/>
              </w:rPr>
              <w:t>октября</w:t>
            </w:r>
            <w:r w:rsidRPr="004D4518">
              <w:rPr>
                <w:rFonts w:ascii="Times New Roman" w:hAnsi="Times New Roman" w:cs="Times New Roman"/>
              </w:rPr>
              <w:t xml:space="preserve">           201</w:t>
            </w:r>
            <w:r>
              <w:rPr>
                <w:rFonts w:ascii="Times New Roman" w:hAnsi="Times New Roman" w:cs="Times New Roman"/>
              </w:rPr>
              <w:t>8</w:t>
            </w:r>
            <w:r w:rsidRPr="004D4518">
              <w:rPr>
                <w:rFonts w:ascii="Times New Roman" w:hAnsi="Times New Roman" w:cs="Times New Roman"/>
              </w:rPr>
              <w:t xml:space="preserve"> года (при наличии оснований)</w:t>
            </w:r>
          </w:p>
        </w:tc>
        <w:tc>
          <w:tcPr>
            <w:tcW w:w="3686" w:type="dxa"/>
            <w:gridSpan w:val="3"/>
            <w:tcBorders>
              <w:top w:val="single" w:sz="4" w:space="0" w:color="auto"/>
              <w:left w:val="single" w:sz="4" w:space="0" w:color="auto"/>
              <w:bottom w:val="single" w:sz="4" w:space="0" w:color="auto"/>
              <w:right w:val="single" w:sz="4" w:space="0" w:color="auto"/>
            </w:tcBorders>
          </w:tcPr>
          <w:p w:rsidR="000855A4" w:rsidRPr="004D4518" w:rsidRDefault="000855A4" w:rsidP="00DA7B18">
            <w:pPr>
              <w:pStyle w:val="ConsPlusNormal"/>
              <w:jc w:val="both"/>
              <w:rPr>
                <w:rFonts w:ascii="Times New Roman" w:hAnsi="Times New Roman" w:cs="Times New Roman"/>
              </w:rPr>
            </w:pPr>
            <w:r w:rsidRPr="004D4518">
              <w:rPr>
                <w:rFonts w:ascii="Times New Roman" w:hAnsi="Times New Roman" w:cs="Times New Roman"/>
              </w:rPr>
              <w:t>Информация, указанная в пункта 5.2. настоящего отчета передана в ОМВД</w:t>
            </w:r>
          </w:p>
        </w:tc>
        <w:tc>
          <w:tcPr>
            <w:tcW w:w="1276" w:type="dxa"/>
            <w:vMerge/>
            <w:tcBorders>
              <w:left w:val="single" w:sz="4" w:space="0" w:color="auto"/>
              <w:right w:val="single" w:sz="4" w:space="0" w:color="auto"/>
            </w:tcBorders>
          </w:tcPr>
          <w:p w:rsidR="000855A4" w:rsidRPr="004D4518" w:rsidRDefault="000855A4" w:rsidP="00607066">
            <w:pPr>
              <w:pStyle w:val="ConsPlusNormal"/>
              <w:jc w:val="both"/>
              <w:rPr>
                <w:rFonts w:ascii="Times New Roman" w:hAnsi="Times New Roman" w:cs="Times New Roman"/>
              </w:rPr>
            </w:pPr>
          </w:p>
        </w:tc>
      </w:tr>
      <w:tr w:rsidR="000855A4" w:rsidRPr="00B97AF8" w:rsidTr="00AE3DC9">
        <w:tc>
          <w:tcPr>
            <w:tcW w:w="567" w:type="dxa"/>
            <w:tcBorders>
              <w:top w:val="single" w:sz="4" w:space="0" w:color="auto"/>
              <w:left w:val="single" w:sz="4" w:space="0" w:color="auto"/>
              <w:bottom w:val="single" w:sz="4" w:space="0" w:color="auto"/>
              <w:right w:val="single" w:sz="4" w:space="0" w:color="auto"/>
            </w:tcBorders>
          </w:tcPr>
          <w:p w:rsidR="000855A4" w:rsidRPr="00F16EB0" w:rsidRDefault="000855A4">
            <w:pPr>
              <w:pStyle w:val="ConsPlusNormal"/>
              <w:rPr>
                <w:rFonts w:ascii="Times New Roman" w:hAnsi="Times New Roman" w:cs="Times New Roman"/>
              </w:rPr>
            </w:pPr>
            <w:r w:rsidRPr="00F16EB0">
              <w:rPr>
                <w:rFonts w:ascii="Times New Roman" w:hAnsi="Times New Roman" w:cs="Times New Roman"/>
              </w:rPr>
              <w:t>6.</w:t>
            </w:r>
          </w:p>
        </w:tc>
        <w:tc>
          <w:tcPr>
            <w:tcW w:w="993" w:type="dxa"/>
            <w:tcBorders>
              <w:top w:val="single" w:sz="4" w:space="0" w:color="auto"/>
              <w:left w:val="single" w:sz="4" w:space="0" w:color="auto"/>
              <w:right w:val="single" w:sz="4" w:space="0" w:color="auto"/>
            </w:tcBorders>
          </w:tcPr>
          <w:p w:rsidR="000855A4" w:rsidRPr="00F16EB0" w:rsidRDefault="00FC778C">
            <w:pPr>
              <w:pStyle w:val="ConsPlusNormal"/>
              <w:outlineLvl w:val="0"/>
              <w:rPr>
                <w:rFonts w:ascii="Times New Roman" w:hAnsi="Times New Roman" w:cs="Times New Roman"/>
              </w:rPr>
            </w:pPr>
            <w:r>
              <w:rPr>
                <w:rFonts w:ascii="Times New Roman" w:hAnsi="Times New Roman" w:cs="Times New Roman"/>
              </w:rPr>
              <w:t>6.</w:t>
            </w:r>
          </w:p>
        </w:tc>
        <w:tc>
          <w:tcPr>
            <w:tcW w:w="2693" w:type="dxa"/>
            <w:gridSpan w:val="2"/>
            <w:tcBorders>
              <w:top w:val="single" w:sz="4" w:space="0" w:color="auto"/>
              <w:left w:val="single" w:sz="4" w:space="0" w:color="auto"/>
              <w:right w:val="single" w:sz="4" w:space="0" w:color="auto"/>
            </w:tcBorders>
          </w:tcPr>
          <w:p w:rsidR="000855A4" w:rsidRPr="00F16EB0" w:rsidRDefault="000855A4">
            <w:pPr>
              <w:pStyle w:val="ConsPlusNormal"/>
              <w:rPr>
                <w:rFonts w:ascii="Times New Roman" w:hAnsi="Times New Roman" w:cs="Times New Roman"/>
              </w:rPr>
            </w:pPr>
            <w:r w:rsidRPr="00F16EB0">
              <w:rPr>
                <w:rFonts w:ascii="Times New Roman" w:hAnsi="Times New Roman" w:cs="Times New Roman"/>
              </w:rPr>
              <w:t>Организация и обеспечение представления муниципальными служащими сведений о доходах (расходах), об имуществе и обязательствах имущественного характера.</w:t>
            </w:r>
          </w:p>
        </w:tc>
        <w:tc>
          <w:tcPr>
            <w:tcW w:w="2410" w:type="dxa"/>
            <w:gridSpan w:val="3"/>
            <w:tcBorders>
              <w:top w:val="single" w:sz="4" w:space="0" w:color="auto"/>
              <w:left w:val="single" w:sz="4" w:space="0" w:color="auto"/>
              <w:right w:val="single" w:sz="4" w:space="0" w:color="auto"/>
            </w:tcBorders>
          </w:tcPr>
          <w:p w:rsidR="000855A4" w:rsidRPr="00F16EB0" w:rsidRDefault="000855A4">
            <w:pPr>
              <w:pStyle w:val="ConsPlusNormal"/>
              <w:rPr>
                <w:rFonts w:ascii="Times New Roman" w:hAnsi="Times New Roman" w:cs="Times New Roman"/>
              </w:rPr>
            </w:pPr>
            <w:r w:rsidRPr="00F16EB0">
              <w:rPr>
                <w:rFonts w:ascii="Times New Roman" w:hAnsi="Times New Roman" w:cs="Times New Roman"/>
              </w:rPr>
              <w:t>6.1 Проведение занятий с муниципальными служащими по вопросам представления сведений о доходах (расходах), об имуществе и обязательствах имущественного характера</w:t>
            </w:r>
          </w:p>
          <w:p w:rsidR="000855A4" w:rsidRPr="00F16EB0" w:rsidRDefault="000855A4" w:rsidP="00AE3DC9">
            <w:pPr>
              <w:pStyle w:val="ConsPlusNormal"/>
              <w:rPr>
                <w:rFonts w:ascii="Times New Roman" w:hAnsi="Times New Roman" w:cs="Times New Roman"/>
              </w:rPr>
            </w:pPr>
          </w:p>
          <w:p w:rsidR="000855A4" w:rsidRPr="00F16EB0" w:rsidRDefault="000855A4" w:rsidP="00AE3DC9">
            <w:pPr>
              <w:pStyle w:val="ConsPlusNormal"/>
              <w:rPr>
                <w:rFonts w:ascii="Times New Roman" w:hAnsi="Times New Roman" w:cs="Times New Roman"/>
              </w:rPr>
            </w:pPr>
            <w:r w:rsidRPr="00F16EB0">
              <w:rPr>
                <w:rFonts w:ascii="Times New Roman" w:hAnsi="Times New Roman" w:cs="Times New Roman"/>
              </w:rPr>
              <w:t>6.2 Проведение индивидуальных консультаций муниципальных служащих по вопросам представления сведений о доходах (расходах), об имуществе и обязательствах имущественного характера</w:t>
            </w:r>
          </w:p>
          <w:p w:rsidR="000855A4" w:rsidRPr="00F16EB0" w:rsidRDefault="000855A4" w:rsidP="00AE3DC9">
            <w:pPr>
              <w:pStyle w:val="ConsPlusNormal"/>
              <w:rPr>
                <w:rFonts w:ascii="Times New Roman" w:hAnsi="Times New Roman" w:cs="Times New Roman"/>
              </w:rPr>
            </w:pPr>
          </w:p>
          <w:p w:rsidR="000855A4" w:rsidRPr="00F16EB0" w:rsidRDefault="000855A4" w:rsidP="00AE3DC9">
            <w:pPr>
              <w:pStyle w:val="ConsPlusNormal"/>
              <w:rPr>
                <w:rFonts w:ascii="Times New Roman" w:hAnsi="Times New Roman" w:cs="Times New Roman"/>
              </w:rPr>
            </w:pPr>
            <w:r w:rsidRPr="00F16EB0">
              <w:rPr>
                <w:rFonts w:ascii="Times New Roman" w:hAnsi="Times New Roman" w:cs="Times New Roman"/>
              </w:rPr>
              <w:t>6.3 Размещение в СЭД «</w:t>
            </w:r>
            <w:r w:rsidRPr="00F16EB0">
              <w:rPr>
                <w:rFonts w:ascii="Times New Roman" w:hAnsi="Times New Roman" w:cs="Times New Roman"/>
                <w:lang w:val="en-US"/>
              </w:rPr>
              <w:t>DIREKTUM</w:t>
            </w:r>
            <w:r w:rsidRPr="00F16EB0">
              <w:rPr>
                <w:rFonts w:ascii="Times New Roman" w:hAnsi="Times New Roman" w:cs="Times New Roman"/>
              </w:rPr>
              <w:t>» информации о необходимости предоставления сведений о своих доходах (расходах), об имуществе и обязательствах имущественного характера в установленные законом сроки</w:t>
            </w:r>
          </w:p>
        </w:tc>
        <w:tc>
          <w:tcPr>
            <w:tcW w:w="1275" w:type="dxa"/>
            <w:gridSpan w:val="2"/>
            <w:tcBorders>
              <w:top w:val="single" w:sz="4" w:space="0" w:color="auto"/>
              <w:left w:val="single" w:sz="4" w:space="0" w:color="auto"/>
              <w:right w:val="single" w:sz="4" w:space="0" w:color="auto"/>
            </w:tcBorders>
          </w:tcPr>
          <w:p w:rsidR="000855A4" w:rsidRPr="00F16EB0" w:rsidRDefault="000855A4" w:rsidP="00F16EB0">
            <w:pPr>
              <w:pStyle w:val="ConsPlusNormal"/>
              <w:rPr>
                <w:rFonts w:ascii="Times New Roman" w:hAnsi="Times New Roman" w:cs="Times New Roman"/>
                <w:bCs/>
                <w:sz w:val="18"/>
                <w:szCs w:val="18"/>
              </w:rPr>
            </w:pPr>
            <w:r w:rsidRPr="00F16EB0">
              <w:rPr>
                <w:rFonts w:ascii="Times New Roman" w:hAnsi="Times New Roman" w:cs="Times New Roman"/>
                <w:bCs/>
                <w:sz w:val="18"/>
                <w:szCs w:val="18"/>
              </w:rPr>
              <w:t>Е.Б. Курилко, Л.В. Чаус, О.А. Чебот-кова, О.Н. Минаш-кина, Е.С. Ким, А.В. Халту-рин</w:t>
            </w:r>
          </w:p>
          <w:p w:rsidR="000855A4" w:rsidRPr="00F16EB0" w:rsidRDefault="000855A4" w:rsidP="00F16EB0">
            <w:pPr>
              <w:pStyle w:val="ConsPlusNormal"/>
              <w:rPr>
                <w:rFonts w:ascii="Times New Roman" w:hAnsi="Times New Roman" w:cs="Times New Roman"/>
                <w:bCs/>
                <w:sz w:val="18"/>
                <w:szCs w:val="18"/>
              </w:rPr>
            </w:pPr>
          </w:p>
          <w:p w:rsidR="000855A4" w:rsidRPr="00F16EB0" w:rsidRDefault="000855A4" w:rsidP="00F16EB0">
            <w:pPr>
              <w:pStyle w:val="ConsPlusNormal"/>
              <w:rPr>
                <w:rFonts w:ascii="Times New Roman" w:hAnsi="Times New Roman" w:cs="Times New Roman"/>
                <w:bCs/>
                <w:sz w:val="18"/>
                <w:szCs w:val="18"/>
              </w:rPr>
            </w:pPr>
          </w:p>
          <w:p w:rsidR="000855A4" w:rsidRPr="00F16EB0" w:rsidRDefault="000855A4" w:rsidP="00F16EB0">
            <w:pPr>
              <w:pStyle w:val="ConsPlusNormal"/>
              <w:rPr>
                <w:rFonts w:ascii="Times New Roman" w:hAnsi="Times New Roman" w:cs="Times New Roman"/>
                <w:bCs/>
                <w:sz w:val="18"/>
                <w:szCs w:val="18"/>
              </w:rPr>
            </w:pPr>
            <w:r w:rsidRPr="00F16EB0">
              <w:rPr>
                <w:rFonts w:ascii="Times New Roman" w:hAnsi="Times New Roman" w:cs="Times New Roman"/>
                <w:bCs/>
                <w:sz w:val="18"/>
                <w:szCs w:val="18"/>
              </w:rPr>
              <w:t>Е.Б. Курилко, Л.В. Чаус, О.А. Чебот-кова, О.Н. Минаш-кина, Е.С. Ким, А.В. Халту-рин</w:t>
            </w:r>
          </w:p>
          <w:p w:rsidR="000855A4" w:rsidRPr="00F16EB0" w:rsidRDefault="000855A4" w:rsidP="00F16EB0">
            <w:pPr>
              <w:pStyle w:val="ConsPlusNormal"/>
              <w:rPr>
                <w:rFonts w:ascii="Times New Roman" w:hAnsi="Times New Roman" w:cs="Times New Roman"/>
                <w:bCs/>
                <w:sz w:val="18"/>
                <w:szCs w:val="18"/>
              </w:rPr>
            </w:pPr>
          </w:p>
          <w:p w:rsidR="000855A4" w:rsidRPr="00F16EB0" w:rsidRDefault="000855A4" w:rsidP="00F16EB0">
            <w:pPr>
              <w:pStyle w:val="ConsPlusNormal"/>
              <w:rPr>
                <w:rFonts w:ascii="Times New Roman" w:hAnsi="Times New Roman" w:cs="Times New Roman"/>
                <w:bCs/>
                <w:sz w:val="18"/>
                <w:szCs w:val="18"/>
              </w:rPr>
            </w:pPr>
          </w:p>
          <w:p w:rsidR="000855A4" w:rsidRPr="00F16EB0" w:rsidRDefault="000855A4" w:rsidP="00F16EB0">
            <w:pPr>
              <w:pStyle w:val="ConsPlusNormal"/>
              <w:rPr>
                <w:rFonts w:ascii="Times New Roman" w:hAnsi="Times New Roman" w:cs="Times New Roman"/>
                <w:bCs/>
                <w:sz w:val="18"/>
                <w:szCs w:val="18"/>
              </w:rPr>
            </w:pPr>
          </w:p>
          <w:p w:rsidR="000855A4" w:rsidRPr="00F16EB0" w:rsidRDefault="000855A4" w:rsidP="00F16EB0">
            <w:pPr>
              <w:pStyle w:val="ConsPlusNormal"/>
              <w:rPr>
                <w:rFonts w:ascii="Times New Roman" w:hAnsi="Times New Roman" w:cs="Times New Roman"/>
                <w:bCs/>
                <w:sz w:val="18"/>
                <w:szCs w:val="18"/>
              </w:rPr>
            </w:pPr>
          </w:p>
          <w:p w:rsidR="000855A4" w:rsidRPr="00F16EB0" w:rsidRDefault="000855A4" w:rsidP="00273274">
            <w:pPr>
              <w:pStyle w:val="ConsPlusNormal"/>
              <w:rPr>
                <w:rFonts w:ascii="Times New Roman" w:hAnsi="Times New Roman" w:cs="Times New Roman"/>
                <w:sz w:val="18"/>
                <w:szCs w:val="18"/>
              </w:rPr>
            </w:pPr>
            <w:r w:rsidRPr="00F16EB0">
              <w:rPr>
                <w:rFonts w:ascii="Times New Roman" w:hAnsi="Times New Roman" w:cs="Times New Roman"/>
                <w:bCs/>
                <w:sz w:val="18"/>
                <w:szCs w:val="18"/>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0855A4" w:rsidRPr="00F16EB0" w:rsidRDefault="000855A4" w:rsidP="00F16EB0">
            <w:pPr>
              <w:widowControl w:val="0"/>
              <w:jc w:val="center"/>
              <w:rPr>
                <w:rFonts w:ascii="Times New Roman" w:hAnsi="Times New Roman" w:cs="Times New Roman"/>
                <w:bCs/>
              </w:rPr>
            </w:pPr>
            <w:r w:rsidRPr="00F16EB0">
              <w:rPr>
                <w:rFonts w:ascii="Times New Roman" w:hAnsi="Times New Roman" w:cs="Times New Roman"/>
                <w:bCs/>
              </w:rPr>
              <w:t>с 01 марта 2018 года по 30 марта 2018 года</w:t>
            </w:r>
          </w:p>
          <w:p w:rsidR="000855A4" w:rsidRPr="00F16EB0" w:rsidRDefault="000855A4" w:rsidP="0047273B">
            <w:pPr>
              <w:pStyle w:val="ConsPlusNormal"/>
              <w:jc w:val="center"/>
              <w:rPr>
                <w:rFonts w:ascii="Times New Roman" w:hAnsi="Times New Roman" w:cs="Times New Roman"/>
              </w:rPr>
            </w:pPr>
          </w:p>
          <w:p w:rsidR="000855A4" w:rsidRPr="00F16EB0" w:rsidRDefault="000855A4" w:rsidP="0047273B">
            <w:pPr>
              <w:pStyle w:val="ConsPlusNormal"/>
              <w:jc w:val="center"/>
              <w:rPr>
                <w:rFonts w:ascii="Times New Roman" w:hAnsi="Times New Roman" w:cs="Times New Roman"/>
              </w:rPr>
            </w:pPr>
          </w:p>
          <w:p w:rsidR="000855A4" w:rsidRPr="00F16EB0" w:rsidRDefault="000855A4" w:rsidP="0047273B">
            <w:pPr>
              <w:pStyle w:val="ConsPlusNormal"/>
              <w:jc w:val="center"/>
              <w:rPr>
                <w:rFonts w:ascii="Times New Roman" w:hAnsi="Times New Roman" w:cs="Times New Roman"/>
              </w:rPr>
            </w:pPr>
          </w:p>
          <w:p w:rsidR="000855A4" w:rsidRPr="00F16EB0" w:rsidRDefault="000855A4" w:rsidP="0047273B">
            <w:pPr>
              <w:pStyle w:val="ConsPlusNormal"/>
              <w:jc w:val="center"/>
              <w:rPr>
                <w:rFonts w:ascii="Times New Roman" w:hAnsi="Times New Roman" w:cs="Times New Roman"/>
              </w:rPr>
            </w:pPr>
          </w:p>
          <w:p w:rsidR="000855A4" w:rsidRPr="00F16EB0" w:rsidRDefault="000855A4" w:rsidP="00F16EB0">
            <w:pPr>
              <w:pStyle w:val="ConsPlusNormal"/>
              <w:jc w:val="center"/>
              <w:rPr>
                <w:rFonts w:ascii="Times New Roman" w:hAnsi="Times New Roman" w:cs="Times New Roman"/>
                <w:bCs/>
              </w:rPr>
            </w:pPr>
            <w:r w:rsidRPr="00F16EB0">
              <w:rPr>
                <w:rFonts w:ascii="Times New Roman" w:hAnsi="Times New Roman" w:cs="Times New Roman"/>
                <w:bCs/>
              </w:rPr>
              <w:t>с 09 января</w:t>
            </w:r>
          </w:p>
          <w:p w:rsidR="000855A4" w:rsidRPr="00F16EB0" w:rsidRDefault="000855A4" w:rsidP="00F16EB0">
            <w:pPr>
              <w:pStyle w:val="ConsPlusNormal"/>
              <w:jc w:val="center"/>
              <w:rPr>
                <w:rFonts w:ascii="Times New Roman" w:hAnsi="Times New Roman" w:cs="Times New Roman"/>
                <w:bCs/>
              </w:rPr>
            </w:pPr>
            <w:r w:rsidRPr="00F16EB0">
              <w:rPr>
                <w:rFonts w:ascii="Times New Roman" w:hAnsi="Times New Roman" w:cs="Times New Roman"/>
                <w:bCs/>
              </w:rPr>
              <w:t>2018 года по</w:t>
            </w:r>
          </w:p>
          <w:p w:rsidR="000855A4" w:rsidRPr="00F16EB0" w:rsidRDefault="000855A4" w:rsidP="00F16EB0">
            <w:pPr>
              <w:pStyle w:val="ConsPlusNormal"/>
              <w:jc w:val="center"/>
              <w:rPr>
                <w:rFonts w:ascii="Times New Roman" w:hAnsi="Times New Roman" w:cs="Times New Roman"/>
                <w:bCs/>
              </w:rPr>
            </w:pPr>
            <w:r w:rsidRPr="00F16EB0">
              <w:rPr>
                <w:rFonts w:ascii="Times New Roman" w:hAnsi="Times New Roman" w:cs="Times New Roman"/>
                <w:bCs/>
              </w:rPr>
              <w:t>30 апреля</w:t>
            </w:r>
          </w:p>
          <w:p w:rsidR="000855A4" w:rsidRPr="00F16EB0" w:rsidRDefault="000855A4" w:rsidP="00F16EB0">
            <w:pPr>
              <w:pStyle w:val="ConsPlusNormal"/>
              <w:jc w:val="center"/>
              <w:rPr>
                <w:rFonts w:ascii="Times New Roman" w:hAnsi="Times New Roman" w:cs="Times New Roman"/>
                <w:bCs/>
              </w:rPr>
            </w:pPr>
            <w:r w:rsidRPr="00F16EB0">
              <w:rPr>
                <w:rFonts w:ascii="Times New Roman" w:hAnsi="Times New Roman" w:cs="Times New Roman"/>
                <w:bCs/>
              </w:rPr>
              <w:t>2018 года</w:t>
            </w: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p>
          <w:p w:rsidR="000855A4" w:rsidRPr="00F16EB0" w:rsidRDefault="000855A4" w:rsidP="00F16EB0">
            <w:pPr>
              <w:pStyle w:val="ConsPlusNormal"/>
              <w:jc w:val="center"/>
              <w:rPr>
                <w:rFonts w:ascii="Times New Roman" w:hAnsi="Times New Roman" w:cs="Times New Roman"/>
                <w:bCs/>
              </w:rPr>
            </w:pPr>
            <w:r w:rsidRPr="00F16EB0">
              <w:rPr>
                <w:rFonts w:ascii="Times New Roman" w:hAnsi="Times New Roman" w:cs="Times New Roman"/>
                <w:bCs/>
              </w:rPr>
              <w:t>до 29 апреля</w:t>
            </w:r>
          </w:p>
          <w:p w:rsidR="000855A4" w:rsidRPr="00F16EB0" w:rsidRDefault="000855A4" w:rsidP="00F16EB0">
            <w:pPr>
              <w:pStyle w:val="ConsPlusNormal"/>
              <w:jc w:val="center"/>
              <w:rPr>
                <w:rFonts w:ascii="Times New Roman" w:hAnsi="Times New Roman" w:cs="Times New Roman"/>
              </w:rPr>
            </w:pPr>
            <w:r w:rsidRPr="00F16EB0">
              <w:rPr>
                <w:rFonts w:ascii="Times New Roman" w:hAnsi="Times New Roman" w:cs="Times New Roman"/>
              </w:rPr>
              <w:t>2018 года</w:t>
            </w:r>
          </w:p>
        </w:tc>
        <w:tc>
          <w:tcPr>
            <w:tcW w:w="1417" w:type="dxa"/>
            <w:gridSpan w:val="2"/>
            <w:tcBorders>
              <w:top w:val="single" w:sz="4" w:space="0" w:color="auto"/>
              <w:left w:val="single" w:sz="4" w:space="0" w:color="auto"/>
              <w:bottom w:val="single" w:sz="4" w:space="0" w:color="auto"/>
              <w:right w:val="single" w:sz="4" w:space="0" w:color="auto"/>
            </w:tcBorders>
          </w:tcPr>
          <w:p w:rsidR="000855A4" w:rsidRPr="00F16EB0" w:rsidRDefault="000855A4" w:rsidP="00F16EB0">
            <w:pPr>
              <w:widowControl w:val="0"/>
              <w:spacing w:line="240" w:lineRule="auto"/>
              <w:jc w:val="center"/>
              <w:rPr>
                <w:rFonts w:ascii="Times New Roman" w:hAnsi="Times New Roman" w:cs="Times New Roman"/>
              </w:rPr>
            </w:pPr>
            <w:r w:rsidRPr="00F16EB0">
              <w:rPr>
                <w:rFonts w:ascii="Times New Roman" w:hAnsi="Times New Roman" w:cs="Times New Roman"/>
                <w:bCs/>
              </w:rPr>
              <w:t xml:space="preserve">с 01 марта 2018 года по 31 марта </w:t>
            </w:r>
            <w:r w:rsidRPr="00F16EB0">
              <w:rPr>
                <w:rFonts w:ascii="Times New Roman" w:hAnsi="Times New Roman" w:cs="Times New Roman"/>
              </w:rPr>
              <w:t>2018 года</w:t>
            </w: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line="240" w:lineRule="auto"/>
              <w:jc w:val="center"/>
              <w:rPr>
                <w:rFonts w:ascii="Times New Roman" w:hAnsi="Times New Roman" w:cs="Times New Roman"/>
                <w:bCs/>
              </w:rPr>
            </w:pPr>
            <w:r w:rsidRPr="00F16EB0">
              <w:rPr>
                <w:rFonts w:ascii="Times New Roman" w:hAnsi="Times New Roman" w:cs="Times New Roman"/>
                <w:bCs/>
              </w:rPr>
              <w:t>с 09 января 2018 года по 01 мая2018 года</w:t>
            </w: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p>
          <w:p w:rsidR="000855A4" w:rsidRPr="00F16EB0" w:rsidRDefault="000855A4" w:rsidP="00F16EB0">
            <w:pPr>
              <w:widowControl w:val="0"/>
              <w:spacing w:after="0" w:line="240" w:lineRule="auto"/>
              <w:jc w:val="center"/>
              <w:rPr>
                <w:rFonts w:ascii="Times New Roman" w:hAnsi="Times New Roman" w:cs="Times New Roman"/>
                <w:bCs/>
              </w:rPr>
            </w:pPr>
            <w:r w:rsidRPr="00F16EB0">
              <w:rPr>
                <w:rFonts w:ascii="Times New Roman" w:hAnsi="Times New Roman" w:cs="Times New Roman"/>
                <w:bCs/>
              </w:rPr>
              <w:t>до 29 апреля</w:t>
            </w:r>
          </w:p>
          <w:p w:rsidR="000855A4" w:rsidRPr="00F16EB0" w:rsidRDefault="000855A4" w:rsidP="00F16EB0">
            <w:pPr>
              <w:widowControl w:val="0"/>
              <w:spacing w:after="0" w:line="240" w:lineRule="auto"/>
              <w:jc w:val="center"/>
              <w:rPr>
                <w:rFonts w:ascii="Times New Roman" w:hAnsi="Times New Roman" w:cs="Times New Roman"/>
                <w:bCs/>
              </w:rPr>
            </w:pPr>
            <w:r w:rsidRPr="00F16EB0">
              <w:rPr>
                <w:rFonts w:ascii="Times New Roman" w:hAnsi="Times New Roman" w:cs="Times New Roman"/>
                <w:bCs/>
              </w:rPr>
              <w:t>2018 года</w:t>
            </w:r>
          </w:p>
          <w:p w:rsidR="000855A4" w:rsidRPr="00F16EB0" w:rsidRDefault="000855A4" w:rsidP="00F16EB0">
            <w:pPr>
              <w:widowControl w:val="0"/>
              <w:spacing w:after="0" w:line="240" w:lineRule="auto"/>
              <w:jc w:val="center"/>
              <w:rPr>
                <w:rFonts w:ascii="Times New Roman" w:hAnsi="Times New Roman" w:cs="Times New Roman"/>
                <w:bCs/>
              </w:rPr>
            </w:pPr>
          </w:p>
        </w:tc>
        <w:tc>
          <w:tcPr>
            <w:tcW w:w="3686" w:type="dxa"/>
            <w:gridSpan w:val="3"/>
            <w:tcBorders>
              <w:top w:val="single" w:sz="4" w:space="0" w:color="auto"/>
              <w:left w:val="single" w:sz="4" w:space="0" w:color="auto"/>
              <w:bottom w:val="single" w:sz="4" w:space="0" w:color="auto"/>
              <w:right w:val="single" w:sz="4" w:space="0" w:color="auto"/>
            </w:tcBorders>
          </w:tcPr>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В рамках реализации данного направления организованы и проведены следующие мероприятия:</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а) распоряжениями администрации Уссурийского городского округа утверждены графики проведения обучающих семинаров с муниципальными служащими и руководителями муниципальных учреждений;</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б) в соответствии с указанными графиками, на основании рекомендаций по предоставлению сведений о доходах (расходах), разработанных Минтруда Российской Федерации проведены:</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- 3 семинара с муниципальными служащими администрации Уссурийского городского округа;</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- 3 семинара с руководителями муниципальных учреждений;</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б) с муниципальными служащими и руководителями муниципальных учреждений проведено более 350 индивидуальных консультаций.</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Результатами проведенной работы явилось:</w:t>
            </w:r>
          </w:p>
          <w:p w:rsidR="000855A4" w:rsidRPr="00F16EB0" w:rsidRDefault="000855A4" w:rsidP="00F16EB0">
            <w:pPr>
              <w:pStyle w:val="ConsPlusNormal"/>
              <w:ind w:firstLine="222"/>
              <w:jc w:val="both"/>
              <w:rPr>
                <w:rFonts w:ascii="Times New Roman" w:eastAsia="Times New Roman" w:hAnsi="Times New Roman" w:cs="Times New Roman"/>
                <w:bCs/>
              </w:rPr>
            </w:pPr>
            <w:r w:rsidRPr="00F16EB0">
              <w:rPr>
                <w:rFonts w:ascii="Times New Roman" w:eastAsia="Times New Roman" w:hAnsi="Times New Roman" w:cs="Times New Roman"/>
                <w:bCs/>
              </w:rPr>
              <w:t>а) представление всеми муниципальными служащими и руководителями муниципальных учреждений справок, содержащих сведения о доходах в установленный законом срок (до 30 апреля 2018 года);</w:t>
            </w:r>
          </w:p>
          <w:p w:rsidR="000855A4" w:rsidRPr="00F16EB0" w:rsidRDefault="000855A4" w:rsidP="00F16EB0">
            <w:pPr>
              <w:pStyle w:val="ConsPlusNormal"/>
              <w:ind w:firstLine="222"/>
              <w:jc w:val="both"/>
              <w:rPr>
                <w:rFonts w:ascii="Times New Roman" w:eastAsia="Times New Roman" w:hAnsi="Times New Roman" w:cs="Times New Roman"/>
              </w:rPr>
            </w:pPr>
            <w:r w:rsidRPr="00F16EB0">
              <w:rPr>
                <w:rFonts w:ascii="Times New Roman" w:eastAsia="Times New Roman" w:hAnsi="Times New Roman" w:cs="Times New Roman"/>
              </w:rPr>
              <w:t>б) своевременное размещение указанных выше сведений на официальном сайте администрации Уссурийского городского округа в сети «Интернет».</w:t>
            </w:r>
          </w:p>
        </w:tc>
        <w:tc>
          <w:tcPr>
            <w:tcW w:w="1276" w:type="dxa"/>
            <w:vMerge/>
            <w:tcBorders>
              <w:left w:val="single" w:sz="4" w:space="0" w:color="auto"/>
              <w:bottom w:val="single" w:sz="4" w:space="0" w:color="auto"/>
              <w:right w:val="single" w:sz="4" w:space="0" w:color="auto"/>
            </w:tcBorders>
          </w:tcPr>
          <w:p w:rsidR="000855A4" w:rsidRPr="00B97AF8" w:rsidRDefault="000855A4" w:rsidP="00607066">
            <w:pPr>
              <w:pStyle w:val="ConsPlusNormal"/>
              <w:jc w:val="both"/>
              <w:rPr>
                <w:rFonts w:ascii="Times New Roman" w:hAnsi="Times New Roman" w:cs="Times New Roman"/>
                <w:color w:val="FF0000"/>
              </w:rPr>
            </w:pPr>
          </w:p>
        </w:tc>
      </w:tr>
      <w:tr w:rsidR="000855A4" w:rsidRPr="00B97AF8" w:rsidTr="00AE3DC9">
        <w:trPr>
          <w:trHeight w:val="9889"/>
        </w:trPr>
        <w:tc>
          <w:tcPr>
            <w:tcW w:w="567" w:type="dxa"/>
            <w:tcBorders>
              <w:top w:val="single" w:sz="4" w:space="0" w:color="auto"/>
              <w:left w:val="single" w:sz="4" w:space="0" w:color="auto"/>
              <w:bottom w:val="single" w:sz="4" w:space="0" w:color="auto"/>
              <w:right w:val="single" w:sz="4" w:space="0" w:color="auto"/>
            </w:tcBorders>
          </w:tcPr>
          <w:p w:rsidR="000855A4" w:rsidRPr="000855A4" w:rsidRDefault="000855A4">
            <w:pPr>
              <w:pStyle w:val="ConsPlusNormal"/>
              <w:rPr>
                <w:rFonts w:ascii="Times New Roman" w:hAnsi="Times New Roman" w:cs="Times New Roman"/>
              </w:rPr>
            </w:pPr>
            <w:r w:rsidRPr="000855A4">
              <w:rPr>
                <w:rFonts w:ascii="Times New Roman" w:hAnsi="Times New Roman" w:cs="Times New Roman"/>
              </w:rPr>
              <w:t>7.</w:t>
            </w:r>
          </w:p>
        </w:tc>
        <w:tc>
          <w:tcPr>
            <w:tcW w:w="993" w:type="dxa"/>
            <w:tcBorders>
              <w:top w:val="single" w:sz="4" w:space="0" w:color="auto"/>
              <w:left w:val="single" w:sz="4" w:space="0" w:color="auto"/>
              <w:right w:val="single" w:sz="4" w:space="0" w:color="auto"/>
            </w:tcBorders>
          </w:tcPr>
          <w:p w:rsidR="000855A4" w:rsidRPr="000855A4" w:rsidRDefault="00FC778C">
            <w:pPr>
              <w:pStyle w:val="ConsPlusNormal"/>
              <w:outlineLvl w:val="0"/>
              <w:rPr>
                <w:rFonts w:ascii="Times New Roman" w:hAnsi="Times New Roman" w:cs="Times New Roman"/>
              </w:rPr>
            </w:pPr>
            <w:r>
              <w:rPr>
                <w:rFonts w:ascii="Times New Roman" w:hAnsi="Times New Roman" w:cs="Times New Roman"/>
              </w:rPr>
              <w:t>7.</w:t>
            </w:r>
          </w:p>
          <w:p w:rsidR="000855A4" w:rsidRPr="000855A4" w:rsidRDefault="000855A4" w:rsidP="00AE3DC9">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right w:val="single" w:sz="4" w:space="0" w:color="auto"/>
            </w:tcBorders>
          </w:tcPr>
          <w:p w:rsidR="000855A4" w:rsidRPr="000855A4" w:rsidRDefault="000855A4" w:rsidP="00682311">
            <w:pPr>
              <w:pStyle w:val="ConsPlusNormal"/>
              <w:rPr>
                <w:rFonts w:ascii="Times New Roman" w:hAnsi="Times New Roman" w:cs="Times New Roman"/>
              </w:rPr>
            </w:pPr>
            <w:r w:rsidRPr="000855A4">
              <w:rPr>
                <w:rFonts w:ascii="Times New Roman" w:hAnsi="Times New Roman" w:cs="Times New Roman"/>
              </w:rPr>
              <w:t>Проведение анализа и проверок достоверности и полноты сведений о доходах (расходах), об имуществе и обязательствах имущественного характера, представленных муниципальными служащими</w:t>
            </w:r>
          </w:p>
        </w:tc>
        <w:tc>
          <w:tcPr>
            <w:tcW w:w="2410" w:type="dxa"/>
            <w:gridSpan w:val="3"/>
            <w:tcBorders>
              <w:top w:val="single" w:sz="4" w:space="0" w:color="auto"/>
              <w:left w:val="single" w:sz="4" w:space="0" w:color="auto"/>
              <w:right w:val="single" w:sz="4" w:space="0" w:color="auto"/>
            </w:tcBorders>
          </w:tcPr>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7.1 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p w:rsidR="000855A4" w:rsidRPr="000855A4" w:rsidRDefault="000855A4">
            <w:pPr>
              <w:pStyle w:val="ConsPlusNormal"/>
              <w:rPr>
                <w:rFonts w:ascii="Times New Roman" w:hAnsi="Times New Roman" w:cs="Times New Roman"/>
              </w:rPr>
            </w:pPr>
          </w:p>
          <w:p w:rsidR="000855A4" w:rsidRPr="000855A4" w:rsidRDefault="000855A4">
            <w:pPr>
              <w:pStyle w:val="ConsPlusNormal"/>
              <w:rPr>
                <w:rFonts w:ascii="Times New Roman" w:hAnsi="Times New Roman" w:cs="Times New Roman"/>
              </w:rPr>
            </w:pPr>
            <w:r w:rsidRPr="000855A4">
              <w:rPr>
                <w:rFonts w:ascii="Times New Roman" w:hAnsi="Times New Roman" w:cs="Times New Roman"/>
              </w:rPr>
              <w:t>7.2 Проведение проверок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p w:rsidR="000855A4" w:rsidRPr="000855A4" w:rsidRDefault="000855A4" w:rsidP="00B91FC2">
            <w:pPr>
              <w:pStyle w:val="ConsPlusNormal"/>
              <w:jc w:val="both"/>
              <w:rPr>
                <w:rFonts w:ascii="Times New Roman" w:hAnsi="Times New Roman" w:cs="Times New Roman"/>
              </w:rPr>
            </w:pP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7</w:t>
            </w:r>
            <w:r w:rsidRPr="000855A4">
              <w:rPr>
                <w:rFonts w:ascii="Times New Roman" w:hAnsi="Times New Roman" w:cs="Times New Roman"/>
                <w:sz w:val="18"/>
                <w:szCs w:val="18"/>
              </w:rPr>
              <w:t>.3 Рассмотрение фактов предоставления муниципальными служащими неполных (недостоверных) сведений о доходах (расходах), об имуществе и обязательствах имущественного характера на 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(далее – Комиссия)</w:t>
            </w:r>
          </w:p>
        </w:tc>
        <w:tc>
          <w:tcPr>
            <w:tcW w:w="1275" w:type="dxa"/>
            <w:gridSpan w:val="2"/>
            <w:tcBorders>
              <w:top w:val="single" w:sz="4" w:space="0" w:color="auto"/>
              <w:left w:val="single" w:sz="4" w:space="0" w:color="auto"/>
              <w:right w:val="single" w:sz="4" w:space="0" w:color="auto"/>
            </w:tcBorders>
          </w:tcPr>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Е.Б. КурилкоЛ.В. Чаус</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О.А. Чебот-кова</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О.Н. Минаш-кина</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Е.С. Ким</w:t>
            </w:r>
          </w:p>
          <w:p w:rsidR="000855A4" w:rsidRPr="000855A4" w:rsidRDefault="000855A4" w:rsidP="00B91FC2">
            <w:pPr>
              <w:pStyle w:val="ConsPlusNormal"/>
              <w:rPr>
                <w:rFonts w:ascii="Times New Roman" w:hAnsi="Times New Roman" w:cs="Times New Roman"/>
              </w:rPr>
            </w:pPr>
            <w:r w:rsidRPr="000855A4">
              <w:rPr>
                <w:rFonts w:ascii="Times New Roman" w:hAnsi="Times New Roman" w:cs="Times New Roman"/>
              </w:rPr>
              <w:t>А.В. Халту-рин</w:t>
            </w:r>
          </w:p>
          <w:p w:rsidR="000855A4" w:rsidRPr="000855A4" w:rsidRDefault="000855A4" w:rsidP="00B91FC2">
            <w:pPr>
              <w:pStyle w:val="ConsPlusNormal"/>
              <w:jc w:val="both"/>
              <w:rPr>
                <w:rFonts w:ascii="Times New Roman" w:hAnsi="Times New Roman" w:cs="Times New Roman"/>
              </w:rPr>
            </w:pPr>
          </w:p>
          <w:p w:rsidR="000855A4" w:rsidRPr="000855A4" w:rsidRDefault="000855A4" w:rsidP="00B91FC2">
            <w:pPr>
              <w:pStyle w:val="ConsPlusNormal"/>
              <w:jc w:val="both"/>
              <w:rPr>
                <w:rFonts w:ascii="Times New Roman" w:hAnsi="Times New Roman" w:cs="Times New Roman"/>
              </w:rPr>
            </w:pP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 xml:space="preserve">Е..Б. Курил-ко, </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Л.В. Чаус</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О.А. Чебот-кова</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О.Н. Минаш-кина</w:t>
            </w:r>
          </w:p>
          <w:p w:rsidR="000855A4" w:rsidRPr="000855A4" w:rsidRDefault="000855A4" w:rsidP="00B91FC2">
            <w:pPr>
              <w:pStyle w:val="ConsPlusNormal"/>
              <w:jc w:val="both"/>
              <w:rPr>
                <w:rFonts w:ascii="Times New Roman" w:hAnsi="Times New Roman" w:cs="Times New Roman"/>
              </w:rPr>
            </w:pPr>
            <w:r w:rsidRPr="000855A4">
              <w:rPr>
                <w:rFonts w:ascii="Times New Roman" w:hAnsi="Times New Roman" w:cs="Times New Roman"/>
              </w:rPr>
              <w:t>Е.С. Ким</w:t>
            </w:r>
          </w:p>
          <w:p w:rsidR="000855A4" w:rsidRPr="000855A4" w:rsidRDefault="000855A4" w:rsidP="00B91FC2">
            <w:pPr>
              <w:pStyle w:val="ConsPlusNormal"/>
              <w:rPr>
                <w:rFonts w:ascii="Times New Roman" w:hAnsi="Times New Roman" w:cs="Times New Roman"/>
              </w:rPr>
            </w:pPr>
            <w:r w:rsidRPr="000855A4">
              <w:rPr>
                <w:rFonts w:ascii="Times New Roman" w:hAnsi="Times New Roman" w:cs="Times New Roman"/>
              </w:rPr>
              <w:t>А.В. Халту-рин</w:t>
            </w:r>
          </w:p>
          <w:p w:rsidR="000855A4" w:rsidRPr="000855A4" w:rsidRDefault="000855A4" w:rsidP="00273274">
            <w:pPr>
              <w:pStyle w:val="ConsPlusNormal"/>
              <w:rPr>
                <w:rFonts w:ascii="Times New Roman" w:hAnsi="Times New Roman" w:cs="Times New Roman"/>
              </w:rPr>
            </w:pPr>
          </w:p>
          <w:p w:rsidR="000855A4" w:rsidRPr="000855A4" w:rsidRDefault="000855A4" w:rsidP="00273274">
            <w:pPr>
              <w:pStyle w:val="ConsPlusNormal"/>
              <w:rPr>
                <w:rFonts w:ascii="Times New Roman" w:hAnsi="Times New Roman" w:cs="Times New Roman"/>
              </w:rPr>
            </w:pPr>
            <w:r w:rsidRPr="000855A4">
              <w:rPr>
                <w:rFonts w:ascii="Times New Roman" w:hAnsi="Times New Roman" w:cs="Times New Roman"/>
              </w:rPr>
              <w:t>Е.Б. Курилко</w:t>
            </w:r>
          </w:p>
        </w:tc>
        <w:tc>
          <w:tcPr>
            <w:tcW w:w="1418" w:type="dxa"/>
            <w:gridSpan w:val="2"/>
            <w:tcBorders>
              <w:top w:val="single" w:sz="4" w:space="0" w:color="auto"/>
              <w:left w:val="single" w:sz="4" w:space="0" w:color="auto"/>
              <w:right w:val="single" w:sz="4" w:space="0" w:color="auto"/>
            </w:tcBorders>
          </w:tcPr>
          <w:p w:rsidR="000855A4" w:rsidRPr="00964A25" w:rsidRDefault="000855A4" w:rsidP="000855A4">
            <w:pPr>
              <w:spacing w:after="0" w:line="240" w:lineRule="auto"/>
              <w:jc w:val="center"/>
              <w:rPr>
                <w:rFonts w:ascii="Times New Roman" w:hAnsi="Times New Roman" w:cs="Times New Roman"/>
                <w:sz w:val="20"/>
                <w:szCs w:val="20"/>
              </w:rPr>
            </w:pPr>
            <w:r w:rsidRPr="00964A25">
              <w:rPr>
                <w:rFonts w:ascii="Times New Roman" w:hAnsi="Times New Roman" w:cs="Times New Roman"/>
                <w:sz w:val="20"/>
                <w:szCs w:val="20"/>
              </w:rPr>
              <w:t>с 14 мая            2018 года по 30 июня           2018 года</w:t>
            </w:r>
          </w:p>
          <w:p w:rsidR="000855A4" w:rsidRPr="00964A25" w:rsidRDefault="000855A4" w:rsidP="000855A4">
            <w:pPr>
              <w:spacing w:after="0"/>
              <w:jc w:val="center"/>
              <w:rPr>
                <w:rFonts w:ascii="Times New Roman" w:hAnsi="Times New Roman" w:cs="Times New Roman"/>
                <w:sz w:val="20"/>
                <w:szCs w:val="20"/>
              </w:rPr>
            </w:pPr>
          </w:p>
          <w:p w:rsidR="000855A4" w:rsidRPr="00964A25" w:rsidRDefault="000855A4" w:rsidP="000855A4">
            <w:pPr>
              <w:spacing w:after="0"/>
              <w:jc w:val="center"/>
              <w:rPr>
                <w:rFonts w:ascii="Times New Roman" w:hAnsi="Times New Roman" w:cs="Times New Roman"/>
                <w:sz w:val="20"/>
                <w:szCs w:val="20"/>
              </w:rPr>
            </w:pPr>
          </w:p>
          <w:p w:rsidR="000855A4" w:rsidRPr="00964A25" w:rsidRDefault="000855A4" w:rsidP="000855A4">
            <w:pPr>
              <w:spacing w:after="0"/>
              <w:jc w:val="center"/>
              <w:rPr>
                <w:rFonts w:ascii="Times New Roman" w:hAnsi="Times New Roman" w:cs="Times New Roman"/>
                <w:sz w:val="20"/>
                <w:szCs w:val="20"/>
              </w:rPr>
            </w:pPr>
          </w:p>
          <w:p w:rsidR="000855A4" w:rsidRPr="00964A25" w:rsidRDefault="000855A4" w:rsidP="000855A4">
            <w:pPr>
              <w:spacing w:after="0"/>
              <w:jc w:val="center"/>
              <w:rPr>
                <w:rFonts w:ascii="Times New Roman" w:hAnsi="Times New Roman" w:cs="Times New Roman"/>
                <w:sz w:val="20"/>
                <w:szCs w:val="20"/>
              </w:rPr>
            </w:pPr>
          </w:p>
          <w:p w:rsidR="000855A4" w:rsidRDefault="000855A4" w:rsidP="000855A4">
            <w:pPr>
              <w:spacing w:after="0"/>
              <w:jc w:val="center"/>
              <w:rPr>
                <w:rFonts w:ascii="Times New Roman" w:hAnsi="Times New Roman" w:cs="Times New Roman"/>
                <w:sz w:val="20"/>
                <w:szCs w:val="20"/>
              </w:rPr>
            </w:pPr>
          </w:p>
          <w:p w:rsidR="000855A4" w:rsidRPr="00964A25" w:rsidRDefault="000855A4" w:rsidP="000855A4">
            <w:pPr>
              <w:spacing w:after="0"/>
              <w:jc w:val="center"/>
              <w:rPr>
                <w:rFonts w:ascii="Times New Roman" w:hAnsi="Times New Roman" w:cs="Times New Roman"/>
                <w:sz w:val="20"/>
                <w:szCs w:val="20"/>
              </w:rPr>
            </w:pPr>
          </w:p>
          <w:p w:rsidR="000855A4" w:rsidRPr="00964A25" w:rsidRDefault="000855A4" w:rsidP="000855A4">
            <w:pPr>
              <w:spacing w:after="0"/>
              <w:jc w:val="center"/>
              <w:rPr>
                <w:rFonts w:ascii="Times New Roman" w:hAnsi="Times New Roman" w:cs="Times New Roman"/>
                <w:sz w:val="18"/>
                <w:szCs w:val="18"/>
              </w:rPr>
            </w:pPr>
            <w:r w:rsidRPr="00964A25">
              <w:rPr>
                <w:rFonts w:ascii="Times New Roman" w:hAnsi="Times New Roman" w:cs="Times New Roman"/>
                <w:sz w:val="18"/>
                <w:szCs w:val="18"/>
              </w:rPr>
              <w:t>02 июня 2018 года по 30 июля 2018 года</w:t>
            </w:r>
          </w:p>
          <w:p w:rsidR="000855A4" w:rsidRPr="00964A25" w:rsidRDefault="000855A4" w:rsidP="000855A4">
            <w:pPr>
              <w:spacing w:after="0" w:line="240" w:lineRule="auto"/>
              <w:jc w:val="center"/>
              <w:rPr>
                <w:rFonts w:ascii="Times New Roman" w:hAnsi="Times New Roman" w:cs="Times New Roman"/>
                <w:sz w:val="18"/>
                <w:szCs w:val="18"/>
              </w:rPr>
            </w:pPr>
          </w:p>
          <w:p w:rsidR="000855A4" w:rsidRPr="00964A25" w:rsidRDefault="000855A4" w:rsidP="000855A4">
            <w:pPr>
              <w:spacing w:after="0" w:line="240" w:lineRule="auto"/>
              <w:jc w:val="center"/>
              <w:rPr>
                <w:rFonts w:ascii="Times New Roman" w:hAnsi="Times New Roman" w:cs="Times New Roman"/>
                <w:sz w:val="18"/>
                <w:szCs w:val="18"/>
              </w:rPr>
            </w:pPr>
          </w:p>
          <w:p w:rsidR="000855A4" w:rsidRPr="00964A25" w:rsidRDefault="000855A4" w:rsidP="000855A4">
            <w:pPr>
              <w:spacing w:after="0" w:line="240" w:lineRule="auto"/>
              <w:jc w:val="center"/>
              <w:rPr>
                <w:rFonts w:ascii="Times New Roman" w:hAnsi="Times New Roman" w:cs="Times New Roman"/>
                <w:sz w:val="18"/>
                <w:szCs w:val="18"/>
              </w:rPr>
            </w:pPr>
          </w:p>
          <w:p w:rsidR="000855A4" w:rsidRPr="00964A25" w:rsidRDefault="000855A4" w:rsidP="000855A4">
            <w:pPr>
              <w:spacing w:after="0" w:line="240" w:lineRule="auto"/>
              <w:jc w:val="center"/>
              <w:rPr>
                <w:rFonts w:ascii="Times New Roman" w:hAnsi="Times New Roman" w:cs="Times New Roman"/>
                <w:sz w:val="18"/>
                <w:szCs w:val="18"/>
              </w:rPr>
            </w:pPr>
          </w:p>
          <w:p w:rsidR="000855A4" w:rsidRDefault="000855A4" w:rsidP="000855A4">
            <w:pPr>
              <w:spacing w:after="0" w:line="240" w:lineRule="auto"/>
              <w:jc w:val="center"/>
              <w:rPr>
                <w:rFonts w:ascii="Times New Roman" w:hAnsi="Times New Roman" w:cs="Times New Roman"/>
                <w:sz w:val="18"/>
                <w:szCs w:val="18"/>
              </w:rPr>
            </w:pPr>
          </w:p>
          <w:p w:rsidR="000855A4" w:rsidRDefault="000855A4" w:rsidP="000855A4">
            <w:pPr>
              <w:spacing w:after="0" w:line="240" w:lineRule="auto"/>
              <w:jc w:val="center"/>
              <w:rPr>
                <w:rFonts w:ascii="Times New Roman" w:hAnsi="Times New Roman" w:cs="Times New Roman"/>
                <w:sz w:val="18"/>
                <w:szCs w:val="18"/>
              </w:rPr>
            </w:pPr>
          </w:p>
          <w:p w:rsidR="000855A4" w:rsidRDefault="000855A4" w:rsidP="000855A4">
            <w:pPr>
              <w:spacing w:after="0" w:line="240" w:lineRule="auto"/>
              <w:jc w:val="center"/>
              <w:rPr>
                <w:rFonts w:ascii="Times New Roman" w:hAnsi="Times New Roman" w:cs="Times New Roman"/>
                <w:sz w:val="18"/>
                <w:szCs w:val="18"/>
              </w:rPr>
            </w:pPr>
          </w:p>
          <w:p w:rsidR="000855A4" w:rsidRDefault="000855A4" w:rsidP="000855A4">
            <w:pPr>
              <w:spacing w:after="0" w:line="240" w:lineRule="auto"/>
              <w:jc w:val="center"/>
              <w:rPr>
                <w:rFonts w:ascii="Times New Roman" w:hAnsi="Times New Roman" w:cs="Times New Roman"/>
                <w:sz w:val="18"/>
                <w:szCs w:val="18"/>
              </w:rPr>
            </w:pPr>
          </w:p>
          <w:p w:rsidR="000855A4" w:rsidRDefault="000855A4" w:rsidP="000855A4">
            <w:pPr>
              <w:spacing w:after="0" w:line="240" w:lineRule="auto"/>
              <w:jc w:val="center"/>
              <w:rPr>
                <w:rFonts w:ascii="Times New Roman" w:hAnsi="Times New Roman" w:cs="Times New Roman"/>
                <w:sz w:val="18"/>
                <w:szCs w:val="18"/>
              </w:rPr>
            </w:pPr>
          </w:p>
          <w:p w:rsidR="000855A4" w:rsidRPr="00B97AF8" w:rsidRDefault="000855A4" w:rsidP="000855A4">
            <w:pPr>
              <w:pStyle w:val="ConsPlusNormal"/>
              <w:jc w:val="center"/>
              <w:rPr>
                <w:rFonts w:ascii="Times New Roman" w:hAnsi="Times New Roman" w:cs="Times New Roman"/>
                <w:color w:val="FF0000"/>
              </w:rPr>
            </w:pPr>
            <w:r w:rsidRPr="00964A25">
              <w:rPr>
                <w:rFonts w:ascii="Times New Roman" w:hAnsi="Times New Roman" w:cs="Times New Roman"/>
                <w:sz w:val="18"/>
                <w:szCs w:val="18"/>
              </w:rPr>
              <w:t>с 09 января            2018 года по             31 декабря           2018 года (при наличии оснований)</w:t>
            </w:r>
          </w:p>
        </w:tc>
        <w:tc>
          <w:tcPr>
            <w:tcW w:w="1417" w:type="dxa"/>
            <w:gridSpan w:val="2"/>
            <w:tcBorders>
              <w:top w:val="single" w:sz="4" w:space="0" w:color="auto"/>
              <w:left w:val="single" w:sz="4" w:space="0" w:color="auto"/>
              <w:right w:val="single" w:sz="4" w:space="0" w:color="auto"/>
            </w:tcBorders>
          </w:tcPr>
          <w:p w:rsidR="000855A4" w:rsidRPr="000855A4" w:rsidRDefault="000855A4" w:rsidP="000855A4">
            <w:pPr>
              <w:pStyle w:val="ConsPlusNormal"/>
              <w:jc w:val="center"/>
              <w:rPr>
                <w:rFonts w:ascii="Times New Roman" w:hAnsi="Times New Roman" w:cs="Times New Roman"/>
                <w:bCs/>
              </w:rPr>
            </w:pPr>
            <w:r w:rsidRPr="000855A4">
              <w:rPr>
                <w:rFonts w:ascii="Times New Roman" w:hAnsi="Times New Roman" w:cs="Times New Roman"/>
                <w:bCs/>
              </w:rPr>
              <w:t>с 14 мая            2018 года по 30 июня           2018 года</w:t>
            </w: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r w:rsidRPr="000855A4">
              <w:rPr>
                <w:rFonts w:ascii="Times New Roman" w:hAnsi="Times New Roman" w:cs="Times New Roman"/>
                <w:bCs/>
              </w:rPr>
              <w:t>с 09 января            2018 года по             30 декабря           2018 года</w:t>
            </w: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bCs/>
              </w:rPr>
            </w:pPr>
          </w:p>
          <w:p w:rsidR="000855A4" w:rsidRPr="000855A4" w:rsidRDefault="000855A4" w:rsidP="000855A4">
            <w:pPr>
              <w:pStyle w:val="ConsPlusNormal"/>
              <w:jc w:val="center"/>
              <w:rPr>
                <w:rFonts w:ascii="Times New Roman" w:hAnsi="Times New Roman" w:cs="Times New Roman"/>
              </w:rPr>
            </w:pPr>
            <w:r w:rsidRPr="000855A4">
              <w:rPr>
                <w:rFonts w:ascii="Times New Roman" w:hAnsi="Times New Roman" w:cs="Times New Roman"/>
              </w:rPr>
              <w:t>с 09 января            2018 года по             30 декабря2018 года</w:t>
            </w:r>
          </w:p>
        </w:tc>
        <w:tc>
          <w:tcPr>
            <w:tcW w:w="3686" w:type="dxa"/>
            <w:gridSpan w:val="3"/>
            <w:tcBorders>
              <w:top w:val="single" w:sz="4" w:space="0" w:color="auto"/>
              <w:left w:val="single" w:sz="4" w:space="0" w:color="auto"/>
              <w:right w:val="single" w:sz="4" w:space="0" w:color="auto"/>
            </w:tcBorders>
          </w:tcPr>
          <w:p w:rsidR="000855A4" w:rsidRPr="00B97AF8" w:rsidRDefault="000855A4" w:rsidP="000855A4">
            <w:pPr>
              <w:pStyle w:val="ConsPlusNormal"/>
              <w:jc w:val="both"/>
              <w:rPr>
                <w:rFonts w:ascii="Times New Roman" w:hAnsi="Times New Roman" w:cs="Times New Roman"/>
                <w:color w:val="FF0000"/>
              </w:rPr>
            </w:pPr>
            <w:r w:rsidRPr="0077154C">
              <w:rPr>
                <w:rFonts w:ascii="Times New Roman" w:hAnsi="Times New Roman" w:cs="Times New Roman"/>
              </w:rPr>
              <w:t xml:space="preserve">В отчетном периоде проведен анализ сведений о доходах (расходах), об имуществе и обязательствах имущественного характера, представленных муниципальными служащими администрации Уссурийского городского округа. По результатам анализа назначены проверки в отношении 21 муниципального служащего. </w:t>
            </w:r>
            <w:r>
              <w:rPr>
                <w:rFonts w:ascii="Times New Roman" w:hAnsi="Times New Roman" w:cs="Times New Roman"/>
              </w:rPr>
              <w:t>По результатам проведенных проверок к дисциплинарной ответственности привлечено 4 муниципальных служащих</w:t>
            </w:r>
          </w:p>
        </w:tc>
        <w:tc>
          <w:tcPr>
            <w:tcW w:w="1276" w:type="dxa"/>
            <w:tcBorders>
              <w:top w:val="single" w:sz="4" w:space="0" w:color="auto"/>
              <w:left w:val="single" w:sz="4" w:space="0" w:color="auto"/>
              <w:right w:val="single" w:sz="4" w:space="0" w:color="auto"/>
            </w:tcBorders>
          </w:tcPr>
          <w:p w:rsidR="000855A4" w:rsidRPr="00B97AF8" w:rsidRDefault="000855A4" w:rsidP="00607066">
            <w:pPr>
              <w:pStyle w:val="ConsPlusNormal"/>
              <w:jc w:val="both"/>
              <w:rPr>
                <w:rFonts w:ascii="Times New Roman" w:hAnsi="Times New Roman" w:cs="Times New Roman"/>
                <w:color w:val="FF0000"/>
              </w:rPr>
            </w:pPr>
          </w:p>
        </w:tc>
      </w:tr>
      <w:tr w:rsidR="00D70DDB" w:rsidRPr="00B97AF8" w:rsidTr="00AE3DC9">
        <w:trPr>
          <w:trHeight w:val="19992"/>
        </w:trPr>
        <w:tc>
          <w:tcPr>
            <w:tcW w:w="567" w:type="dxa"/>
            <w:tcBorders>
              <w:top w:val="single" w:sz="4" w:space="0" w:color="auto"/>
              <w:left w:val="single" w:sz="4" w:space="0" w:color="auto"/>
              <w:bottom w:val="single" w:sz="4" w:space="0" w:color="auto"/>
              <w:right w:val="single" w:sz="4" w:space="0" w:color="auto"/>
            </w:tcBorders>
          </w:tcPr>
          <w:p w:rsidR="00D70DDB" w:rsidRPr="00B655DE" w:rsidRDefault="00D70DDB">
            <w:pPr>
              <w:pStyle w:val="ConsPlusNormal"/>
              <w:rPr>
                <w:rFonts w:ascii="Times New Roman" w:hAnsi="Times New Roman" w:cs="Times New Roman"/>
              </w:rPr>
            </w:pPr>
            <w:r w:rsidRPr="00B655DE">
              <w:rPr>
                <w:rFonts w:ascii="Times New Roman" w:hAnsi="Times New Roman" w:cs="Times New Roman"/>
              </w:rPr>
              <w:t>8.</w:t>
            </w:r>
          </w:p>
        </w:tc>
        <w:tc>
          <w:tcPr>
            <w:tcW w:w="993" w:type="dxa"/>
            <w:tcBorders>
              <w:top w:val="single" w:sz="4" w:space="0" w:color="auto"/>
              <w:left w:val="single" w:sz="4" w:space="0" w:color="auto"/>
              <w:right w:val="single" w:sz="4" w:space="0" w:color="auto"/>
            </w:tcBorders>
          </w:tcPr>
          <w:p w:rsidR="00D70DDB" w:rsidRPr="00B655DE" w:rsidRDefault="00FC778C" w:rsidP="00D145F4">
            <w:pPr>
              <w:pStyle w:val="ConsPlusNormal"/>
              <w:outlineLvl w:val="0"/>
              <w:rPr>
                <w:rFonts w:ascii="Times New Roman" w:hAnsi="Times New Roman" w:cs="Times New Roman"/>
              </w:rPr>
            </w:pPr>
            <w:r>
              <w:rPr>
                <w:rFonts w:ascii="Times New Roman" w:hAnsi="Times New Roman" w:cs="Times New Roman"/>
              </w:rPr>
              <w:t>8.</w:t>
            </w:r>
          </w:p>
        </w:tc>
        <w:tc>
          <w:tcPr>
            <w:tcW w:w="2693" w:type="dxa"/>
            <w:gridSpan w:val="2"/>
            <w:tcBorders>
              <w:top w:val="single" w:sz="4" w:space="0" w:color="auto"/>
              <w:left w:val="single" w:sz="4" w:space="0" w:color="auto"/>
              <w:right w:val="single" w:sz="4" w:space="0" w:color="auto"/>
            </w:tcBorders>
          </w:tcPr>
          <w:p w:rsidR="00D70DDB" w:rsidRPr="00B655DE" w:rsidRDefault="00D70DDB" w:rsidP="00F32A46">
            <w:pPr>
              <w:pStyle w:val="ConsPlusNormal"/>
              <w:rPr>
                <w:rFonts w:ascii="Times New Roman" w:hAnsi="Times New Roman" w:cs="Times New Roman"/>
              </w:rPr>
            </w:pPr>
            <w:r w:rsidRPr="00B655DE">
              <w:rPr>
                <w:rFonts w:ascii="Times New Roman" w:hAnsi="Times New Roman" w:cs="Times New Roman"/>
              </w:rPr>
              <w:t>Организация работы Комиссии.</w:t>
            </w:r>
          </w:p>
          <w:p w:rsidR="00D70DDB" w:rsidRPr="00B655DE" w:rsidRDefault="00D70DDB" w:rsidP="00F32A46">
            <w:pPr>
              <w:pStyle w:val="ConsPlusNormal"/>
              <w:jc w:val="both"/>
              <w:rPr>
                <w:rFonts w:ascii="Times New Roman" w:hAnsi="Times New Roman" w:cs="Times New Roman"/>
              </w:rPr>
            </w:pPr>
            <w:r w:rsidRPr="00B655DE">
              <w:rPr>
                <w:rFonts w:ascii="Times New Roman" w:hAnsi="Times New Roman" w:cs="Times New Roman"/>
              </w:rPr>
              <w:t>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tc>
        <w:tc>
          <w:tcPr>
            <w:tcW w:w="2410" w:type="dxa"/>
            <w:gridSpan w:val="3"/>
            <w:tcBorders>
              <w:top w:val="single" w:sz="4" w:space="0" w:color="auto"/>
              <w:left w:val="single" w:sz="4" w:space="0" w:color="auto"/>
              <w:right w:val="single" w:sz="4" w:space="0" w:color="auto"/>
            </w:tcBorders>
          </w:tcPr>
          <w:p w:rsidR="00D70DDB" w:rsidRPr="00B655DE" w:rsidRDefault="00D70DDB" w:rsidP="00D145F4">
            <w:pPr>
              <w:pStyle w:val="ConsPlusNormal"/>
              <w:outlineLvl w:val="0"/>
              <w:rPr>
                <w:rFonts w:ascii="Times New Roman" w:hAnsi="Times New Roman" w:cs="Times New Roman"/>
              </w:rPr>
            </w:pPr>
            <w:r w:rsidRPr="00B655DE">
              <w:rPr>
                <w:rFonts w:ascii="Times New Roman" w:hAnsi="Times New Roman" w:cs="Times New Roman"/>
              </w:rPr>
              <w:t>8.1 Организация работы Комиссии</w:t>
            </w:r>
          </w:p>
          <w:p w:rsidR="00D70DDB" w:rsidRPr="00B655DE" w:rsidRDefault="00D70DDB" w:rsidP="00B91FC2">
            <w:pPr>
              <w:pStyle w:val="ConsPlusNormal"/>
              <w:jc w:val="both"/>
              <w:rPr>
                <w:rFonts w:ascii="Times New Roman" w:hAnsi="Times New Roman" w:cs="Times New Roman"/>
              </w:rPr>
            </w:pPr>
          </w:p>
          <w:p w:rsidR="00D70DDB" w:rsidRPr="00B655DE" w:rsidRDefault="00D70DDB" w:rsidP="00B91FC2">
            <w:pPr>
              <w:pStyle w:val="ConsPlusNormal"/>
              <w:jc w:val="both"/>
              <w:rPr>
                <w:rFonts w:ascii="Times New Roman" w:hAnsi="Times New Roman" w:cs="Times New Roman"/>
              </w:rPr>
            </w:pPr>
          </w:p>
          <w:p w:rsidR="00D70DDB" w:rsidRPr="00B655DE" w:rsidRDefault="00D70DDB" w:rsidP="00B91FC2">
            <w:pPr>
              <w:pStyle w:val="ConsPlusNormal"/>
              <w:jc w:val="both"/>
              <w:rPr>
                <w:rFonts w:ascii="Times New Roman" w:hAnsi="Times New Roman" w:cs="Times New Roman"/>
              </w:rPr>
            </w:pPr>
          </w:p>
          <w:p w:rsidR="00D70DDB" w:rsidRPr="00B655DE" w:rsidRDefault="00D70DDB" w:rsidP="00B91FC2">
            <w:pPr>
              <w:pStyle w:val="ConsPlusNormal"/>
              <w:jc w:val="both"/>
              <w:rPr>
                <w:rFonts w:ascii="Times New Roman" w:hAnsi="Times New Roman" w:cs="Times New Roman"/>
              </w:rPr>
            </w:pPr>
          </w:p>
          <w:p w:rsidR="00D70DDB" w:rsidRPr="00B655DE" w:rsidRDefault="00D70DDB" w:rsidP="00B91FC2">
            <w:pPr>
              <w:pStyle w:val="ConsPlusNormal"/>
              <w:jc w:val="both"/>
              <w:rPr>
                <w:rFonts w:ascii="Times New Roman" w:hAnsi="Times New Roman" w:cs="Times New Roman"/>
              </w:rPr>
            </w:pPr>
            <w:r w:rsidRPr="00B655DE">
              <w:rPr>
                <w:rFonts w:ascii="Times New Roman" w:hAnsi="Times New Roman" w:cs="Times New Roman"/>
              </w:rPr>
              <w:t>8.2 Проведение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p w:rsidR="00D70DDB" w:rsidRPr="00B655DE" w:rsidRDefault="00D70DDB" w:rsidP="00B91FC2">
            <w:pPr>
              <w:pStyle w:val="ConsPlusNormal"/>
              <w:jc w:val="both"/>
              <w:rPr>
                <w:rFonts w:ascii="Times New Roman" w:hAnsi="Times New Roman" w:cs="Times New Roman"/>
              </w:rPr>
            </w:pPr>
          </w:p>
          <w:p w:rsidR="00D70DDB" w:rsidRPr="00D70DDB" w:rsidRDefault="00D70DDB" w:rsidP="00B91FC2">
            <w:pPr>
              <w:pStyle w:val="ConsPlusNormal"/>
              <w:jc w:val="both"/>
              <w:rPr>
                <w:rFonts w:ascii="Times New Roman" w:hAnsi="Times New Roman" w:cs="Times New Roman"/>
                <w:sz w:val="18"/>
                <w:szCs w:val="18"/>
              </w:rPr>
            </w:pPr>
            <w:r w:rsidRPr="00D70DDB">
              <w:rPr>
                <w:rFonts w:ascii="Times New Roman" w:hAnsi="Times New Roman" w:cs="Times New Roman"/>
                <w:sz w:val="18"/>
                <w:szCs w:val="18"/>
              </w:rPr>
              <w:t>8.3 Доклад о результатах проведенного анализа на заседании Совета при администрации Уссурийского городского округа по противодействию коррупции (далее – Совет) с целью принятия решений, направленных на недопущение нарушений впредь</w:t>
            </w:r>
          </w:p>
        </w:tc>
        <w:tc>
          <w:tcPr>
            <w:tcW w:w="1275" w:type="dxa"/>
            <w:gridSpan w:val="2"/>
            <w:tcBorders>
              <w:top w:val="single" w:sz="4" w:space="0" w:color="auto"/>
              <w:left w:val="single" w:sz="4" w:space="0" w:color="auto"/>
              <w:right w:val="single" w:sz="4" w:space="0" w:color="auto"/>
            </w:tcBorders>
          </w:tcPr>
          <w:p w:rsidR="00D70DDB" w:rsidRPr="00B655DE" w:rsidRDefault="00D70DDB" w:rsidP="00273274">
            <w:pPr>
              <w:pStyle w:val="ConsPlusNormal"/>
              <w:rPr>
                <w:rFonts w:ascii="Times New Roman" w:hAnsi="Times New Roman" w:cs="Times New Roman"/>
              </w:rPr>
            </w:pPr>
            <w:r w:rsidRPr="00B655DE">
              <w:rPr>
                <w:rFonts w:ascii="Times New Roman" w:hAnsi="Times New Roman" w:cs="Times New Roman"/>
              </w:rPr>
              <w:t>Е.Б. Курилко</w:t>
            </w: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r w:rsidRPr="00B655DE">
              <w:rPr>
                <w:rFonts w:ascii="Times New Roman" w:hAnsi="Times New Roman" w:cs="Times New Roman"/>
              </w:rPr>
              <w:t>Е.Б. Курилко</w:t>
            </w: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p>
          <w:p w:rsidR="00D70DDB" w:rsidRPr="00B655DE" w:rsidRDefault="00D70DDB" w:rsidP="00273274">
            <w:pPr>
              <w:pStyle w:val="ConsPlusNormal"/>
              <w:rPr>
                <w:rFonts w:ascii="Times New Roman" w:hAnsi="Times New Roman" w:cs="Times New Roman"/>
              </w:rPr>
            </w:pPr>
            <w:r w:rsidRPr="00B655DE">
              <w:rPr>
                <w:rFonts w:ascii="Times New Roman" w:hAnsi="Times New Roman" w:cs="Times New Roman"/>
              </w:rPr>
              <w:t>Е.Б. Курилко</w:t>
            </w:r>
          </w:p>
        </w:tc>
        <w:tc>
          <w:tcPr>
            <w:tcW w:w="1418" w:type="dxa"/>
            <w:gridSpan w:val="2"/>
            <w:tcBorders>
              <w:top w:val="single" w:sz="4" w:space="0" w:color="auto"/>
              <w:left w:val="single" w:sz="4" w:space="0" w:color="auto"/>
              <w:right w:val="single" w:sz="4" w:space="0" w:color="auto"/>
            </w:tcBorders>
          </w:tcPr>
          <w:p w:rsidR="00D70DDB" w:rsidRDefault="00D70DDB" w:rsidP="005A1982">
            <w:pPr>
              <w:pStyle w:val="ConsPlusNormal"/>
              <w:jc w:val="center"/>
              <w:rPr>
                <w:rFonts w:ascii="Times New Roman" w:hAnsi="Times New Roman" w:cs="Times New Roman"/>
                <w:sz w:val="16"/>
                <w:szCs w:val="16"/>
              </w:rPr>
            </w:pPr>
            <w:r w:rsidRPr="00BB6FD1">
              <w:rPr>
                <w:rFonts w:ascii="Times New Roman" w:hAnsi="Times New Roman" w:cs="Times New Roman"/>
                <w:sz w:val="16"/>
                <w:szCs w:val="16"/>
              </w:rPr>
              <w:t>с 09 января            2018 года по             31 декабря           2018 года (не реже одного раза в квартал)</w:t>
            </w:r>
          </w:p>
          <w:p w:rsidR="00D70DDB" w:rsidRDefault="00D70DDB" w:rsidP="005A1982">
            <w:pPr>
              <w:pStyle w:val="ConsPlusNormal"/>
              <w:jc w:val="center"/>
              <w:rPr>
                <w:rFonts w:ascii="Times New Roman" w:hAnsi="Times New Roman" w:cs="Times New Roman"/>
                <w:sz w:val="16"/>
                <w:szCs w:val="16"/>
              </w:rPr>
            </w:pPr>
          </w:p>
          <w:p w:rsidR="00D70DDB" w:rsidRDefault="00D70DDB" w:rsidP="005A1982">
            <w:pPr>
              <w:pStyle w:val="ConsPlusNormal"/>
              <w:jc w:val="center"/>
              <w:rPr>
                <w:rFonts w:ascii="Times New Roman" w:hAnsi="Times New Roman" w:cs="Times New Roman"/>
              </w:rPr>
            </w:pPr>
            <w:r w:rsidRPr="00BB6FD1">
              <w:rPr>
                <w:rFonts w:ascii="Times New Roman" w:hAnsi="Times New Roman" w:cs="Times New Roman"/>
              </w:rPr>
              <w:t>до 31 декабря           2018 года</w:t>
            </w: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Default="00D70DDB" w:rsidP="005A1982">
            <w:pPr>
              <w:pStyle w:val="ConsPlusNormal"/>
              <w:jc w:val="center"/>
              <w:rPr>
                <w:rFonts w:ascii="Times New Roman" w:hAnsi="Times New Roman" w:cs="Times New Roman"/>
              </w:rPr>
            </w:pPr>
          </w:p>
          <w:p w:rsidR="00D70DDB" w:rsidRPr="00B97AF8" w:rsidRDefault="00D70DDB" w:rsidP="005A1982">
            <w:pPr>
              <w:pStyle w:val="ConsPlusNormal"/>
              <w:jc w:val="center"/>
              <w:rPr>
                <w:rFonts w:ascii="Times New Roman" w:hAnsi="Times New Roman" w:cs="Times New Roman"/>
                <w:color w:val="FF0000"/>
              </w:rPr>
            </w:pPr>
            <w:r w:rsidRPr="00BB6FD1">
              <w:rPr>
                <w:rFonts w:ascii="Times New Roman" w:hAnsi="Times New Roman" w:cs="Times New Roman"/>
              </w:rPr>
              <w:t>до 31 декабря           2018 года</w:t>
            </w:r>
          </w:p>
        </w:tc>
        <w:tc>
          <w:tcPr>
            <w:tcW w:w="1417" w:type="dxa"/>
            <w:gridSpan w:val="2"/>
            <w:tcBorders>
              <w:top w:val="single" w:sz="4" w:space="0" w:color="auto"/>
              <w:left w:val="single" w:sz="4" w:space="0" w:color="auto"/>
              <w:right w:val="single" w:sz="4" w:space="0" w:color="auto"/>
            </w:tcBorders>
          </w:tcPr>
          <w:p w:rsidR="00D70DDB" w:rsidRPr="001E1A86" w:rsidRDefault="00D70DDB" w:rsidP="00D145F4">
            <w:pPr>
              <w:jc w:val="center"/>
              <w:rPr>
                <w:rFonts w:ascii="Times New Roman" w:hAnsi="Times New Roman" w:cs="Times New Roman"/>
                <w:sz w:val="16"/>
                <w:szCs w:val="16"/>
              </w:rPr>
            </w:pPr>
            <w:r w:rsidRPr="001E1A86">
              <w:rPr>
                <w:rFonts w:ascii="Times New Roman" w:hAnsi="Times New Roman" w:cs="Times New Roman"/>
                <w:sz w:val="16"/>
                <w:szCs w:val="16"/>
              </w:rPr>
              <w:t xml:space="preserve">с 09 января            2018 года по             01 </w:t>
            </w:r>
            <w:r>
              <w:rPr>
                <w:rFonts w:ascii="Times New Roman" w:hAnsi="Times New Roman" w:cs="Times New Roman"/>
                <w:sz w:val="16"/>
                <w:szCs w:val="16"/>
              </w:rPr>
              <w:t>октября</w:t>
            </w:r>
            <w:r w:rsidRPr="001E1A86">
              <w:rPr>
                <w:rFonts w:ascii="Times New Roman" w:hAnsi="Times New Roman" w:cs="Times New Roman"/>
                <w:sz w:val="16"/>
                <w:szCs w:val="16"/>
              </w:rPr>
              <w:t xml:space="preserve">           2018 года </w:t>
            </w:r>
          </w:p>
          <w:p w:rsidR="00D70DDB" w:rsidRDefault="00D70DDB" w:rsidP="009735A5">
            <w:pPr>
              <w:pStyle w:val="ConsPlusNormal"/>
              <w:jc w:val="center"/>
              <w:rPr>
                <w:rFonts w:ascii="Times New Roman" w:hAnsi="Times New Roman" w:cs="Times New Roman"/>
                <w:color w:val="FF0000"/>
              </w:rPr>
            </w:pPr>
          </w:p>
          <w:p w:rsidR="00D70DDB" w:rsidRDefault="00D70DDB" w:rsidP="009735A5">
            <w:pPr>
              <w:pStyle w:val="ConsPlusNormal"/>
              <w:jc w:val="center"/>
              <w:rPr>
                <w:rFonts w:ascii="Times New Roman" w:hAnsi="Times New Roman" w:cs="Times New Roman"/>
              </w:rPr>
            </w:pPr>
            <w:r w:rsidRPr="001E1A86">
              <w:rPr>
                <w:rFonts w:ascii="Times New Roman" w:hAnsi="Times New Roman" w:cs="Times New Roman"/>
              </w:rPr>
              <w:t xml:space="preserve">до 30 </w:t>
            </w:r>
            <w:r>
              <w:rPr>
                <w:rFonts w:ascii="Times New Roman" w:hAnsi="Times New Roman" w:cs="Times New Roman"/>
              </w:rPr>
              <w:t>октября</w:t>
            </w:r>
            <w:r w:rsidRPr="001E1A86">
              <w:rPr>
                <w:rFonts w:ascii="Times New Roman" w:hAnsi="Times New Roman" w:cs="Times New Roman"/>
              </w:rPr>
              <w:t xml:space="preserve">           2018 года</w:t>
            </w: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Default="00D70DDB" w:rsidP="009735A5">
            <w:pPr>
              <w:pStyle w:val="ConsPlusNormal"/>
              <w:jc w:val="center"/>
              <w:rPr>
                <w:rFonts w:ascii="Times New Roman" w:hAnsi="Times New Roman" w:cs="Times New Roman"/>
              </w:rPr>
            </w:pPr>
          </w:p>
          <w:p w:rsidR="00D70DDB" w:rsidRPr="00B97AF8" w:rsidRDefault="00D70DDB" w:rsidP="00D70DDB">
            <w:pPr>
              <w:pStyle w:val="ConsPlusNormal"/>
              <w:jc w:val="center"/>
              <w:rPr>
                <w:rFonts w:ascii="Times New Roman" w:hAnsi="Times New Roman" w:cs="Times New Roman"/>
                <w:color w:val="FF0000"/>
              </w:rPr>
            </w:pPr>
            <w:r w:rsidRPr="00BB6FD1">
              <w:rPr>
                <w:rFonts w:ascii="Times New Roman" w:hAnsi="Times New Roman" w:cs="Times New Roman"/>
              </w:rPr>
              <w:t xml:space="preserve">до 31 </w:t>
            </w:r>
            <w:r>
              <w:rPr>
                <w:rFonts w:ascii="Times New Roman" w:hAnsi="Times New Roman" w:cs="Times New Roman"/>
              </w:rPr>
              <w:t>октября</w:t>
            </w:r>
            <w:r w:rsidRPr="00BB6FD1">
              <w:rPr>
                <w:rFonts w:ascii="Times New Roman" w:hAnsi="Times New Roman" w:cs="Times New Roman"/>
              </w:rPr>
              <w:t xml:space="preserve">           2018 года</w:t>
            </w:r>
          </w:p>
        </w:tc>
        <w:tc>
          <w:tcPr>
            <w:tcW w:w="3686" w:type="dxa"/>
            <w:gridSpan w:val="3"/>
            <w:tcBorders>
              <w:top w:val="single" w:sz="4" w:space="0" w:color="auto"/>
              <w:left w:val="single" w:sz="4" w:space="0" w:color="auto"/>
              <w:right w:val="single" w:sz="4" w:space="0" w:color="auto"/>
            </w:tcBorders>
          </w:tcPr>
          <w:p w:rsidR="00D70DDB" w:rsidRPr="00B97AF8" w:rsidRDefault="00AE3DC9" w:rsidP="00AE3DC9">
            <w:pPr>
              <w:pStyle w:val="ConsPlusNormal"/>
              <w:jc w:val="both"/>
              <w:rPr>
                <w:rFonts w:ascii="Times New Roman" w:hAnsi="Times New Roman" w:cs="Times New Roman"/>
                <w:color w:val="FF0000"/>
              </w:rPr>
            </w:pPr>
            <w:r w:rsidRPr="00F60CA1">
              <w:rPr>
                <w:rFonts w:ascii="Times New Roman" w:hAnsi="Times New Roman" w:cs="Times New Roman"/>
              </w:rPr>
              <w:t xml:space="preserve">В целях принятия Комиссией объективных решений, в ее состав включены представитель образовательного учреждения высшего профессионального образования (Федеральное государственное автономное образовательное учреждение высшего профессионального образования «Дальневосточный федеральный университет»), представитель ветеранской организации, расположенной на территории Уссурийского городского округа, а также представитель профсоюзной организации. Учитывая, что Комиссия является важнейшим инструментом антикоррупционной деятельности, работа направлена на повышение значимости ее деятельности. </w:t>
            </w:r>
            <w:r w:rsidRPr="00B86D04">
              <w:rPr>
                <w:rFonts w:ascii="Times New Roman" w:hAnsi="Times New Roman" w:cs="Times New Roman"/>
              </w:rPr>
              <w:t>За прошедший период 2018 года проведено 1</w:t>
            </w:r>
            <w:r>
              <w:rPr>
                <w:rFonts w:ascii="Times New Roman" w:hAnsi="Times New Roman" w:cs="Times New Roman"/>
              </w:rPr>
              <w:t>6</w:t>
            </w:r>
            <w:r w:rsidRPr="00B86D04">
              <w:rPr>
                <w:rFonts w:ascii="Times New Roman" w:hAnsi="Times New Roman" w:cs="Times New Roman"/>
              </w:rPr>
              <w:t xml:space="preserve"> заседани</w:t>
            </w:r>
            <w:r>
              <w:rPr>
                <w:rFonts w:ascii="Times New Roman" w:hAnsi="Times New Roman" w:cs="Times New Roman"/>
              </w:rPr>
              <w:t>й</w:t>
            </w:r>
            <w:r w:rsidRPr="00B86D04">
              <w:rPr>
                <w:rFonts w:ascii="Times New Roman" w:hAnsi="Times New Roman" w:cs="Times New Roman"/>
              </w:rPr>
              <w:t xml:space="preserve"> Комиссии по </w:t>
            </w:r>
            <w:r>
              <w:rPr>
                <w:rFonts w:ascii="Times New Roman" w:hAnsi="Times New Roman" w:cs="Times New Roman"/>
              </w:rPr>
              <w:t>121</w:t>
            </w:r>
            <w:r w:rsidRPr="00B86D04">
              <w:rPr>
                <w:rFonts w:ascii="Times New Roman" w:hAnsi="Times New Roman" w:cs="Times New Roman"/>
              </w:rPr>
              <w:t xml:space="preserve"> материалам </w:t>
            </w:r>
          </w:p>
        </w:tc>
        <w:tc>
          <w:tcPr>
            <w:tcW w:w="1276" w:type="dxa"/>
            <w:tcBorders>
              <w:top w:val="single" w:sz="4" w:space="0" w:color="auto"/>
              <w:left w:val="single" w:sz="4" w:space="0" w:color="auto"/>
              <w:right w:val="single" w:sz="4" w:space="0" w:color="auto"/>
            </w:tcBorders>
          </w:tcPr>
          <w:p w:rsidR="00D70DDB" w:rsidRPr="00B97AF8" w:rsidRDefault="00D70DDB" w:rsidP="00607066">
            <w:pPr>
              <w:pStyle w:val="ConsPlusNormal"/>
              <w:jc w:val="both"/>
              <w:rPr>
                <w:rFonts w:ascii="Times New Roman" w:hAnsi="Times New Roman" w:cs="Times New Roman"/>
                <w:color w:val="FF0000"/>
              </w:rPr>
            </w:pPr>
          </w:p>
        </w:tc>
      </w:tr>
      <w:tr w:rsidR="006A592B" w:rsidRPr="00B97AF8" w:rsidTr="00D66D36">
        <w:trPr>
          <w:trHeight w:val="5750"/>
        </w:trPr>
        <w:tc>
          <w:tcPr>
            <w:tcW w:w="567" w:type="dxa"/>
            <w:tcBorders>
              <w:top w:val="single" w:sz="4" w:space="0" w:color="auto"/>
              <w:left w:val="single" w:sz="4" w:space="0" w:color="auto"/>
              <w:right w:val="single" w:sz="4" w:space="0" w:color="auto"/>
            </w:tcBorders>
          </w:tcPr>
          <w:p w:rsidR="006A592B" w:rsidRPr="006A592B" w:rsidRDefault="006A592B">
            <w:pPr>
              <w:pStyle w:val="ConsPlusNormal"/>
              <w:rPr>
                <w:rFonts w:ascii="Times New Roman" w:hAnsi="Times New Roman" w:cs="Times New Roman"/>
              </w:rPr>
            </w:pPr>
            <w:r w:rsidRPr="006A592B">
              <w:rPr>
                <w:rFonts w:ascii="Times New Roman" w:hAnsi="Times New Roman" w:cs="Times New Roman"/>
              </w:rPr>
              <w:t>9.</w:t>
            </w:r>
          </w:p>
        </w:tc>
        <w:tc>
          <w:tcPr>
            <w:tcW w:w="993" w:type="dxa"/>
            <w:tcBorders>
              <w:top w:val="single" w:sz="4" w:space="0" w:color="auto"/>
              <w:left w:val="single" w:sz="4" w:space="0" w:color="auto"/>
              <w:right w:val="single" w:sz="4" w:space="0" w:color="auto"/>
            </w:tcBorders>
          </w:tcPr>
          <w:p w:rsidR="006A592B" w:rsidRPr="006A592B" w:rsidRDefault="00FC778C" w:rsidP="00D66D36">
            <w:pPr>
              <w:pStyle w:val="ConsPlusNormal"/>
              <w:outlineLvl w:val="0"/>
              <w:rPr>
                <w:rFonts w:ascii="Times New Roman" w:hAnsi="Times New Roman" w:cs="Times New Roman"/>
              </w:rPr>
            </w:pPr>
            <w:r>
              <w:rPr>
                <w:rFonts w:ascii="Times New Roman" w:hAnsi="Times New Roman" w:cs="Times New Roman"/>
              </w:rPr>
              <w:t>9.</w:t>
            </w:r>
          </w:p>
        </w:tc>
        <w:tc>
          <w:tcPr>
            <w:tcW w:w="2693" w:type="dxa"/>
            <w:gridSpan w:val="2"/>
            <w:tcBorders>
              <w:top w:val="single" w:sz="4" w:space="0" w:color="auto"/>
              <w:left w:val="single" w:sz="4" w:space="0" w:color="auto"/>
              <w:right w:val="single" w:sz="4" w:space="0" w:color="auto"/>
            </w:tcBorders>
          </w:tcPr>
          <w:p w:rsidR="006A592B" w:rsidRPr="006A592B" w:rsidRDefault="006A592B">
            <w:pPr>
              <w:pStyle w:val="ConsPlusNormal"/>
              <w:rPr>
                <w:rFonts w:ascii="Times New Roman" w:hAnsi="Times New Roman" w:cs="Times New Roman"/>
              </w:rPr>
            </w:pPr>
            <w:r w:rsidRPr="006A592B">
              <w:rPr>
                <w:rFonts w:ascii="Times New Roman" w:hAnsi="Times New Roman" w:cs="Times New Roman"/>
              </w:rPr>
              <w:t>Организация и обеспечение представления руководителями муниципальных учреждений сведений о доходах, об имуществе и обязательствах имущественного характера</w:t>
            </w:r>
          </w:p>
        </w:tc>
        <w:tc>
          <w:tcPr>
            <w:tcW w:w="2410" w:type="dxa"/>
            <w:gridSpan w:val="3"/>
            <w:tcBorders>
              <w:top w:val="single" w:sz="4" w:space="0" w:color="auto"/>
              <w:left w:val="single" w:sz="4" w:space="0" w:color="auto"/>
              <w:right w:val="single" w:sz="4" w:space="0" w:color="auto"/>
            </w:tcBorders>
          </w:tcPr>
          <w:p w:rsidR="006A592B" w:rsidRPr="006A592B" w:rsidRDefault="006A592B">
            <w:pPr>
              <w:pStyle w:val="ConsPlusNormal"/>
              <w:rPr>
                <w:rFonts w:ascii="Times New Roman" w:hAnsi="Times New Roman" w:cs="Times New Roman"/>
              </w:rPr>
            </w:pPr>
            <w:r w:rsidRPr="006A592B">
              <w:rPr>
                <w:rFonts w:ascii="Times New Roman" w:hAnsi="Times New Roman" w:cs="Times New Roman"/>
              </w:rPr>
              <w:t>9.1 Проведение обучающих мероприятий (семинаров) по предоставлению руководителями муниципальных учреждений сведений о своих доходах, об имуществе и обязательствах имущественного характера</w:t>
            </w:r>
          </w:p>
          <w:p w:rsidR="006A592B" w:rsidRPr="006A592B" w:rsidRDefault="006A592B" w:rsidP="004C4234">
            <w:pPr>
              <w:pStyle w:val="ConsPlusNormal"/>
              <w:jc w:val="both"/>
              <w:rPr>
                <w:rFonts w:ascii="Times New Roman" w:hAnsi="Times New Roman" w:cs="Times New Roman"/>
              </w:rPr>
            </w:pPr>
          </w:p>
          <w:p w:rsidR="006A592B" w:rsidRPr="006A592B" w:rsidRDefault="006A592B" w:rsidP="004C4234">
            <w:pPr>
              <w:pStyle w:val="ConsPlusNormal"/>
              <w:jc w:val="both"/>
              <w:rPr>
                <w:rFonts w:ascii="Times New Roman" w:hAnsi="Times New Roman" w:cs="Times New Roman"/>
              </w:rPr>
            </w:pPr>
            <w:r w:rsidRPr="006A592B">
              <w:rPr>
                <w:rFonts w:ascii="Times New Roman" w:hAnsi="Times New Roman" w:cs="Times New Roman"/>
              </w:rPr>
              <w:t>9.2 Проведение индивидуальных консультаций с руководителями муниципальных учреждений по предоставлению ими сведений о своих доходах, об имуществе и обязательствах имущественного характера</w:t>
            </w:r>
          </w:p>
        </w:tc>
        <w:tc>
          <w:tcPr>
            <w:tcW w:w="1275" w:type="dxa"/>
            <w:gridSpan w:val="2"/>
            <w:tcBorders>
              <w:top w:val="single" w:sz="4" w:space="0" w:color="auto"/>
              <w:left w:val="single" w:sz="4" w:space="0" w:color="auto"/>
              <w:right w:val="single" w:sz="4" w:space="0" w:color="auto"/>
            </w:tcBorders>
          </w:tcPr>
          <w:p w:rsidR="006A592B" w:rsidRPr="006A592B" w:rsidRDefault="006A592B" w:rsidP="00CA525A">
            <w:pPr>
              <w:pStyle w:val="ConsPlusNormal"/>
              <w:rPr>
                <w:rFonts w:ascii="Times New Roman" w:hAnsi="Times New Roman" w:cs="Times New Roman"/>
              </w:rPr>
            </w:pPr>
            <w:r w:rsidRPr="006A592B">
              <w:rPr>
                <w:rFonts w:ascii="Times New Roman" w:hAnsi="Times New Roman" w:cs="Times New Roman"/>
              </w:rPr>
              <w:t>Е.Б. Курилко</w:t>
            </w:r>
          </w:p>
          <w:p w:rsidR="006A592B" w:rsidRPr="006A592B" w:rsidRDefault="006A592B" w:rsidP="00CA525A">
            <w:pPr>
              <w:pStyle w:val="ConsPlusNormal"/>
              <w:rPr>
                <w:rFonts w:ascii="Times New Roman" w:hAnsi="Times New Roman" w:cs="Times New Roman"/>
              </w:rPr>
            </w:pPr>
            <w:r w:rsidRPr="006A592B">
              <w:rPr>
                <w:rFonts w:ascii="Times New Roman" w:hAnsi="Times New Roman" w:cs="Times New Roman"/>
              </w:rPr>
              <w:t>О.Н. Минаш-кина</w:t>
            </w:r>
          </w:p>
          <w:p w:rsidR="006A592B" w:rsidRPr="006A592B" w:rsidRDefault="006A592B" w:rsidP="00CA525A">
            <w:pPr>
              <w:pStyle w:val="ConsPlusNormal"/>
              <w:rPr>
                <w:rFonts w:ascii="Times New Roman" w:hAnsi="Times New Roman" w:cs="Times New Roman"/>
              </w:rPr>
            </w:pPr>
            <w:r w:rsidRPr="006A592B">
              <w:rPr>
                <w:rFonts w:ascii="Times New Roman" w:hAnsi="Times New Roman" w:cs="Times New Roman"/>
              </w:rPr>
              <w:t>Е.С. Ким</w:t>
            </w: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p>
          <w:p w:rsidR="006A592B" w:rsidRPr="006A592B" w:rsidRDefault="006A592B" w:rsidP="00CA525A">
            <w:pPr>
              <w:pStyle w:val="ConsPlusNormal"/>
              <w:rPr>
                <w:rFonts w:ascii="Times New Roman" w:hAnsi="Times New Roman" w:cs="Times New Roman"/>
              </w:rPr>
            </w:pPr>
            <w:r w:rsidRPr="006A592B">
              <w:rPr>
                <w:rFonts w:ascii="Times New Roman" w:hAnsi="Times New Roman" w:cs="Times New Roman"/>
              </w:rPr>
              <w:t>Е.Б. Курилко</w:t>
            </w:r>
          </w:p>
          <w:p w:rsidR="006A592B" w:rsidRPr="006A592B" w:rsidRDefault="006A592B" w:rsidP="00CA525A">
            <w:pPr>
              <w:pStyle w:val="ConsPlusNormal"/>
              <w:rPr>
                <w:rFonts w:ascii="Times New Roman" w:hAnsi="Times New Roman" w:cs="Times New Roman"/>
              </w:rPr>
            </w:pPr>
            <w:r w:rsidRPr="006A592B">
              <w:rPr>
                <w:rFonts w:ascii="Times New Roman" w:hAnsi="Times New Roman" w:cs="Times New Roman"/>
              </w:rPr>
              <w:t>О.Н. Минаш-кина</w:t>
            </w:r>
          </w:p>
          <w:p w:rsidR="006A592B" w:rsidRPr="006A592B" w:rsidRDefault="006A592B" w:rsidP="00CA525A">
            <w:pPr>
              <w:pStyle w:val="ConsPlusNormal"/>
              <w:rPr>
                <w:rFonts w:ascii="Times New Roman" w:hAnsi="Times New Roman" w:cs="Times New Roman"/>
              </w:rPr>
            </w:pPr>
            <w:r w:rsidRPr="006A592B">
              <w:rPr>
                <w:rFonts w:ascii="Times New Roman" w:hAnsi="Times New Roman" w:cs="Times New Roman"/>
              </w:rPr>
              <w:t>Е.С. Ким</w:t>
            </w:r>
          </w:p>
        </w:tc>
        <w:tc>
          <w:tcPr>
            <w:tcW w:w="1418" w:type="dxa"/>
            <w:gridSpan w:val="2"/>
            <w:tcBorders>
              <w:top w:val="single" w:sz="4" w:space="0" w:color="auto"/>
              <w:left w:val="single" w:sz="4" w:space="0" w:color="auto"/>
              <w:right w:val="single" w:sz="4" w:space="0" w:color="auto"/>
            </w:tcBorders>
          </w:tcPr>
          <w:p w:rsidR="00437294" w:rsidRPr="00437294" w:rsidRDefault="00437294" w:rsidP="00437294">
            <w:pPr>
              <w:pStyle w:val="ConsPlusNormal"/>
              <w:jc w:val="center"/>
              <w:rPr>
                <w:rFonts w:ascii="Times New Roman" w:hAnsi="Times New Roman" w:cs="Times New Roman"/>
                <w:bCs/>
              </w:rPr>
            </w:pPr>
            <w:r w:rsidRPr="00437294">
              <w:rPr>
                <w:rFonts w:ascii="Times New Roman" w:hAnsi="Times New Roman" w:cs="Times New Roman"/>
                <w:bCs/>
              </w:rPr>
              <w:t>01 марта</w:t>
            </w:r>
          </w:p>
          <w:p w:rsidR="00437294" w:rsidRPr="00437294" w:rsidRDefault="00437294" w:rsidP="00437294">
            <w:pPr>
              <w:pStyle w:val="ConsPlusNormal"/>
              <w:jc w:val="center"/>
              <w:rPr>
                <w:rFonts w:ascii="Times New Roman" w:hAnsi="Times New Roman" w:cs="Times New Roman"/>
                <w:bCs/>
              </w:rPr>
            </w:pPr>
            <w:r w:rsidRPr="00437294">
              <w:rPr>
                <w:rFonts w:ascii="Times New Roman" w:hAnsi="Times New Roman" w:cs="Times New Roman"/>
                <w:bCs/>
              </w:rPr>
              <w:t>2018 года</w:t>
            </w:r>
          </w:p>
          <w:p w:rsidR="00437294" w:rsidRPr="00437294" w:rsidRDefault="00437294" w:rsidP="00437294">
            <w:pPr>
              <w:pStyle w:val="ConsPlusNormal"/>
              <w:jc w:val="center"/>
              <w:rPr>
                <w:rFonts w:ascii="Times New Roman" w:hAnsi="Times New Roman" w:cs="Times New Roman"/>
                <w:bCs/>
              </w:rPr>
            </w:pPr>
            <w:r w:rsidRPr="00437294">
              <w:rPr>
                <w:rFonts w:ascii="Times New Roman" w:hAnsi="Times New Roman" w:cs="Times New Roman"/>
                <w:bCs/>
              </w:rPr>
              <w:t>по 30 марта 2018 года</w:t>
            </w: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Default="00437294" w:rsidP="00437294">
            <w:pPr>
              <w:pStyle w:val="ConsPlusNormal"/>
              <w:jc w:val="center"/>
              <w:rPr>
                <w:rFonts w:ascii="Times New Roman" w:hAnsi="Times New Roman" w:cs="Times New Roman"/>
                <w:bCs/>
              </w:rPr>
            </w:pPr>
          </w:p>
          <w:p w:rsid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6A592B" w:rsidRPr="00437294" w:rsidRDefault="00437294" w:rsidP="00437294">
            <w:pPr>
              <w:pStyle w:val="ConsPlusNormal"/>
              <w:jc w:val="center"/>
              <w:rPr>
                <w:rFonts w:ascii="Times New Roman" w:hAnsi="Times New Roman" w:cs="Times New Roman"/>
              </w:rPr>
            </w:pPr>
            <w:r w:rsidRPr="00437294">
              <w:rPr>
                <w:rFonts w:ascii="Times New Roman" w:hAnsi="Times New Roman" w:cs="Times New Roman"/>
                <w:bCs/>
              </w:rPr>
              <w:t>с 09 января 2018 года по 30 апреля 2018 года</w:t>
            </w:r>
          </w:p>
        </w:tc>
        <w:tc>
          <w:tcPr>
            <w:tcW w:w="1417" w:type="dxa"/>
            <w:gridSpan w:val="2"/>
            <w:tcBorders>
              <w:top w:val="single" w:sz="4" w:space="0" w:color="auto"/>
              <w:left w:val="single" w:sz="4" w:space="0" w:color="auto"/>
              <w:right w:val="single" w:sz="4" w:space="0" w:color="auto"/>
            </w:tcBorders>
          </w:tcPr>
          <w:p w:rsidR="00437294" w:rsidRPr="00437294" w:rsidRDefault="00437294" w:rsidP="00437294">
            <w:pPr>
              <w:pStyle w:val="ConsPlusNormal"/>
              <w:jc w:val="center"/>
              <w:rPr>
                <w:rFonts w:ascii="Times New Roman" w:hAnsi="Times New Roman" w:cs="Times New Roman"/>
                <w:bCs/>
              </w:rPr>
            </w:pPr>
            <w:r w:rsidRPr="00437294">
              <w:rPr>
                <w:rFonts w:ascii="Times New Roman" w:hAnsi="Times New Roman" w:cs="Times New Roman"/>
                <w:bCs/>
              </w:rPr>
              <w:t>до 29 апреля</w:t>
            </w:r>
          </w:p>
          <w:p w:rsidR="00437294" w:rsidRPr="00437294" w:rsidRDefault="00437294" w:rsidP="00437294">
            <w:pPr>
              <w:pStyle w:val="ConsPlusNormal"/>
              <w:jc w:val="center"/>
              <w:rPr>
                <w:rFonts w:ascii="Times New Roman" w:hAnsi="Times New Roman" w:cs="Times New Roman"/>
                <w:bCs/>
              </w:rPr>
            </w:pPr>
            <w:r w:rsidRPr="00437294">
              <w:rPr>
                <w:rFonts w:ascii="Times New Roman" w:hAnsi="Times New Roman" w:cs="Times New Roman"/>
                <w:bCs/>
              </w:rPr>
              <w:t>2018 года</w:t>
            </w: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p>
          <w:p w:rsidR="00437294" w:rsidRDefault="00437294" w:rsidP="00437294">
            <w:pPr>
              <w:pStyle w:val="ConsPlusNormal"/>
              <w:jc w:val="center"/>
              <w:rPr>
                <w:rFonts w:ascii="Times New Roman" w:hAnsi="Times New Roman" w:cs="Times New Roman"/>
                <w:bCs/>
              </w:rPr>
            </w:pPr>
          </w:p>
          <w:p w:rsidR="00437294" w:rsidRDefault="00437294" w:rsidP="00437294">
            <w:pPr>
              <w:pStyle w:val="ConsPlusNormal"/>
              <w:jc w:val="center"/>
              <w:rPr>
                <w:rFonts w:ascii="Times New Roman" w:hAnsi="Times New Roman" w:cs="Times New Roman"/>
                <w:bCs/>
              </w:rPr>
            </w:pPr>
          </w:p>
          <w:p w:rsidR="00437294" w:rsidRDefault="00437294" w:rsidP="00437294">
            <w:pPr>
              <w:pStyle w:val="ConsPlusNormal"/>
              <w:jc w:val="center"/>
              <w:rPr>
                <w:rFonts w:ascii="Times New Roman" w:hAnsi="Times New Roman" w:cs="Times New Roman"/>
                <w:bCs/>
              </w:rPr>
            </w:pPr>
          </w:p>
          <w:p w:rsidR="00437294" w:rsidRDefault="00437294" w:rsidP="00437294">
            <w:pPr>
              <w:pStyle w:val="ConsPlusNormal"/>
              <w:jc w:val="center"/>
              <w:rPr>
                <w:rFonts w:ascii="Times New Roman" w:hAnsi="Times New Roman" w:cs="Times New Roman"/>
                <w:bCs/>
              </w:rPr>
            </w:pPr>
          </w:p>
          <w:p w:rsidR="00437294" w:rsidRPr="00437294" w:rsidRDefault="00437294" w:rsidP="00437294">
            <w:pPr>
              <w:pStyle w:val="ConsPlusNormal"/>
              <w:jc w:val="center"/>
              <w:rPr>
                <w:rFonts w:ascii="Times New Roman" w:hAnsi="Times New Roman" w:cs="Times New Roman"/>
                <w:bCs/>
              </w:rPr>
            </w:pPr>
            <w:r w:rsidRPr="00437294">
              <w:rPr>
                <w:rFonts w:ascii="Times New Roman" w:hAnsi="Times New Roman" w:cs="Times New Roman"/>
                <w:bCs/>
              </w:rPr>
              <w:t>до 29 апреля</w:t>
            </w:r>
          </w:p>
          <w:p w:rsidR="006A592B" w:rsidRPr="00437294" w:rsidRDefault="00437294" w:rsidP="00437294">
            <w:pPr>
              <w:pStyle w:val="ConsPlusNormal"/>
              <w:jc w:val="center"/>
              <w:rPr>
                <w:rFonts w:ascii="Times New Roman" w:hAnsi="Times New Roman" w:cs="Times New Roman"/>
              </w:rPr>
            </w:pPr>
            <w:r w:rsidRPr="00437294">
              <w:rPr>
                <w:rFonts w:ascii="Times New Roman" w:hAnsi="Times New Roman" w:cs="Times New Roman"/>
              </w:rPr>
              <w:t>2018 года</w:t>
            </w:r>
          </w:p>
        </w:tc>
        <w:tc>
          <w:tcPr>
            <w:tcW w:w="3686" w:type="dxa"/>
            <w:gridSpan w:val="3"/>
            <w:tcBorders>
              <w:top w:val="single" w:sz="4" w:space="0" w:color="auto"/>
              <w:left w:val="single" w:sz="4" w:space="0" w:color="auto"/>
              <w:right w:val="single" w:sz="4" w:space="0" w:color="auto"/>
            </w:tcBorders>
          </w:tcPr>
          <w:p w:rsidR="006A592B" w:rsidRPr="006A592B" w:rsidRDefault="00437294" w:rsidP="00E90A7F">
            <w:pPr>
              <w:pStyle w:val="ConsPlusNormal"/>
              <w:jc w:val="both"/>
              <w:rPr>
                <w:rFonts w:ascii="Times New Roman" w:hAnsi="Times New Roman" w:cs="Times New Roman"/>
              </w:rPr>
            </w:pPr>
            <w:r w:rsidRPr="00437294">
              <w:rPr>
                <w:rFonts w:ascii="Times New Roman" w:hAnsi="Times New Roman" w:cs="Times New Roman"/>
              </w:rPr>
              <w:t>Информация о реализации данного мероприятия отражена в позиции 6 настоящего отчета.</w:t>
            </w:r>
          </w:p>
        </w:tc>
        <w:tc>
          <w:tcPr>
            <w:tcW w:w="1276" w:type="dxa"/>
            <w:tcBorders>
              <w:top w:val="single" w:sz="4" w:space="0" w:color="auto"/>
              <w:left w:val="single" w:sz="4" w:space="0" w:color="auto"/>
              <w:right w:val="single" w:sz="4" w:space="0" w:color="auto"/>
            </w:tcBorders>
          </w:tcPr>
          <w:p w:rsidR="006A592B" w:rsidRPr="006A592B" w:rsidRDefault="006A592B" w:rsidP="00607066">
            <w:pPr>
              <w:pStyle w:val="ConsPlusNormal"/>
              <w:jc w:val="both"/>
              <w:rPr>
                <w:rFonts w:ascii="Times New Roman" w:hAnsi="Times New Roman" w:cs="Times New Roman"/>
              </w:rPr>
            </w:pPr>
          </w:p>
        </w:tc>
      </w:tr>
      <w:tr w:rsidR="006A14A3" w:rsidRPr="006F1034" w:rsidTr="00D66D36">
        <w:trPr>
          <w:trHeight w:val="2880"/>
        </w:trPr>
        <w:tc>
          <w:tcPr>
            <w:tcW w:w="567" w:type="dxa"/>
            <w:tcBorders>
              <w:top w:val="single" w:sz="4" w:space="0" w:color="auto"/>
              <w:left w:val="single" w:sz="4" w:space="0" w:color="auto"/>
              <w:bottom w:val="single" w:sz="4" w:space="0" w:color="auto"/>
              <w:right w:val="single" w:sz="4" w:space="0" w:color="auto"/>
            </w:tcBorders>
          </w:tcPr>
          <w:p w:rsidR="006A14A3" w:rsidRPr="006F1034" w:rsidRDefault="006A14A3">
            <w:pPr>
              <w:pStyle w:val="ConsPlusNormal"/>
              <w:rPr>
                <w:rFonts w:ascii="Times New Roman" w:hAnsi="Times New Roman" w:cs="Times New Roman"/>
              </w:rPr>
            </w:pPr>
            <w:r w:rsidRPr="006F1034">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tcPr>
          <w:p w:rsidR="006A14A3" w:rsidRPr="006F1034" w:rsidRDefault="00FC778C">
            <w:pPr>
              <w:pStyle w:val="ConsPlusNormal"/>
              <w:outlineLvl w:val="0"/>
              <w:rPr>
                <w:rFonts w:ascii="Times New Roman" w:hAnsi="Times New Roman" w:cs="Times New Roman"/>
              </w:rPr>
            </w:pPr>
            <w:r>
              <w:rPr>
                <w:rFonts w:ascii="Times New Roman" w:hAnsi="Times New Roman" w:cs="Times New Roman"/>
              </w:rPr>
              <w:t>10.</w:t>
            </w:r>
          </w:p>
        </w:tc>
        <w:tc>
          <w:tcPr>
            <w:tcW w:w="2693" w:type="dxa"/>
            <w:gridSpan w:val="2"/>
            <w:tcBorders>
              <w:top w:val="single" w:sz="4" w:space="0" w:color="auto"/>
              <w:left w:val="single" w:sz="4" w:space="0" w:color="auto"/>
              <w:bottom w:val="single" w:sz="4" w:space="0" w:color="auto"/>
              <w:right w:val="single" w:sz="4" w:space="0" w:color="auto"/>
            </w:tcBorders>
          </w:tcPr>
          <w:p w:rsidR="006A14A3" w:rsidRPr="006F1034" w:rsidRDefault="006A14A3" w:rsidP="006A14A3">
            <w:pPr>
              <w:pStyle w:val="ConsPlusNormal"/>
              <w:jc w:val="both"/>
              <w:rPr>
                <w:rFonts w:ascii="Times New Roman" w:hAnsi="Times New Roman" w:cs="Times New Roman"/>
                <w:bCs/>
              </w:rPr>
            </w:pPr>
            <w:r w:rsidRPr="006F1034">
              <w:rPr>
                <w:rFonts w:ascii="Times New Roman" w:hAnsi="Times New Roman" w:cs="Times New Roman"/>
                <w:bCs/>
              </w:rPr>
              <w:t>Проведение анализа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2410" w:type="dxa"/>
            <w:gridSpan w:val="3"/>
            <w:tcBorders>
              <w:top w:val="single" w:sz="4" w:space="0" w:color="auto"/>
              <w:left w:val="single" w:sz="4" w:space="0" w:color="auto"/>
              <w:bottom w:val="single" w:sz="4" w:space="0" w:color="auto"/>
              <w:right w:val="single" w:sz="4" w:space="0" w:color="auto"/>
            </w:tcBorders>
          </w:tcPr>
          <w:p w:rsidR="006A14A3" w:rsidRPr="006F1034" w:rsidRDefault="006A14A3">
            <w:pPr>
              <w:pStyle w:val="ConsPlusNormal"/>
              <w:rPr>
                <w:rFonts w:ascii="Times New Roman" w:hAnsi="Times New Roman" w:cs="Times New Roman"/>
                <w:bCs/>
              </w:rPr>
            </w:pPr>
            <w:r w:rsidRPr="006F1034">
              <w:rPr>
                <w:rFonts w:ascii="Times New Roman" w:hAnsi="Times New Roman" w:cs="Times New Roman"/>
                <w:bCs/>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6A14A3" w:rsidRPr="006F1034" w:rsidRDefault="006A14A3" w:rsidP="006A14A3">
            <w:pPr>
              <w:pStyle w:val="ConsPlusNormal"/>
              <w:rPr>
                <w:rFonts w:ascii="Times New Roman" w:hAnsi="Times New Roman" w:cs="Times New Roman"/>
              </w:rPr>
            </w:pPr>
            <w:r w:rsidRPr="006F1034">
              <w:rPr>
                <w:rFonts w:ascii="Times New Roman" w:hAnsi="Times New Roman" w:cs="Times New Roman"/>
              </w:rPr>
              <w:t>Е.Б. Курилко</w:t>
            </w:r>
          </w:p>
          <w:p w:rsidR="006A14A3" w:rsidRPr="006F1034" w:rsidRDefault="006A14A3" w:rsidP="006A14A3">
            <w:pPr>
              <w:pStyle w:val="ConsPlusNormal"/>
              <w:rPr>
                <w:rFonts w:ascii="Times New Roman" w:hAnsi="Times New Roman" w:cs="Times New Roman"/>
              </w:rPr>
            </w:pPr>
            <w:r w:rsidRPr="006F1034">
              <w:rPr>
                <w:rFonts w:ascii="Times New Roman" w:hAnsi="Times New Roman" w:cs="Times New Roman"/>
              </w:rPr>
              <w:t>О.Н. Минаш-кина</w:t>
            </w:r>
          </w:p>
          <w:p w:rsidR="006A14A3" w:rsidRPr="006F1034" w:rsidRDefault="006A14A3" w:rsidP="006A14A3">
            <w:pPr>
              <w:pStyle w:val="ConsPlusNormal"/>
              <w:rPr>
                <w:rFonts w:ascii="Times New Roman" w:hAnsi="Times New Roman" w:cs="Times New Roman"/>
              </w:rPr>
            </w:pPr>
            <w:r w:rsidRPr="006F1034">
              <w:rPr>
                <w:rFonts w:ascii="Times New Roman" w:hAnsi="Times New Roman" w:cs="Times New Roman"/>
              </w:rPr>
              <w:t>Е.С. Ким</w:t>
            </w:r>
          </w:p>
        </w:tc>
        <w:tc>
          <w:tcPr>
            <w:tcW w:w="1418" w:type="dxa"/>
            <w:gridSpan w:val="2"/>
            <w:tcBorders>
              <w:top w:val="single" w:sz="4" w:space="0" w:color="auto"/>
              <w:left w:val="single" w:sz="4" w:space="0" w:color="auto"/>
              <w:bottom w:val="single" w:sz="4" w:space="0" w:color="auto"/>
              <w:right w:val="single" w:sz="4" w:space="0" w:color="auto"/>
            </w:tcBorders>
          </w:tcPr>
          <w:p w:rsidR="006A14A3" w:rsidRPr="006F1034" w:rsidRDefault="006F1034" w:rsidP="006A14A3">
            <w:pPr>
              <w:pStyle w:val="ConsPlusNormal"/>
              <w:jc w:val="center"/>
              <w:rPr>
                <w:rFonts w:ascii="Times New Roman" w:hAnsi="Times New Roman" w:cs="Times New Roman"/>
              </w:rPr>
            </w:pPr>
            <w:r w:rsidRPr="006F1034">
              <w:rPr>
                <w:rFonts w:ascii="Times New Roman" w:hAnsi="Times New Roman" w:cs="Times New Roman"/>
                <w:bCs/>
              </w:rPr>
              <w:t>с 14 мая 2018 года по 30 июня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6F1034" w:rsidRPr="006F1034" w:rsidRDefault="006F1034" w:rsidP="006F1034">
            <w:pPr>
              <w:spacing w:after="0"/>
              <w:jc w:val="center"/>
              <w:rPr>
                <w:rFonts w:ascii="Times New Roman" w:hAnsi="Times New Roman" w:cs="Times New Roman"/>
                <w:bCs/>
              </w:rPr>
            </w:pPr>
            <w:r w:rsidRPr="006F1034">
              <w:rPr>
                <w:rFonts w:ascii="Times New Roman" w:hAnsi="Times New Roman" w:cs="Times New Roman"/>
                <w:bCs/>
              </w:rPr>
              <w:t xml:space="preserve">до </w:t>
            </w:r>
            <w:r w:rsidRPr="006F1034">
              <w:rPr>
                <w:rFonts w:ascii="Times New Roman" w:hAnsi="Times New Roman" w:cs="Times New Roman"/>
                <w:bCs/>
                <w:sz w:val="20"/>
                <w:szCs w:val="20"/>
              </w:rPr>
              <w:t>01 июля</w:t>
            </w:r>
          </w:p>
          <w:p w:rsidR="006A14A3" w:rsidRPr="006F1034" w:rsidRDefault="006F1034" w:rsidP="006F1034">
            <w:pPr>
              <w:pStyle w:val="ConsPlusNormal"/>
              <w:jc w:val="center"/>
              <w:rPr>
                <w:rFonts w:ascii="Times New Roman" w:hAnsi="Times New Roman" w:cs="Times New Roman"/>
              </w:rPr>
            </w:pPr>
            <w:r w:rsidRPr="006F1034">
              <w:rPr>
                <w:rFonts w:ascii="Times New Roman" w:hAnsi="Times New Roman" w:cs="Times New Roman"/>
              </w:rPr>
              <w:t>2018 года</w:t>
            </w:r>
          </w:p>
        </w:tc>
        <w:tc>
          <w:tcPr>
            <w:tcW w:w="3686" w:type="dxa"/>
            <w:gridSpan w:val="3"/>
            <w:tcBorders>
              <w:top w:val="single" w:sz="4" w:space="0" w:color="auto"/>
              <w:left w:val="single" w:sz="4" w:space="0" w:color="auto"/>
              <w:bottom w:val="single" w:sz="4" w:space="0" w:color="auto"/>
              <w:right w:val="single" w:sz="4" w:space="0" w:color="auto"/>
            </w:tcBorders>
          </w:tcPr>
          <w:p w:rsidR="006A14A3" w:rsidRPr="006F1034" w:rsidRDefault="006A14A3" w:rsidP="006A14A3">
            <w:pPr>
              <w:pStyle w:val="ConsPlusNormal"/>
              <w:jc w:val="both"/>
              <w:rPr>
                <w:rFonts w:ascii="Times New Roman" w:eastAsia="Times New Roman" w:hAnsi="Times New Roman" w:cs="Times New Roman"/>
              </w:rPr>
            </w:pPr>
            <w:r w:rsidRPr="006F1034">
              <w:rPr>
                <w:rFonts w:ascii="Times New Roman" w:hAnsi="Times New Roman" w:cs="Times New Roman"/>
                <w:bCs/>
              </w:rPr>
              <w:t>Анализ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 проведен. Фактов представления неполных (недостоверных) сведений не установлено.</w:t>
            </w:r>
          </w:p>
        </w:tc>
        <w:tc>
          <w:tcPr>
            <w:tcW w:w="1276" w:type="dxa"/>
            <w:tcBorders>
              <w:top w:val="single" w:sz="4" w:space="0" w:color="auto"/>
              <w:left w:val="single" w:sz="4" w:space="0" w:color="auto"/>
              <w:bottom w:val="single" w:sz="4" w:space="0" w:color="auto"/>
              <w:right w:val="single" w:sz="4" w:space="0" w:color="auto"/>
            </w:tcBorders>
          </w:tcPr>
          <w:p w:rsidR="006A14A3" w:rsidRPr="006F1034" w:rsidRDefault="006A14A3" w:rsidP="00607066">
            <w:pPr>
              <w:pStyle w:val="ConsPlusNormal"/>
              <w:jc w:val="both"/>
              <w:rPr>
                <w:rFonts w:ascii="Times New Roman" w:hAnsi="Times New Roman" w:cs="Times New Roman"/>
              </w:rPr>
            </w:pPr>
          </w:p>
        </w:tc>
      </w:tr>
      <w:tr w:rsidR="004B54CE" w:rsidRPr="00B97AF8" w:rsidTr="00D66D36">
        <w:trPr>
          <w:trHeight w:val="8739"/>
        </w:trPr>
        <w:tc>
          <w:tcPr>
            <w:tcW w:w="567" w:type="dxa"/>
            <w:tcBorders>
              <w:top w:val="single" w:sz="4" w:space="0" w:color="auto"/>
              <w:left w:val="single" w:sz="4" w:space="0" w:color="auto"/>
              <w:bottom w:val="single" w:sz="4" w:space="0" w:color="auto"/>
              <w:right w:val="single" w:sz="4" w:space="0" w:color="auto"/>
            </w:tcBorders>
          </w:tcPr>
          <w:p w:rsidR="004B54CE" w:rsidRPr="004B54CE" w:rsidRDefault="004B54CE">
            <w:pPr>
              <w:pStyle w:val="ConsPlusNormal"/>
              <w:rPr>
                <w:rFonts w:ascii="Times New Roman" w:hAnsi="Times New Roman" w:cs="Times New Roman"/>
              </w:rPr>
            </w:pPr>
            <w:r w:rsidRPr="004B54CE">
              <w:rPr>
                <w:rFonts w:ascii="Times New Roman" w:hAnsi="Times New Roman" w:cs="Times New Roman"/>
              </w:rPr>
              <w:t>11..</w:t>
            </w:r>
          </w:p>
        </w:tc>
        <w:tc>
          <w:tcPr>
            <w:tcW w:w="993" w:type="dxa"/>
            <w:tcBorders>
              <w:top w:val="single" w:sz="4" w:space="0" w:color="auto"/>
              <w:left w:val="single" w:sz="4" w:space="0" w:color="auto"/>
              <w:right w:val="single" w:sz="4" w:space="0" w:color="auto"/>
            </w:tcBorders>
          </w:tcPr>
          <w:p w:rsidR="004B54CE" w:rsidRPr="004B54CE" w:rsidRDefault="00FC778C" w:rsidP="00D66D36">
            <w:pPr>
              <w:pStyle w:val="ConsPlusNormal"/>
              <w:outlineLvl w:val="0"/>
              <w:rPr>
                <w:rFonts w:ascii="Times New Roman" w:hAnsi="Times New Roman" w:cs="Times New Roman"/>
              </w:rPr>
            </w:pPr>
            <w:r>
              <w:rPr>
                <w:rFonts w:ascii="Times New Roman" w:hAnsi="Times New Roman" w:cs="Times New Roman"/>
              </w:rPr>
              <w:t>11.</w:t>
            </w:r>
          </w:p>
        </w:tc>
        <w:tc>
          <w:tcPr>
            <w:tcW w:w="2693" w:type="dxa"/>
            <w:gridSpan w:val="2"/>
            <w:tcBorders>
              <w:top w:val="single" w:sz="4" w:space="0" w:color="auto"/>
              <w:left w:val="single" w:sz="4" w:space="0" w:color="auto"/>
              <w:right w:val="single" w:sz="4" w:space="0" w:color="auto"/>
            </w:tcBorders>
          </w:tcPr>
          <w:p w:rsidR="004B54CE" w:rsidRPr="004B54CE" w:rsidRDefault="004B54CE" w:rsidP="006A14A3">
            <w:pPr>
              <w:pStyle w:val="ConsPlusNormal"/>
              <w:jc w:val="both"/>
              <w:rPr>
                <w:rFonts w:ascii="Times New Roman" w:hAnsi="Times New Roman" w:cs="Times New Roman"/>
                <w:bCs/>
              </w:rPr>
            </w:pPr>
            <w:r w:rsidRPr="004B54CE">
              <w:rPr>
                <w:rFonts w:ascii="Times New Roman" w:hAnsi="Times New Roman" w:cs="Times New Roman"/>
                <w:bCs/>
              </w:rPr>
              <w:t>Организация и обеспечение представления 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2410" w:type="dxa"/>
            <w:gridSpan w:val="3"/>
            <w:tcBorders>
              <w:top w:val="single" w:sz="4" w:space="0" w:color="auto"/>
              <w:left w:val="single" w:sz="4" w:space="0" w:color="auto"/>
              <w:right w:val="single" w:sz="4" w:space="0" w:color="auto"/>
            </w:tcBorders>
          </w:tcPr>
          <w:p w:rsidR="004B54CE" w:rsidRPr="004B54CE" w:rsidRDefault="004B54CE" w:rsidP="00051902">
            <w:pPr>
              <w:pStyle w:val="ConsPlusNormal"/>
              <w:outlineLvl w:val="0"/>
              <w:rPr>
                <w:rFonts w:ascii="Times New Roman" w:hAnsi="Times New Roman" w:cs="Times New Roman"/>
              </w:rPr>
            </w:pPr>
            <w:r w:rsidRPr="004B54CE">
              <w:rPr>
                <w:rFonts w:ascii="Times New Roman" w:hAnsi="Times New Roman" w:cs="Times New Roman"/>
              </w:rPr>
              <w:t xml:space="preserve">11.1 Проведение обучающих мероприятий (семинаров) по предоставлению </w:t>
            </w:r>
            <w:r w:rsidRPr="004B54CE">
              <w:rPr>
                <w:rFonts w:ascii="Times New Roman" w:hAnsi="Times New Roman" w:cs="Times New Roman"/>
                <w:bCs/>
              </w:rPr>
              <w:t>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r w:rsidRPr="004B54CE">
              <w:rPr>
                <w:rFonts w:ascii="Times New Roman" w:hAnsi="Times New Roman" w:cs="Times New Roman"/>
              </w:rPr>
              <w:t xml:space="preserve">11.2 Проведение индивидуальных консультаций с </w:t>
            </w:r>
            <w:r w:rsidRPr="004B54CE">
              <w:rPr>
                <w:rFonts w:ascii="Times New Roman" w:hAnsi="Times New Roman" w:cs="Times New Roman"/>
                <w:bCs/>
              </w:rPr>
              <w:t xml:space="preserve">муниципальными служащими </w:t>
            </w:r>
            <w:r w:rsidRPr="004B54CE">
              <w:rPr>
                <w:rFonts w:ascii="Times New Roman" w:hAnsi="Times New Roman" w:cs="Times New Roman"/>
              </w:rPr>
              <w:t xml:space="preserve">по предоставлению </w:t>
            </w:r>
            <w:r w:rsidRPr="004B54CE">
              <w:rPr>
                <w:rFonts w:ascii="Times New Roman" w:hAnsi="Times New Roman" w:cs="Times New Roman"/>
                <w:bCs/>
              </w:rPr>
              <w:t>муниципальными служащими сведений, предусмотренных статьей 15.1 Федерального закона от 02 марта 2007 года № 25-ФЗ «О муниципальной службе в Российской Федерации»</w:t>
            </w:r>
          </w:p>
        </w:tc>
        <w:tc>
          <w:tcPr>
            <w:tcW w:w="1275" w:type="dxa"/>
            <w:gridSpan w:val="2"/>
            <w:tcBorders>
              <w:top w:val="single" w:sz="4" w:space="0" w:color="auto"/>
              <w:left w:val="single" w:sz="4" w:space="0" w:color="auto"/>
              <w:right w:val="single" w:sz="4" w:space="0" w:color="auto"/>
            </w:tcBorders>
          </w:tcPr>
          <w:p w:rsidR="004B54CE" w:rsidRPr="004B54CE" w:rsidRDefault="004B54CE" w:rsidP="005821C4">
            <w:pPr>
              <w:pStyle w:val="ConsPlusNormal"/>
              <w:rPr>
                <w:rFonts w:ascii="Times New Roman" w:hAnsi="Times New Roman" w:cs="Times New Roman"/>
              </w:rPr>
            </w:pPr>
            <w:r w:rsidRPr="004B54CE">
              <w:rPr>
                <w:rFonts w:ascii="Times New Roman" w:hAnsi="Times New Roman" w:cs="Times New Roman"/>
              </w:rPr>
              <w:t>Е.Б. Курилко</w:t>
            </w: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p>
          <w:p w:rsidR="004B54CE" w:rsidRPr="004B54CE" w:rsidRDefault="004B54CE" w:rsidP="005821C4">
            <w:pPr>
              <w:pStyle w:val="ConsPlusNormal"/>
              <w:jc w:val="both"/>
              <w:rPr>
                <w:rFonts w:ascii="Times New Roman" w:hAnsi="Times New Roman" w:cs="Times New Roman"/>
              </w:rPr>
            </w:pPr>
            <w:r w:rsidRPr="004B54CE">
              <w:rPr>
                <w:rFonts w:ascii="Times New Roman" w:hAnsi="Times New Roman" w:cs="Times New Roman"/>
              </w:rPr>
              <w:t>Е.Б. Курил-ко, Л.В. Чаус</w:t>
            </w:r>
          </w:p>
          <w:p w:rsidR="004B54CE" w:rsidRPr="004B54CE" w:rsidRDefault="004B54CE" w:rsidP="005821C4">
            <w:pPr>
              <w:pStyle w:val="ConsPlusNormal"/>
              <w:jc w:val="both"/>
              <w:rPr>
                <w:rFonts w:ascii="Times New Roman" w:hAnsi="Times New Roman" w:cs="Times New Roman"/>
              </w:rPr>
            </w:pPr>
            <w:r w:rsidRPr="004B54CE">
              <w:rPr>
                <w:rFonts w:ascii="Times New Roman" w:hAnsi="Times New Roman" w:cs="Times New Roman"/>
              </w:rPr>
              <w:t>О.А. Чебот-кова</w:t>
            </w:r>
          </w:p>
          <w:p w:rsidR="004B54CE" w:rsidRPr="004B54CE" w:rsidRDefault="004B54CE" w:rsidP="005821C4">
            <w:pPr>
              <w:pStyle w:val="ConsPlusNormal"/>
              <w:jc w:val="both"/>
              <w:rPr>
                <w:rFonts w:ascii="Times New Roman" w:hAnsi="Times New Roman" w:cs="Times New Roman"/>
              </w:rPr>
            </w:pPr>
            <w:r w:rsidRPr="004B54CE">
              <w:rPr>
                <w:rFonts w:ascii="Times New Roman" w:hAnsi="Times New Roman" w:cs="Times New Roman"/>
              </w:rPr>
              <w:t>О.Н. Минаш-кина</w:t>
            </w:r>
          </w:p>
          <w:p w:rsidR="004B54CE" w:rsidRPr="004B54CE" w:rsidRDefault="004B54CE" w:rsidP="005821C4">
            <w:pPr>
              <w:pStyle w:val="ConsPlusNormal"/>
              <w:jc w:val="both"/>
              <w:rPr>
                <w:rFonts w:ascii="Times New Roman" w:hAnsi="Times New Roman" w:cs="Times New Roman"/>
              </w:rPr>
            </w:pPr>
            <w:r w:rsidRPr="004B54CE">
              <w:rPr>
                <w:rFonts w:ascii="Times New Roman" w:hAnsi="Times New Roman" w:cs="Times New Roman"/>
              </w:rPr>
              <w:t>Е.С. Ким</w:t>
            </w:r>
          </w:p>
          <w:p w:rsidR="004B54CE" w:rsidRPr="004B54CE" w:rsidRDefault="004B54CE" w:rsidP="005821C4">
            <w:pPr>
              <w:pStyle w:val="ConsPlusNormal"/>
              <w:rPr>
                <w:rFonts w:ascii="Times New Roman" w:hAnsi="Times New Roman" w:cs="Times New Roman"/>
              </w:rPr>
            </w:pPr>
            <w:r w:rsidRPr="004B54CE">
              <w:rPr>
                <w:rFonts w:ascii="Times New Roman" w:hAnsi="Times New Roman" w:cs="Times New Roman"/>
              </w:rPr>
              <w:t>А.В. Халту-рин</w:t>
            </w:r>
          </w:p>
        </w:tc>
        <w:tc>
          <w:tcPr>
            <w:tcW w:w="1418" w:type="dxa"/>
            <w:gridSpan w:val="2"/>
            <w:tcBorders>
              <w:top w:val="single" w:sz="4" w:space="0" w:color="auto"/>
              <w:left w:val="single" w:sz="4" w:space="0" w:color="auto"/>
              <w:right w:val="single" w:sz="4" w:space="0" w:color="auto"/>
            </w:tcBorders>
          </w:tcPr>
          <w:p w:rsidR="004B54CE" w:rsidRPr="004B54CE" w:rsidRDefault="004B54CE" w:rsidP="00051902">
            <w:pPr>
              <w:pStyle w:val="ConsPlusNormal"/>
              <w:jc w:val="center"/>
              <w:rPr>
                <w:rFonts w:ascii="Times New Roman" w:hAnsi="Times New Roman" w:cs="Times New Roman"/>
                <w:bCs/>
              </w:rPr>
            </w:pPr>
            <w:r w:rsidRPr="004B54CE">
              <w:rPr>
                <w:rFonts w:ascii="Times New Roman" w:hAnsi="Times New Roman" w:cs="Times New Roman"/>
                <w:bCs/>
              </w:rPr>
              <w:t>с 09 января2018 года по 31 марта 2018 года</w:t>
            </w: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051902">
            <w:pPr>
              <w:pStyle w:val="ConsPlusNormal"/>
              <w:jc w:val="center"/>
              <w:rPr>
                <w:rFonts w:ascii="Times New Roman" w:hAnsi="Times New Roman" w:cs="Times New Roman"/>
                <w:bCs/>
              </w:rPr>
            </w:pPr>
          </w:p>
          <w:p w:rsidR="004B54CE" w:rsidRPr="004B54CE" w:rsidRDefault="004B54CE" w:rsidP="005821C4">
            <w:pPr>
              <w:pStyle w:val="ConsPlusNormal"/>
              <w:jc w:val="center"/>
              <w:rPr>
                <w:rFonts w:ascii="Times New Roman" w:hAnsi="Times New Roman" w:cs="Times New Roman"/>
              </w:rPr>
            </w:pPr>
            <w:r w:rsidRPr="004B54CE">
              <w:rPr>
                <w:rFonts w:ascii="Times New Roman" w:hAnsi="Times New Roman" w:cs="Times New Roman"/>
              </w:rPr>
              <w:t>с 09 января 2018 года по 31 марта 2018 года</w:t>
            </w:r>
          </w:p>
        </w:tc>
        <w:tc>
          <w:tcPr>
            <w:tcW w:w="1417" w:type="dxa"/>
            <w:gridSpan w:val="2"/>
            <w:tcBorders>
              <w:top w:val="single" w:sz="4" w:space="0" w:color="auto"/>
              <w:left w:val="single" w:sz="4" w:space="0" w:color="auto"/>
              <w:right w:val="single" w:sz="4" w:space="0" w:color="auto"/>
            </w:tcBorders>
          </w:tcPr>
          <w:p w:rsidR="004B54CE" w:rsidRPr="004B54CE" w:rsidRDefault="004B54CE" w:rsidP="004B54CE">
            <w:pPr>
              <w:pStyle w:val="ConsPlusNormal"/>
              <w:jc w:val="center"/>
              <w:rPr>
                <w:rFonts w:ascii="Times New Roman" w:hAnsi="Times New Roman" w:cs="Times New Roman"/>
                <w:bCs/>
              </w:rPr>
            </w:pPr>
            <w:r w:rsidRPr="004B54CE">
              <w:rPr>
                <w:rFonts w:ascii="Times New Roman" w:hAnsi="Times New Roman" w:cs="Times New Roman"/>
                <w:bCs/>
              </w:rPr>
              <w:t>до 30 марта</w:t>
            </w:r>
          </w:p>
          <w:p w:rsidR="004B54CE" w:rsidRPr="004B54CE" w:rsidRDefault="004B54CE" w:rsidP="004B54CE">
            <w:pPr>
              <w:pStyle w:val="ConsPlusNormal"/>
              <w:jc w:val="center"/>
              <w:rPr>
                <w:rFonts w:ascii="Times New Roman" w:hAnsi="Times New Roman" w:cs="Times New Roman"/>
                <w:bCs/>
              </w:rPr>
            </w:pPr>
            <w:r w:rsidRPr="004B54CE">
              <w:rPr>
                <w:rFonts w:ascii="Times New Roman" w:hAnsi="Times New Roman" w:cs="Times New Roman"/>
                <w:bCs/>
              </w:rPr>
              <w:t>2018 года</w:t>
            </w: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bCs/>
              </w:rPr>
            </w:pPr>
          </w:p>
          <w:p w:rsidR="004B54CE" w:rsidRPr="004B54CE" w:rsidRDefault="004B54CE" w:rsidP="004B54CE">
            <w:pPr>
              <w:pStyle w:val="ConsPlusNormal"/>
              <w:jc w:val="center"/>
              <w:rPr>
                <w:rFonts w:ascii="Times New Roman" w:hAnsi="Times New Roman" w:cs="Times New Roman"/>
              </w:rPr>
            </w:pPr>
            <w:r w:rsidRPr="004B54CE">
              <w:rPr>
                <w:rFonts w:ascii="Times New Roman" w:hAnsi="Times New Roman" w:cs="Times New Roman"/>
              </w:rPr>
              <w:t>до 01 марта 2018 года</w:t>
            </w:r>
          </w:p>
        </w:tc>
        <w:tc>
          <w:tcPr>
            <w:tcW w:w="3686" w:type="dxa"/>
            <w:gridSpan w:val="3"/>
            <w:tcBorders>
              <w:top w:val="single" w:sz="4" w:space="0" w:color="auto"/>
              <w:left w:val="single" w:sz="4" w:space="0" w:color="auto"/>
              <w:right w:val="single" w:sz="4" w:space="0" w:color="auto"/>
            </w:tcBorders>
          </w:tcPr>
          <w:p w:rsidR="004B54CE" w:rsidRPr="004B54CE" w:rsidRDefault="004B54CE" w:rsidP="004B54CE">
            <w:pPr>
              <w:pStyle w:val="ConsPlusNormal"/>
              <w:jc w:val="both"/>
              <w:rPr>
                <w:rFonts w:ascii="Times New Roman" w:hAnsi="Times New Roman" w:cs="Times New Roman"/>
                <w:bCs/>
              </w:rPr>
            </w:pPr>
            <w:r w:rsidRPr="004B54CE">
              <w:rPr>
                <w:rFonts w:ascii="Times New Roman" w:hAnsi="Times New Roman" w:cs="Times New Roman"/>
                <w:bCs/>
              </w:rPr>
              <w:t>В 2018 году организована работа по реализации статьи 15.1 Федерального закона от 02 марта 2007 года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Проведены следующие мероприятия:</w:t>
            </w:r>
          </w:p>
          <w:p w:rsidR="004B54CE" w:rsidRPr="004B54CE" w:rsidRDefault="004B54CE" w:rsidP="004B54CE">
            <w:pPr>
              <w:pStyle w:val="ConsPlusNormal"/>
              <w:jc w:val="both"/>
              <w:rPr>
                <w:rFonts w:ascii="Times New Roman" w:hAnsi="Times New Roman" w:cs="Times New Roman"/>
                <w:bCs/>
              </w:rPr>
            </w:pPr>
            <w:r w:rsidRPr="004B54CE">
              <w:rPr>
                <w:rFonts w:ascii="Times New Roman" w:hAnsi="Times New Roman" w:cs="Times New Roman"/>
                <w:bCs/>
              </w:rPr>
              <w:t>а) в марте 2018 года по вопросам реализации данной нормы проведено два обучающих мероприятия (семинаров) с муниципальными служащими;</w:t>
            </w:r>
          </w:p>
          <w:p w:rsidR="004B54CE" w:rsidRPr="004B54CE" w:rsidRDefault="004B54CE" w:rsidP="004B54CE">
            <w:pPr>
              <w:pStyle w:val="ConsPlusNormal"/>
              <w:jc w:val="both"/>
              <w:rPr>
                <w:rFonts w:ascii="Times New Roman" w:hAnsi="Times New Roman" w:cs="Times New Roman"/>
                <w:bCs/>
              </w:rPr>
            </w:pPr>
            <w:r w:rsidRPr="004B54CE">
              <w:rPr>
                <w:rFonts w:ascii="Times New Roman" w:hAnsi="Times New Roman" w:cs="Times New Roman"/>
                <w:bCs/>
              </w:rPr>
              <w:t>б) с муниципальными служащими проведено более 150 индивидуальных консультаций;</w:t>
            </w:r>
          </w:p>
          <w:p w:rsidR="004B54CE" w:rsidRPr="004B54CE" w:rsidRDefault="004B54CE" w:rsidP="004B54CE">
            <w:pPr>
              <w:pStyle w:val="ConsPlusNormal"/>
              <w:jc w:val="both"/>
              <w:rPr>
                <w:rFonts w:ascii="Times New Roman" w:hAnsi="Times New Roman" w:cs="Times New Roman"/>
                <w:bCs/>
              </w:rPr>
            </w:pPr>
            <w:r w:rsidRPr="004B54CE">
              <w:rPr>
                <w:rFonts w:ascii="Times New Roman" w:hAnsi="Times New Roman" w:cs="Times New Roman"/>
                <w:bCs/>
              </w:rPr>
              <w:t>в) проведен анализ достоверности и полноты сведений, представленных муниципальными служащими о размещении информации в информационно-телекоммуникационной сети «Интернет».</w:t>
            </w:r>
          </w:p>
          <w:p w:rsidR="004B54CE" w:rsidRPr="004B54CE" w:rsidRDefault="004B54CE" w:rsidP="004B54CE">
            <w:pPr>
              <w:pStyle w:val="ConsPlusNormal"/>
              <w:jc w:val="both"/>
              <w:rPr>
                <w:rFonts w:ascii="Times New Roman" w:hAnsi="Times New Roman" w:cs="Times New Roman"/>
                <w:bCs/>
              </w:rPr>
            </w:pPr>
            <w:r w:rsidRPr="004B54CE">
              <w:rPr>
                <w:rFonts w:ascii="Times New Roman" w:hAnsi="Times New Roman" w:cs="Times New Roman"/>
                <w:bCs/>
              </w:rPr>
              <w:t>г) результаты анализа представлены главе администрации Уссурийского городского округа. Ввиду незначительности допущенных нарушений главой администрации Уссурийского городского округа принято решение не привлекать муниципальных служащих к дисциплинарной ответственности (ограничиться предупреждением).</w:t>
            </w:r>
          </w:p>
          <w:p w:rsidR="004B54CE" w:rsidRDefault="004B54CE" w:rsidP="004B54CE">
            <w:pPr>
              <w:pStyle w:val="ConsPlusNormal"/>
              <w:jc w:val="both"/>
              <w:rPr>
                <w:rFonts w:ascii="Times New Roman" w:hAnsi="Times New Roman" w:cs="Times New Roman"/>
                <w:bCs/>
              </w:rPr>
            </w:pPr>
            <w:r w:rsidRPr="004B54CE">
              <w:rPr>
                <w:rFonts w:ascii="Times New Roman" w:hAnsi="Times New Roman" w:cs="Times New Roman"/>
                <w:bCs/>
              </w:rPr>
              <w:t>Указанные муниципальные служащие скорректировали представленные сведения, а также информацию, размещенную в информационно-телекоммуникационной сети «Интернет».</w:t>
            </w:r>
          </w:p>
          <w:p w:rsidR="00D66D36" w:rsidRPr="004B54CE" w:rsidRDefault="00D66D36" w:rsidP="004B54CE">
            <w:pPr>
              <w:pStyle w:val="ConsPlusNormal"/>
              <w:jc w:val="both"/>
              <w:rPr>
                <w:rFonts w:ascii="Times New Roman" w:hAnsi="Times New Roman" w:cs="Times New Roman"/>
                <w:bCs/>
              </w:rPr>
            </w:pPr>
          </w:p>
        </w:tc>
        <w:tc>
          <w:tcPr>
            <w:tcW w:w="1276" w:type="dxa"/>
            <w:tcBorders>
              <w:top w:val="single" w:sz="4" w:space="0" w:color="auto"/>
              <w:left w:val="single" w:sz="4" w:space="0" w:color="auto"/>
              <w:right w:val="single" w:sz="4" w:space="0" w:color="auto"/>
            </w:tcBorders>
          </w:tcPr>
          <w:p w:rsidR="004B54CE" w:rsidRPr="00B97AF8" w:rsidRDefault="004B54CE" w:rsidP="00607066">
            <w:pPr>
              <w:pStyle w:val="ConsPlusNormal"/>
              <w:jc w:val="both"/>
              <w:rPr>
                <w:rFonts w:ascii="Times New Roman" w:hAnsi="Times New Roman" w:cs="Times New Roman"/>
                <w:color w:val="FF0000"/>
              </w:rPr>
            </w:pPr>
          </w:p>
        </w:tc>
      </w:tr>
      <w:tr w:rsidR="001E46B9" w:rsidRPr="00B97AF8" w:rsidTr="00FC778C">
        <w:tc>
          <w:tcPr>
            <w:tcW w:w="567" w:type="dxa"/>
            <w:tcBorders>
              <w:top w:val="single" w:sz="4" w:space="0" w:color="auto"/>
              <w:left w:val="single" w:sz="4" w:space="0" w:color="auto"/>
              <w:bottom w:val="single" w:sz="4" w:space="0" w:color="auto"/>
              <w:right w:val="single" w:sz="4" w:space="0" w:color="auto"/>
            </w:tcBorders>
          </w:tcPr>
          <w:p w:rsidR="001E46B9" w:rsidRPr="00D31F23" w:rsidRDefault="001E46B9">
            <w:pPr>
              <w:pStyle w:val="ConsPlusNormal"/>
              <w:rPr>
                <w:rFonts w:ascii="Times New Roman" w:hAnsi="Times New Roman" w:cs="Times New Roman"/>
              </w:rPr>
            </w:pPr>
            <w:r w:rsidRPr="00D31F23">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1E46B9" w:rsidRPr="00D31F23" w:rsidRDefault="00FC778C">
            <w:pPr>
              <w:pStyle w:val="ConsPlusNormal"/>
              <w:outlineLvl w:val="0"/>
              <w:rPr>
                <w:rFonts w:ascii="Times New Roman" w:hAnsi="Times New Roman" w:cs="Times New Roman"/>
              </w:rPr>
            </w:pPr>
            <w:r>
              <w:rPr>
                <w:rFonts w:ascii="Times New Roman" w:hAnsi="Times New Roman" w:cs="Times New Roman"/>
              </w:rPr>
              <w:t>12.</w:t>
            </w:r>
          </w:p>
        </w:tc>
        <w:tc>
          <w:tcPr>
            <w:tcW w:w="2693" w:type="dxa"/>
            <w:gridSpan w:val="2"/>
            <w:tcBorders>
              <w:top w:val="single" w:sz="4" w:space="0" w:color="auto"/>
              <w:left w:val="single" w:sz="4" w:space="0" w:color="auto"/>
              <w:bottom w:val="single" w:sz="4" w:space="0" w:color="auto"/>
              <w:right w:val="single" w:sz="4" w:space="0" w:color="auto"/>
            </w:tcBorders>
          </w:tcPr>
          <w:p w:rsidR="001E46B9" w:rsidRPr="00D31F23" w:rsidRDefault="001E46B9" w:rsidP="001E46B9">
            <w:pPr>
              <w:pStyle w:val="ConsPlusNormal"/>
              <w:jc w:val="both"/>
              <w:rPr>
                <w:rFonts w:ascii="Times New Roman" w:hAnsi="Times New Roman" w:cs="Times New Roman"/>
                <w:bCs/>
              </w:rPr>
            </w:pPr>
            <w:r w:rsidRPr="00D31F23">
              <w:rPr>
                <w:rFonts w:ascii="Times New Roman" w:hAnsi="Times New Roman" w:cs="Times New Roman"/>
                <w:bCs/>
              </w:rPr>
              <w:t>Проведение анализа и проверок достоверности и полноты сведений, представленных муниципальными служащими в соответствии со статьей 15.1 Федерального закона от 02 марта 2007 года № 25-ФЗ «О муниципальной службе в Российской Федерации»</w:t>
            </w:r>
          </w:p>
        </w:tc>
        <w:tc>
          <w:tcPr>
            <w:tcW w:w="2410" w:type="dxa"/>
            <w:gridSpan w:val="3"/>
            <w:tcBorders>
              <w:top w:val="single" w:sz="4" w:space="0" w:color="auto"/>
              <w:left w:val="single" w:sz="4" w:space="0" w:color="auto"/>
              <w:bottom w:val="single" w:sz="4" w:space="0" w:color="auto"/>
              <w:right w:val="single" w:sz="4" w:space="0" w:color="auto"/>
            </w:tcBorders>
          </w:tcPr>
          <w:p w:rsidR="001E46B9" w:rsidRPr="00D31F23" w:rsidRDefault="001E46B9">
            <w:pPr>
              <w:pStyle w:val="ConsPlusNormal"/>
              <w:rPr>
                <w:rFonts w:ascii="Times New Roman" w:hAnsi="Times New Roman" w:cs="Times New Roman"/>
                <w:bCs/>
              </w:rPr>
            </w:pPr>
            <w:r w:rsidRPr="00D31F23">
              <w:rPr>
                <w:rFonts w:ascii="Times New Roman" w:hAnsi="Times New Roman" w:cs="Times New Roman"/>
                <w:bCs/>
              </w:rPr>
              <w:t>Мероприятие 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1E46B9" w:rsidRPr="00D31F23" w:rsidRDefault="001E46B9" w:rsidP="001E46B9">
            <w:pPr>
              <w:pStyle w:val="ConsPlusNormal"/>
              <w:jc w:val="both"/>
              <w:rPr>
                <w:rFonts w:ascii="Times New Roman" w:hAnsi="Times New Roman" w:cs="Times New Roman"/>
              </w:rPr>
            </w:pPr>
            <w:r w:rsidRPr="00D31F23">
              <w:rPr>
                <w:rFonts w:ascii="Times New Roman" w:hAnsi="Times New Roman" w:cs="Times New Roman"/>
              </w:rPr>
              <w:t>Е..Б. Курил-ко, Л.В. Чаус</w:t>
            </w:r>
          </w:p>
          <w:p w:rsidR="001E46B9" w:rsidRPr="00D31F23" w:rsidRDefault="001E46B9" w:rsidP="001E46B9">
            <w:pPr>
              <w:pStyle w:val="ConsPlusNormal"/>
              <w:jc w:val="both"/>
              <w:rPr>
                <w:rFonts w:ascii="Times New Roman" w:hAnsi="Times New Roman" w:cs="Times New Roman"/>
              </w:rPr>
            </w:pPr>
            <w:r w:rsidRPr="00D31F23">
              <w:rPr>
                <w:rFonts w:ascii="Times New Roman" w:hAnsi="Times New Roman" w:cs="Times New Roman"/>
              </w:rPr>
              <w:t>О.А. Чебот-кова</w:t>
            </w:r>
          </w:p>
          <w:p w:rsidR="001E46B9" w:rsidRPr="00D31F23" w:rsidRDefault="001E46B9" w:rsidP="001E46B9">
            <w:pPr>
              <w:pStyle w:val="ConsPlusNormal"/>
              <w:jc w:val="both"/>
              <w:rPr>
                <w:rFonts w:ascii="Times New Roman" w:hAnsi="Times New Roman" w:cs="Times New Roman"/>
              </w:rPr>
            </w:pPr>
            <w:r w:rsidRPr="00D31F23">
              <w:rPr>
                <w:rFonts w:ascii="Times New Roman" w:hAnsi="Times New Roman" w:cs="Times New Roman"/>
              </w:rPr>
              <w:t>О.Н. Минаш-кина</w:t>
            </w:r>
          </w:p>
          <w:p w:rsidR="001E46B9" w:rsidRPr="00D31F23" w:rsidRDefault="001E46B9" w:rsidP="001E46B9">
            <w:pPr>
              <w:pStyle w:val="ConsPlusNormal"/>
              <w:jc w:val="both"/>
              <w:rPr>
                <w:rFonts w:ascii="Times New Roman" w:hAnsi="Times New Roman" w:cs="Times New Roman"/>
              </w:rPr>
            </w:pPr>
            <w:r w:rsidRPr="00D31F23">
              <w:rPr>
                <w:rFonts w:ascii="Times New Roman" w:hAnsi="Times New Roman" w:cs="Times New Roman"/>
              </w:rPr>
              <w:t>Е.С. Ким</w:t>
            </w:r>
          </w:p>
          <w:p w:rsidR="001E46B9" w:rsidRPr="00D31F23" w:rsidRDefault="001E46B9" w:rsidP="001E46B9">
            <w:pPr>
              <w:pStyle w:val="ConsPlusNormal"/>
              <w:rPr>
                <w:rFonts w:ascii="Times New Roman" w:hAnsi="Times New Roman" w:cs="Times New Roman"/>
              </w:rPr>
            </w:pPr>
            <w:r w:rsidRPr="00D31F23">
              <w:rPr>
                <w:rFonts w:ascii="Times New Roman" w:hAnsi="Times New Roman" w:cs="Times New Roman"/>
              </w:rPr>
              <w:t>А.В. Халту-рин</w:t>
            </w:r>
          </w:p>
        </w:tc>
        <w:tc>
          <w:tcPr>
            <w:tcW w:w="1418" w:type="dxa"/>
            <w:gridSpan w:val="2"/>
            <w:tcBorders>
              <w:top w:val="single" w:sz="4" w:space="0" w:color="auto"/>
              <w:left w:val="single" w:sz="4" w:space="0" w:color="auto"/>
              <w:bottom w:val="single" w:sz="4" w:space="0" w:color="auto"/>
              <w:right w:val="single" w:sz="4" w:space="0" w:color="auto"/>
            </w:tcBorders>
          </w:tcPr>
          <w:p w:rsidR="001E46B9" w:rsidRPr="00D31F23" w:rsidRDefault="00D31F23" w:rsidP="006443AB">
            <w:pPr>
              <w:pStyle w:val="ConsPlusNormal"/>
              <w:jc w:val="center"/>
              <w:rPr>
                <w:rFonts w:ascii="Times New Roman" w:hAnsi="Times New Roman" w:cs="Times New Roman"/>
              </w:rPr>
            </w:pPr>
            <w:r w:rsidRPr="00D31F23">
              <w:rPr>
                <w:rFonts w:ascii="Times New Roman" w:hAnsi="Times New Roman" w:cs="Times New Roman"/>
                <w:bCs/>
              </w:rPr>
              <w:t>с 02 апреля 2018 года по 01 июля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1E46B9" w:rsidRPr="00D31F23" w:rsidRDefault="00D31F23" w:rsidP="00851E65">
            <w:pPr>
              <w:pStyle w:val="ConsPlusNormal"/>
              <w:jc w:val="center"/>
              <w:rPr>
                <w:rFonts w:ascii="Times New Roman" w:hAnsi="Times New Roman" w:cs="Times New Roman"/>
              </w:rPr>
            </w:pPr>
            <w:r w:rsidRPr="00D31F23">
              <w:rPr>
                <w:rFonts w:ascii="Times New Roman" w:hAnsi="Times New Roman" w:cs="Times New Roman"/>
                <w:bCs/>
              </w:rPr>
              <w:t>до 01 июня 2018 года</w:t>
            </w:r>
          </w:p>
        </w:tc>
        <w:tc>
          <w:tcPr>
            <w:tcW w:w="3686" w:type="dxa"/>
            <w:gridSpan w:val="3"/>
            <w:tcBorders>
              <w:top w:val="single" w:sz="4" w:space="0" w:color="auto"/>
              <w:left w:val="single" w:sz="4" w:space="0" w:color="auto"/>
              <w:bottom w:val="single" w:sz="4" w:space="0" w:color="auto"/>
              <w:right w:val="single" w:sz="4" w:space="0" w:color="auto"/>
            </w:tcBorders>
          </w:tcPr>
          <w:p w:rsidR="001E46B9" w:rsidRPr="00D31F23" w:rsidRDefault="00D31F23" w:rsidP="002D2B77">
            <w:pPr>
              <w:pStyle w:val="ConsPlusNormal"/>
              <w:jc w:val="both"/>
              <w:rPr>
                <w:rFonts w:ascii="Times New Roman" w:eastAsia="Times New Roman" w:hAnsi="Times New Roman" w:cs="Times New Roman"/>
              </w:rPr>
            </w:pPr>
            <w:r w:rsidRPr="00D31F23">
              <w:rPr>
                <w:rFonts w:ascii="Times New Roman" w:hAnsi="Times New Roman" w:cs="Times New Roman"/>
              </w:rPr>
              <w:t>Информация о реализации данного мероприятия отражена в позиции 11 настоящего отчета.</w:t>
            </w:r>
          </w:p>
        </w:tc>
        <w:tc>
          <w:tcPr>
            <w:tcW w:w="1276" w:type="dxa"/>
            <w:tcBorders>
              <w:top w:val="single" w:sz="4" w:space="0" w:color="auto"/>
              <w:left w:val="single" w:sz="4" w:space="0" w:color="auto"/>
              <w:bottom w:val="single" w:sz="4" w:space="0" w:color="auto"/>
              <w:right w:val="single" w:sz="4" w:space="0" w:color="auto"/>
            </w:tcBorders>
          </w:tcPr>
          <w:p w:rsidR="001E46B9" w:rsidRPr="00D31F23" w:rsidRDefault="001E46B9" w:rsidP="00607066">
            <w:pPr>
              <w:pStyle w:val="ConsPlusNormal"/>
              <w:jc w:val="both"/>
              <w:rPr>
                <w:rFonts w:ascii="Times New Roman" w:hAnsi="Times New Roman" w:cs="Times New Roman"/>
              </w:rPr>
            </w:pPr>
          </w:p>
        </w:tc>
      </w:tr>
      <w:tr w:rsidR="00FC778C" w:rsidRPr="00B97AF8" w:rsidTr="00FC778C">
        <w:tc>
          <w:tcPr>
            <w:tcW w:w="567" w:type="dxa"/>
            <w:vMerge w:val="restart"/>
            <w:tcBorders>
              <w:top w:val="single" w:sz="4" w:space="0" w:color="auto"/>
              <w:left w:val="single" w:sz="4" w:space="0" w:color="auto"/>
              <w:bottom w:val="single" w:sz="4" w:space="0" w:color="auto"/>
              <w:right w:val="single" w:sz="4" w:space="0" w:color="auto"/>
            </w:tcBorders>
          </w:tcPr>
          <w:p w:rsidR="00FC778C" w:rsidRPr="00FC778C" w:rsidRDefault="00FC778C">
            <w:pPr>
              <w:pStyle w:val="ConsPlusNormal"/>
              <w:rPr>
                <w:rFonts w:ascii="Times New Roman" w:hAnsi="Times New Roman" w:cs="Times New Roman"/>
              </w:rPr>
            </w:pPr>
            <w:r w:rsidRPr="00FC778C">
              <w:rPr>
                <w:rFonts w:ascii="Times New Roman" w:hAnsi="Times New Roman" w:cs="Times New Roman"/>
              </w:rPr>
              <w:t>13.</w:t>
            </w:r>
          </w:p>
        </w:tc>
        <w:tc>
          <w:tcPr>
            <w:tcW w:w="993" w:type="dxa"/>
            <w:vMerge w:val="restart"/>
            <w:tcBorders>
              <w:top w:val="single" w:sz="4" w:space="0" w:color="auto"/>
              <w:left w:val="single" w:sz="4" w:space="0" w:color="auto"/>
              <w:right w:val="single" w:sz="4" w:space="0" w:color="auto"/>
            </w:tcBorders>
          </w:tcPr>
          <w:p w:rsidR="00FC778C" w:rsidRPr="00FC778C" w:rsidRDefault="00FC778C">
            <w:pPr>
              <w:pStyle w:val="ConsPlusNormal"/>
              <w:outlineLvl w:val="0"/>
              <w:rPr>
                <w:rFonts w:ascii="Times New Roman" w:hAnsi="Times New Roman" w:cs="Times New Roman"/>
              </w:rPr>
            </w:pPr>
            <w:r w:rsidRPr="00FC778C">
              <w:rPr>
                <w:rFonts w:ascii="Times New Roman" w:hAnsi="Times New Roman" w:cs="Times New Roman"/>
              </w:rPr>
              <w:t>13.</w:t>
            </w:r>
          </w:p>
        </w:tc>
        <w:tc>
          <w:tcPr>
            <w:tcW w:w="2693" w:type="dxa"/>
            <w:gridSpan w:val="2"/>
            <w:vMerge w:val="restart"/>
            <w:tcBorders>
              <w:top w:val="single" w:sz="4" w:space="0" w:color="auto"/>
              <w:left w:val="single" w:sz="4" w:space="0" w:color="auto"/>
              <w:right w:val="single" w:sz="4" w:space="0" w:color="auto"/>
            </w:tcBorders>
          </w:tcPr>
          <w:p w:rsidR="00FC778C" w:rsidRPr="00FC778C" w:rsidRDefault="00FC778C">
            <w:pPr>
              <w:pStyle w:val="ConsPlusNormal"/>
              <w:rPr>
                <w:rFonts w:ascii="Times New Roman" w:hAnsi="Times New Roman" w:cs="Times New Roman"/>
              </w:rPr>
            </w:pPr>
            <w:r w:rsidRPr="00FC778C">
              <w:rPr>
                <w:rFonts w:ascii="Times New Roman" w:hAnsi="Times New Roman" w:cs="Times New Roman"/>
                <w:bCs/>
              </w:rPr>
              <w:t>Проведение мониторинга соблюдения процедур (сроков) предоставления муниципальных услуг, предусмотренных административными регламентами. Обобщение и анализ результатов</w:t>
            </w:r>
          </w:p>
        </w:tc>
        <w:tc>
          <w:tcPr>
            <w:tcW w:w="2410" w:type="dxa"/>
            <w:gridSpan w:val="3"/>
            <w:vMerge w:val="restart"/>
            <w:tcBorders>
              <w:top w:val="single" w:sz="4" w:space="0" w:color="auto"/>
              <w:left w:val="single" w:sz="4" w:space="0" w:color="auto"/>
              <w:right w:val="single" w:sz="4" w:space="0" w:color="auto"/>
            </w:tcBorders>
          </w:tcPr>
          <w:p w:rsidR="00FC778C" w:rsidRPr="00FC778C" w:rsidRDefault="00FC778C">
            <w:pPr>
              <w:pStyle w:val="ConsPlusNormal"/>
              <w:rPr>
                <w:rFonts w:ascii="Times New Roman" w:hAnsi="Times New Roman" w:cs="Times New Roman"/>
              </w:rPr>
            </w:pPr>
            <w:r w:rsidRPr="00FC778C">
              <w:rPr>
                <w:rFonts w:ascii="Times New Roman" w:hAnsi="Times New Roman" w:cs="Times New Roman"/>
              </w:rPr>
              <w:t xml:space="preserve">13.1 </w:t>
            </w:r>
            <w:r w:rsidRPr="00FC778C">
              <w:rPr>
                <w:rFonts w:ascii="Times New Roman" w:hAnsi="Times New Roman" w:cs="Times New Roman"/>
                <w:bCs/>
              </w:rPr>
              <w:t>Проведение мониторинга соблюдения процедур (сроков) предоставления муниципальных услуг, предусмотренных административными регламентами</w:t>
            </w: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r w:rsidRPr="00FC778C">
              <w:rPr>
                <w:rFonts w:ascii="Times New Roman" w:hAnsi="Times New Roman" w:cs="Times New Roman"/>
              </w:rPr>
              <w:t xml:space="preserve">13.2 </w:t>
            </w:r>
            <w:r w:rsidRPr="00FC778C">
              <w:rPr>
                <w:rFonts w:ascii="Times New Roman" w:hAnsi="Times New Roman" w:cs="Times New Roman"/>
                <w:bCs/>
              </w:rPr>
              <w:t>Проведение анализа результатов мониторинга, обобщение его результатов</w:t>
            </w:r>
          </w:p>
        </w:tc>
        <w:tc>
          <w:tcPr>
            <w:tcW w:w="1275" w:type="dxa"/>
            <w:gridSpan w:val="2"/>
            <w:vMerge w:val="restart"/>
            <w:tcBorders>
              <w:top w:val="single" w:sz="4" w:space="0" w:color="auto"/>
              <w:left w:val="single" w:sz="4" w:space="0" w:color="auto"/>
              <w:right w:val="single" w:sz="4" w:space="0" w:color="auto"/>
            </w:tcBorders>
          </w:tcPr>
          <w:p w:rsidR="00FC778C" w:rsidRPr="00FC778C" w:rsidRDefault="00FC778C">
            <w:pPr>
              <w:pStyle w:val="ConsPlusNormal"/>
              <w:rPr>
                <w:rFonts w:ascii="Times New Roman" w:hAnsi="Times New Roman" w:cs="Times New Roman"/>
              </w:rPr>
            </w:pPr>
            <w:r w:rsidRPr="00FC778C">
              <w:rPr>
                <w:rFonts w:ascii="Times New Roman" w:hAnsi="Times New Roman" w:cs="Times New Roman"/>
              </w:rPr>
              <w:t>А.Е. Панчен-ко</w:t>
            </w: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p>
          <w:p w:rsidR="00FC778C" w:rsidRPr="00FC778C" w:rsidRDefault="00FC778C" w:rsidP="00FC778C">
            <w:pPr>
              <w:pStyle w:val="ConsPlusNormal"/>
              <w:rPr>
                <w:rFonts w:ascii="Times New Roman" w:hAnsi="Times New Roman" w:cs="Times New Roman"/>
              </w:rPr>
            </w:pPr>
            <w:r w:rsidRPr="00FC778C">
              <w:rPr>
                <w:rFonts w:ascii="Times New Roman" w:hAnsi="Times New Roman" w:cs="Times New Roman"/>
              </w:rPr>
              <w:t>А.Е. Панчен-ко</w:t>
            </w:r>
          </w:p>
        </w:tc>
        <w:tc>
          <w:tcPr>
            <w:tcW w:w="1418" w:type="dxa"/>
            <w:gridSpan w:val="2"/>
            <w:tcBorders>
              <w:top w:val="single" w:sz="4" w:space="0" w:color="auto"/>
              <w:left w:val="single" w:sz="4" w:space="0" w:color="auto"/>
              <w:right w:val="single" w:sz="4" w:space="0" w:color="auto"/>
            </w:tcBorders>
          </w:tcPr>
          <w:p w:rsidR="00FC778C" w:rsidRPr="00FC778C" w:rsidRDefault="00FC778C" w:rsidP="00165A71">
            <w:pPr>
              <w:pStyle w:val="ConsPlusNormal"/>
              <w:jc w:val="center"/>
              <w:rPr>
                <w:rFonts w:ascii="Times New Roman" w:hAnsi="Times New Roman" w:cs="Times New Roman"/>
              </w:rPr>
            </w:pPr>
            <w:r w:rsidRPr="00FC778C">
              <w:rPr>
                <w:rFonts w:ascii="Times New Roman" w:hAnsi="Times New Roman" w:cs="Times New Roman"/>
              </w:rPr>
              <w:t xml:space="preserve">с 09 января 2018 года </w:t>
            </w:r>
            <w:r w:rsidRPr="00FC778C">
              <w:rPr>
                <w:rFonts w:ascii="Times New Roman" w:hAnsi="Times New Roman" w:cs="Times New Roman"/>
                <w:sz w:val="19"/>
                <w:szCs w:val="19"/>
              </w:rPr>
              <w:t>по 31 января 2018 года(ежеквартально позднее 10 числа месяца, следующего за отчётным периодом)</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FC778C" w:rsidRPr="00FC778C" w:rsidRDefault="00FC778C" w:rsidP="00FC778C">
            <w:pPr>
              <w:pStyle w:val="ConsPlusNormal"/>
              <w:jc w:val="center"/>
              <w:rPr>
                <w:rFonts w:ascii="Times New Roman" w:hAnsi="Times New Roman" w:cs="Times New Roman"/>
                <w:bCs/>
              </w:rPr>
            </w:pPr>
            <w:r w:rsidRPr="00FC778C">
              <w:rPr>
                <w:rFonts w:ascii="Times New Roman" w:hAnsi="Times New Roman" w:cs="Times New Roman"/>
                <w:bCs/>
              </w:rPr>
              <w:t>до 01 марта 2018 года</w:t>
            </w:r>
          </w:p>
          <w:p w:rsidR="00FC778C" w:rsidRPr="00FC778C" w:rsidRDefault="00FC778C" w:rsidP="00FC778C">
            <w:pPr>
              <w:pStyle w:val="ConsPlusNormal"/>
              <w:jc w:val="center"/>
              <w:rPr>
                <w:rFonts w:ascii="Times New Roman" w:hAnsi="Times New Roman" w:cs="Times New Roman"/>
              </w:rPr>
            </w:pP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xml:space="preserve">Согласно постановлению администрации Уссурийского городского округа от 04 июня 2012 года №1671-НПА «Об утверждении методики проведения мониторинга качества предоставления муниципальных услуг на территории Уссурийского городского округа» (в ред. от 24 июля 2015 года №1913-НПА) управление информатизации и организации предоставления муниципальных услуг    (далее – УИиОПМУ) ежеквартально проводится мониторинг качества предоставления муниципальных  услуг на территории Уссурийского городского округа.   Для проведения </w:t>
            </w:r>
            <w:r>
              <w:rPr>
                <w:rFonts w:ascii="Times New Roman" w:hAnsi="Times New Roman" w:cs="Times New Roman"/>
                <w:bCs/>
                <w:sz w:val="18"/>
                <w:szCs w:val="18"/>
              </w:rPr>
              <w:t xml:space="preserve">ежеквартального мониторинга в </w:t>
            </w:r>
            <w:r w:rsidRPr="00FC778C">
              <w:rPr>
                <w:rFonts w:ascii="Times New Roman" w:hAnsi="Times New Roman" w:cs="Times New Roman"/>
                <w:bCs/>
                <w:sz w:val="18"/>
                <w:szCs w:val="18"/>
              </w:rPr>
              <w:t>2018 году были выбраны массовые и востребованные муниципальные услуги управления градостроительства, управления жилищной политики,       управления  имущественных отношений, МКП «Партнер»</w:t>
            </w:r>
            <w:r>
              <w:rPr>
                <w:rFonts w:ascii="Times New Roman" w:hAnsi="Times New Roman" w:cs="Times New Roman"/>
                <w:bCs/>
                <w:sz w:val="18"/>
                <w:szCs w:val="18"/>
              </w:rPr>
              <w:t xml:space="preserve"> для граждан и организаций (28 </w:t>
            </w:r>
            <w:r w:rsidRPr="00FC778C">
              <w:rPr>
                <w:rFonts w:ascii="Times New Roman" w:hAnsi="Times New Roman" w:cs="Times New Roman"/>
                <w:bCs/>
                <w:sz w:val="18"/>
                <w:szCs w:val="18"/>
              </w:rPr>
              <w:t xml:space="preserve">муниципальных услуг) </w:t>
            </w:r>
            <w:r>
              <w:rPr>
                <w:rFonts w:ascii="Times New Roman" w:hAnsi="Times New Roman" w:cs="Times New Roman"/>
                <w:bCs/>
                <w:sz w:val="18"/>
                <w:szCs w:val="18"/>
              </w:rPr>
              <w:t xml:space="preserve">(в 2017 году анкетирование </w:t>
            </w:r>
            <w:r w:rsidRPr="00FC778C">
              <w:rPr>
                <w:rFonts w:ascii="Times New Roman" w:hAnsi="Times New Roman" w:cs="Times New Roman"/>
                <w:bCs/>
                <w:sz w:val="18"/>
                <w:szCs w:val="18"/>
              </w:rPr>
              <w:t>проводилось по 26 муниципальным услугам).      Сотрудникам</w:t>
            </w:r>
            <w:r>
              <w:rPr>
                <w:rFonts w:ascii="Times New Roman" w:hAnsi="Times New Roman" w:cs="Times New Roman"/>
                <w:bCs/>
                <w:sz w:val="18"/>
                <w:szCs w:val="18"/>
              </w:rPr>
              <w:t xml:space="preserve">и УИиОПМУ была разработана </w:t>
            </w:r>
            <w:r w:rsidRPr="00FC778C">
              <w:rPr>
                <w:rFonts w:ascii="Times New Roman" w:hAnsi="Times New Roman" w:cs="Times New Roman"/>
                <w:bCs/>
                <w:sz w:val="18"/>
                <w:szCs w:val="18"/>
              </w:rPr>
              <w:t xml:space="preserve"> форма анкеты для проведения мониторинга качества и доступности предоставления муниципальных услуг и направлена (из расчета 250 штук в квартал) в МФЦ в   целях изучения показателя уровня        удовлетворенности граждан Уссурийского     городского округа, качеством </w:t>
            </w:r>
            <w:r w:rsidR="00945365">
              <w:rPr>
                <w:rFonts w:ascii="Times New Roman" w:hAnsi="Times New Roman" w:cs="Times New Roman"/>
                <w:bCs/>
                <w:sz w:val="18"/>
                <w:szCs w:val="18"/>
              </w:rPr>
              <w:pict>
                <v:line id="_x0000_s1027" style="position:absolute;left:0;text-align:left;z-index:251660288;mso-position-horizontal-relative:margin;mso-position-vertical-relative:text" from="-5.5pt,-.5pt" to="-5.5pt,726.45pt" o:allowincell="f" strokeweight=".25pt">
                  <w10:wrap anchorx="margin"/>
                </v:line>
              </w:pict>
            </w:r>
            <w:r w:rsidRPr="00FC778C">
              <w:rPr>
                <w:rFonts w:ascii="Times New Roman" w:hAnsi="Times New Roman" w:cs="Times New Roman"/>
                <w:bCs/>
                <w:sz w:val="18"/>
                <w:szCs w:val="18"/>
              </w:rPr>
              <w:t>в период с 16 января 2017 года по 31 марта 2018 года; в период с 12 апреля 2018 года по 25 июня 2018 года. По предоставленным анкетам заявителей УИиОПМУ был проведен анализ предоставленных анкет, помимо опроса был проведен анализ нормативно – правовой базы, регламентации муниципальных услуг, сведений, которые содержаться в информационной системе МФЦ, системе электронного документооборота (система управления Муниципальными услугами) и подготовлен отчет по</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xml:space="preserve">мониторингу качества предоставления муниципальных услуг за </w:t>
            </w:r>
            <w:r w:rsidRPr="00FC778C">
              <w:rPr>
                <w:rFonts w:ascii="Times New Roman" w:hAnsi="Times New Roman" w:cs="Times New Roman"/>
                <w:bCs/>
                <w:sz w:val="18"/>
                <w:szCs w:val="18"/>
                <w:lang w:val="en-US"/>
              </w:rPr>
              <w:t>I</w:t>
            </w:r>
            <w:r w:rsidRPr="00FC778C">
              <w:rPr>
                <w:rFonts w:ascii="Times New Roman" w:hAnsi="Times New Roman" w:cs="Times New Roman"/>
                <w:bCs/>
                <w:sz w:val="18"/>
                <w:szCs w:val="18"/>
              </w:rPr>
              <w:t xml:space="preserve"> квартал 2018 года. Данный отчет был направлен 16 апреля 2018 года в управление градостроительства, управление жилищной политики, управление имущественных отношений, МКП «Партнер» для ознакомления и подготовки, корректирующих и предупреждающих мероприятий в виде «дорожной карты», направленных на устранение несоответствий, выявленных при проведении мониторинга. В ходе проведения мониторинга качества предоставления муниципальных услуг было выявлено,</w:t>
            </w:r>
            <w:r w:rsidRPr="00FC778C">
              <w:rPr>
                <w:rFonts w:ascii="Times New Roman" w:hAnsi="Times New Roman" w:cs="Times New Roman"/>
                <w:bCs/>
                <w:sz w:val="18"/>
                <w:szCs w:val="18"/>
              </w:rPr>
              <w:tab/>
              <w:t>что наиболее востребованными услугами являются:</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1) по управлению градостроительства:</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услуга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услуга «Выдача градостроительных планов земельных участков»;</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услуга «Выдача разрешений на строительство;</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xml:space="preserve"> услуга «Присвоение адресов объектам адресации, изменение, аннулирование адресов»;</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xml:space="preserve"> услуга «Предоставление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w:t>
            </w:r>
            <w:r>
              <w:rPr>
                <w:rFonts w:ascii="Times New Roman" w:hAnsi="Times New Roman" w:cs="Times New Roman"/>
                <w:bCs/>
                <w:sz w:val="18"/>
                <w:szCs w:val="18"/>
              </w:rPr>
              <w:t xml:space="preserve">ьянским (фермерским) хозяйствам </w:t>
            </w:r>
            <w:r w:rsidRPr="00FC778C">
              <w:rPr>
                <w:rFonts w:ascii="Times New Roman" w:hAnsi="Times New Roman" w:cs="Times New Roman"/>
                <w:bCs/>
                <w:sz w:val="18"/>
                <w:szCs w:val="18"/>
              </w:rPr>
              <w:t>для осуществления крестьянским (фермерским) хозяйством его деятельности».</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2) по управлению жилищной политики:</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«Заключение или расторжение договоров социального найма муниципального жилищного фонда»;</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«Принятие на учет граждан в качестве нуждающихся в жилых помещениях»;</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«Согласование проведения переустройства и (или) перепланировки жилого помещения».</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3) по управлению имущественных отношений: -«Предоставление информации из реестра муниципального имущества».</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«Приватизация жилых помещений муниципального жилищного фонда»;</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4) по МКП «Партнер»:</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 «Выдача справки о регистрации по месту жительства (пребывания)».</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По результатам анкетирования сделаны выводы:</w:t>
            </w:r>
          </w:p>
          <w:p w:rsidR="00FC778C" w:rsidRPr="00FC778C" w:rsidRDefault="00FC778C" w:rsidP="00FC778C">
            <w:pPr>
              <w:pStyle w:val="ConsPlusNormal"/>
              <w:numPr>
                <w:ilvl w:val="0"/>
                <w:numId w:val="16"/>
              </w:numPr>
              <w:jc w:val="both"/>
              <w:rPr>
                <w:rFonts w:ascii="Times New Roman" w:hAnsi="Times New Roman" w:cs="Times New Roman"/>
                <w:bCs/>
                <w:sz w:val="18"/>
                <w:szCs w:val="18"/>
              </w:rPr>
            </w:pPr>
            <w:r w:rsidRPr="00FC778C">
              <w:rPr>
                <w:rFonts w:ascii="Times New Roman" w:hAnsi="Times New Roman" w:cs="Times New Roman"/>
                <w:bCs/>
                <w:sz w:val="18"/>
                <w:szCs w:val="18"/>
              </w:rPr>
              <w:t>Для получения муниципальной услуги большинство заявителей обращаются в орган муниципальной власти 2 раза. Это соответствует требованиям к количеству обращений в орган для получения одной муниципальной услуги. Незначительное отклонение данного параметра связано с необходимостью получить информацию о порядке получения муниципальной услуги (перечень документов, сроки и т.д.).</w:t>
            </w:r>
          </w:p>
          <w:p w:rsidR="00FC778C" w:rsidRPr="00FC778C" w:rsidRDefault="00FC778C" w:rsidP="00FC778C">
            <w:pPr>
              <w:pStyle w:val="ConsPlusNormal"/>
              <w:numPr>
                <w:ilvl w:val="0"/>
                <w:numId w:val="16"/>
              </w:numPr>
              <w:jc w:val="both"/>
              <w:rPr>
                <w:rFonts w:ascii="Times New Roman" w:hAnsi="Times New Roman" w:cs="Times New Roman"/>
                <w:bCs/>
                <w:sz w:val="18"/>
                <w:szCs w:val="18"/>
              </w:rPr>
            </w:pPr>
            <w:r w:rsidRPr="00FC778C">
              <w:rPr>
                <w:rFonts w:ascii="Times New Roman" w:hAnsi="Times New Roman" w:cs="Times New Roman"/>
                <w:bCs/>
                <w:sz w:val="18"/>
                <w:szCs w:val="18"/>
              </w:rPr>
              <w:t>Количество времени, потраченное заявителями на подачу заявления (запроса) по каждой исследуемой муниципальной услуги, не соответствует времени, установленному административными регламентами. При нормативном значении показателя, установленном административным регламентом 15 минут, среднее фактическое время ожидания в очереди по исследуемым муниципальным услугам составило 14 минут по предоставленным данным МБУ УГО «МФЦ». При анализе было выявлено, что максимальное среднее время ожидания в очереди составляет 15 минут, минимальное среднее время</w:t>
            </w:r>
            <w:r>
              <w:rPr>
                <w:rFonts w:ascii="Times New Roman" w:hAnsi="Times New Roman" w:cs="Times New Roman"/>
                <w:bCs/>
                <w:sz w:val="18"/>
                <w:szCs w:val="18"/>
              </w:rPr>
              <w:t xml:space="preserve"> </w:t>
            </w:r>
            <w:r w:rsidRPr="00FC778C">
              <w:rPr>
                <w:rFonts w:ascii="Times New Roman" w:hAnsi="Times New Roman" w:cs="Times New Roman"/>
                <w:bCs/>
                <w:sz w:val="18"/>
                <w:szCs w:val="18"/>
              </w:rPr>
              <w:t>–</w:t>
            </w:r>
            <w:r>
              <w:rPr>
                <w:rFonts w:ascii="Times New Roman" w:hAnsi="Times New Roman" w:cs="Times New Roman"/>
                <w:bCs/>
                <w:sz w:val="18"/>
                <w:szCs w:val="18"/>
              </w:rPr>
              <w:t xml:space="preserve"> </w:t>
            </w:r>
            <w:r w:rsidRPr="00FC778C">
              <w:rPr>
                <w:rFonts w:ascii="Times New Roman" w:hAnsi="Times New Roman" w:cs="Times New Roman"/>
                <w:bCs/>
                <w:sz w:val="18"/>
                <w:szCs w:val="18"/>
              </w:rPr>
              <w:t>13 минут. 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 при нормативном значении показателя. Среднее фактическое время обслуживания составило 14 минут.</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3. В части организации информирования о предоставлении услуг, ситуация сложилась противоречивая. Основными источниками получения информации о предоставлении услуги в настоящее время участники анкетирования назвали личное общение со специалистом и обращения по телефону, т.к. общаясь со специалистом можно задавать любые вопросы на интересующую информацию по предоставлению муниципальных услуг.</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4. В целом удовлетворенность компетентностью, вниманием и вежливостью сотрудников по вопросу получения услуги и качеством предоставления услуг оказалась удовлетворительной. Среднее значение удовлетворенности заявителей качеством услуги, предоставляемой ч</w:t>
            </w:r>
            <w:r w:rsidR="00900113">
              <w:rPr>
                <w:rFonts w:ascii="Times New Roman" w:hAnsi="Times New Roman" w:cs="Times New Roman"/>
                <w:bCs/>
                <w:sz w:val="18"/>
                <w:szCs w:val="18"/>
              </w:rPr>
              <w:t>ерез МФЦ составляет 4,97 баллов</w:t>
            </w:r>
            <w:r w:rsidRPr="00FC778C">
              <w:rPr>
                <w:rFonts w:ascii="Times New Roman" w:hAnsi="Times New Roman" w:cs="Times New Roman"/>
                <w:bCs/>
                <w:sz w:val="18"/>
                <w:szCs w:val="18"/>
              </w:rPr>
              <w:t xml:space="preserve"> (по 5 бальной шкале).</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Из данных анкетирования определено, что процесс получения муниципальной услуги, начиная с подготовки документов, для заявителей находится на удовлетворительном уровне и не составляет особых сложностей.</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5. По данным проведенного анализа было выявлено, что количество обращений заявителей в рамках досудебного обжалования на действия (бездействия) органа существенно сократились. Досудебное обжалование заявителей по предоставлению муниципальных услуг управлением градостроительства, управлением жилищной политики, управлением имущественных отношений, услуги МКП «Партнер» не поступало. Это говорит о том, что в управлении градостроительства, управлении жилищной политики, управлении имущественных отношений, в МКП «Партнер» на постоянной основе принимаются меры к предоставлению муниципальных услуг/услуги в срок, указанный в административном регламенте. Необходимо отметить, что в течение 2018 год</w:t>
            </w:r>
            <w:r w:rsidR="00900113">
              <w:rPr>
                <w:rFonts w:ascii="Times New Roman" w:hAnsi="Times New Roman" w:cs="Times New Roman"/>
                <w:bCs/>
                <w:sz w:val="18"/>
                <w:szCs w:val="18"/>
              </w:rPr>
              <w:t xml:space="preserve">а отраслевыми (функциональными) </w:t>
            </w:r>
            <w:r w:rsidRPr="00FC778C">
              <w:rPr>
                <w:rFonts w:ascii="Times New Roman" w:hAnsi="Times New Roman" w:cs="Times New Roman"/>
                <w:bCs/>
                <w:sz w:val="18"/>
                <w:szCs w:val="18"/>
              </w:rPr>
              <w:t>органами администрации Уссурийского городского округа необходимо было провести работу по внесению изменений в административные регламенты по предоставлению муниципальных услуг/ услуги (внести в административные регламенты по предоставлению муниципальных услуг следующие изменения):</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1. В связи с утверждением постановления администрации Уссурийского городского округа от 14 февраля 2018 года № 387-НПА «О внесении изменений в постановление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наименование раздела V в административных регламентах, регулирующих предоставление муниципальных услуг/ услуги изложить в следующей редакции:</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2. 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(вступил в силу 30 марта 2018 года), письмом Уссурийской городской прокуратуры от 15 марта 2018 года № 1-777в-2018/2579 о направлении проекта модельного нормативного правового акта.</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Управлением информатизации и организации предоставления муниципальных услуг рассмотрен и откорректирован проект модельного нормативного правового акта, излагающего в новой редакции 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Проект модельного нормативного правового</w:t>
            </w:r>
            <w:r w:rsidRPr="00FC778C">
              <w:rPr>
                <w:rFonts w:ascii="Times New Roman" w:hAnsi="Times New Roman" w:cs="Times New Roman"/>
                <w:bCs/>
                <w:sz w:val="18"/>
                <w:szCs w:val="18"/>
              </w:rPr>
              <w:tab/>
              <w:t>акта, с внесенными корректировками, согласованный Уссурийской городской прокуратурой был направлен в отраслевые (функциональные) органы администрации Уссурийского городского округа 09 апреля для внесения соответствующих изменений в административные регламенты.</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3. С учетом проведенной типизации услуг с КГАУ «МФЦ Приморского края», департаментом информатизации и телекоммуникаций Приморского края и с органами местного самоуправления муниципальных образований Приморского края, действующие постановления администрации Уссурийского городского округа, регулирующих предоставление муниципальных услуг необходимо привести к типовым административным</w:t>
            </w:r>
          </w:p>
          <w:p w:rsidR="00FC778C" w:rsidRPr="00FC778C"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регламентам (АР прошедшие типизацию). На официальном сайте администрации Уссурийского</w:t>
            </w:r>
            <w:r w:rsidR="00900113">
              <w:rPr>
                <w:rFonts w:ascii="Times New Roman" w:hAnsi="Times New Roman" w:cs="Times New Roman"/>
                <w:bCs/>
                <w:sz w:val="18"/>
                <w:szCs w:val="18"/>
              </w:rPr>
              <w:t xml:space="preserve"> </w:t>
            </w:r>
            <w:r w:rsidRPr="00FC778C">
              <w:rPr>
                <w:rFonts w:ascii="Times New Roman" w:hAnsi="Times New Roman" w:cs="Times New Roman"/>
                <w:bCs/>
                <w:sz w:val="18"/>
                <w:szCs w:val="18"/>
              </w:rPr>
              <w:t xml:space="preserve">городского округа с 09 января 2017 года был организован социологический опрос граждан по качеству предоставления муниципальных услуг. Общее количество респондентов, принявших участие в социологическом опросе </w:t>
            </w:r>
            <w:r w:rsidR="00900113">
              <w:rPr>
                <w:rFonts w:ascii="Times New Roman" w:hAnsi="Times New Roman" w:cs="Times New Roman"/>
                <w:bCs/>
                <w:sz w:val="18"/>
                <w:szCs w:val="18"/>
              </w:rPr>
              <w:t>в</w:t>
            </w:r>
            <w:r w:rsidRPr="00FC778C">
              <w:rPr>
                <w:rFonts w:ascii="Times New Roman" w:hAnsi="Times New Roman" w:cs="Times New Roman"/>
                <w:bCs/>
                <w:sz w:val="18"/>
                <w:szCs w:val="18"/>
              </w:rPr>
              <w:t xml:space="preserve"> 2018 год</w:t>
            </w:r>
            <w:r w:rsidR="00900113">
              <w:rPr>
                <w:rFonts w:ascii="Times New Roman" w:hAnsi="Times New Roman" w:cs="Times New Roman"/>
                <w:bCs/>
                <w:sz w:val="18"/>
                <w:szCs w:val="18"/>
              </w:rPr>
              <w:t>у</w:t>
            </w:r>
            <w:r w:rsidRPr="00FC778C">
              <w:rPr>
                <w:rFonts w:ascii="Times New Roman" w:hAnsi="Times New Roman" w:cs="Times New Roman"/>
                <w:bCs/>
                <w:sz w:val="18"/>
                <w:szCs w:val="18"/>
              </w:rPr>
              <w:t>- 283 человека (</w:t>
            </w:r>
            <w:r w:rsidR="00900113">
              <w:rPr>
                <w:rFonts w:ascii="Times New Roman" w:hAnsi="Times New Roman" w:cs="Times New Roman"/>
                <w:bCs/>
                <w:sz w:val="18"/>
                <w:szCs w:val="18"/>
              </w:rPr>
              <w:t>в</w:t>
            </w:r>
            <w:r w:rsidRPr="00FC778C">
              <w:rPr>
                <w:rFonts w:ascii="Times New Roman" w:hAnsi="Times New Roman" w:cs="Times New Roman"/>
                <w:bCs/>
                <w:sz w:val="18"/>
                <w:szCs w:val="18"/>
              </w:rPr>
              <w:t xml:space="preserve"> 2017 год</w:t>
            </w:r>
            <w:r w:rsidR="00900113">
              <w:rPr>
                <w:rFonts w:ascii="Times New Roman" w:hAnsi="Times New Roman" w:cs="Times New Roman"/>
                <w:bCs/>
                <w:sz w:val="18"/>
                <w:szCs w:val="18"/>
              </w:rPr>
              <w:t>у</w:t>
            </w:r>
            <w:r w:rsidRPr="00FC778C">
              <w:rPr>
                <w:rFonts w:ascii="Times New Roman" w:hAnsi="Times New Roman" w:cs="Times New Roman"/>
                <w:bCs/>
                <w:sz w:val="18"/>
                <w:szCs w:val="18"/>
              </w:rPr>
              <w:t xml:space="preserve"> - 153 человека).</w:t>
            </w:r>
          </w:p>
          <w:p w:rsidR="00FC778C" w:rsidRPr="00900113" w:rsidRDefault="00FC778C" w:rsidP="00FC778C">
            <w:pPr>
              <w:pStyle w:val="ConsPlusNormal"/>
              <w:jc w:val="both"/>
              <w:rPr>
                <w:rFonts w:ascii="Times New Roman" w:hAnsi="Times New Roman" w:cs="Times New Roman"/>
                <w:bCs/>
                <w:sz w:val="18"/>
                <w:szCs w:val="18"/>
              </w:rPr>
            </w:pPr>
            <w:r w:rsidRPr="00FC778C">
              <w:rPr>
                <w:rFonts w:ascii="Times New Roman" w:hAnsi="Times New Roman" w:cs="Times New Roman"/>
                <w:bCs/>
                <w:sz w:val="18"/>
                <w:szCs w:val="18"/>
              </w:rPr>
              <w:t>В целях повышения информированности населения на сайте администрации Уссурийского городского округа</w:t>
            </w:r>
            <w:hyperlink r:id="rId7" w:history="1">
              <w:r w:rsidRPr="00FC778C">
                <w:rPr>
                  <w:rStyle w:val="a8"/>
                  <w:rFonts w:ascii="Times New Roman" w:hAnsi="Times New Roman" w:cs="Times New Roman"/>
                  <w:bCs/>
                  <w:color w:val="auto"/>
                  <w:sz w:val="18"/>
                  <w:szCs w:val="18"/>
                  <w:u w:val="none"/>
                  <w:lang w:val="en-US"/>
                </w:rPr>
                <w:t>www</w:t>
              </w:r>
              <w:r w:rsidRPr="00FC778C">
                <w:rPr>
                  <w:rStyle w:val="a8"/>
                  <w:rFonts w:ascii="Times New Roman" w:hAnsi="Times New Roman" w:cs="Times New Roman"/>
                  <w:bCs/>
                  <w:color w:val="auto"/>
                  <w:sz w:val="18"/>
                  <w:szCs w:val="18"/>
                  <w:u w:val="none"/>
                </w:rPr>
                <w:t>.</w:t>
              </w:r>
              <w:r w:rsidRPr="00FC778C">
                <w:rPr>
                  <w:rStyle w:val="a8"/>
                  <w:rFonts w:ascii="Times New Roman" w:hAnsi="Times New Roman" w:cs="Times New Roman"/>
                  <w:bCs/>
                  <w:color w:val="auto"/>
                  <w:sz w:val="18"/>
                  <w:szCs w:val="18"/>
                  <w:u w:val="none"/>
                  <w:lang w:val="en-US"/>
                </w:rPr>
                <w:t>adm</w:t>
              </w:r>
              <w:r w:rsidRPr="00FC778C">
                <w:rPr>
                  <w:rStyle w:val="a8"/>
                  <w:rFonts w:ascii="Times New Roman" w:hAnsi="Times New Roman" w:cs="Times New Roman"/>
                  <w:bCs/>
                  <w:color w:val="auto"/>
                  <w:sz w:val="18"/>
                  <w:szCs w:val="18"/>
                  <w:u w:val="none"/>
                </w:rPr>
                <w:t>-</w:t>
              </w:r>
              <w:r w:rsidRPr="00FC778C">
                <w:rPr>
                  <w:rStyle w:val="a8"/>
                  <w:rFonts w:ascii="Times New Roman" w:hAnsi="Times New Roman" w:cs="Times New Roman"/>
                  <w:bCs/>
                  <w:color w:val="auto"/>
                  <w:sz w:val="18"/>
                  <w:szCs w:val="18"/>
                  <w:u w:val="none"/>
                  <w:lang w:val="en-US"/>
                </w:rPr>
                <w:t>ussuriisk</w:t>
              </w:r>
              <w:r w:rsidRPr="00FC778C">
                <w:rPr>
                  <w:rStyle w:val="a8"/>
                  <w:rFonts w:ascii="Times New Roman" w:hAnsi="Times New Roman" w:cs="Times New Roman"/>
                  <w:bCs/>
                  <w:color w:val="auto"/>
                  <w:sz w:val="18"/>
                  <w:szCs w:val="18"/>
                  <w:u w:val="none"/>
                </w:rPr>
                <w:t>.</w:t>
              </w:r>
              <w:r w:rsidRPr="00FC778C">
                <w:rPr>
                  <w:rStyle w:val="a8"/>
                  <w:rFonts w:ascii="Times New Roman" w:hAnsi="Times New Roman" w:cs="Times New Roman"/>
                  <w:bCs/>
                  <w:color w:val="auto"/>
                  <w:sz w:val="18"/>
                  <w:szCs w:val="18"/>
                  <w:u w:val="none"/>
                  <w:lang w:val="en-US"/>
                </w:rPr>
                <w:t>ru</w:t>
              </w:r>
            </w:hyperlink>
            <w:r>
              <w:rPr>
                <w:rFonts w:ascii="Times New Roman" w:hAnsi="Times New Roman" w:cs="Times New Roman"/>
                <w:sz w:val="18"/>
                <w:szCs w:val="18"/>
              </w:rPr>
              <w:t xml:space="preserve"> </w:t>
            </w:r>
            <w:r w:rsidRPr="00FC778C">
              <w:rPr>
                <w:rFonts w:ascii="Times New Roman" w:hAnsi="Times New Roman" w:cs="Times New Roman"/>
                <w:bCs/>
                <w:sz w:val="18"/>
                <w:szCs w:val="18"/>
              </w:rPr>
              <w:t>создан раздел «Муниципальные услуги», где размещается информация о муниципальных услугах и нормативные правовые акты, регламентирующие процедуру их оказания.</w:t>
            </w:r>
            <w:r>
              <w:rPr>
                <w:rFonts w:ascii="Times New Roman" w:hAnsi="Times New Roman" w:cs="Times New Roman"/>
                <w:bCs/>
                <w:sz w:val="18"/>
                <w:szCs w:val="18"/>
              </w:rPr>
              <w:t xml:space="preserve"> </w:t>
            </w:r>
            <w:r w:rsidRPr="00FC778C">
              <w:rPr>
                <w:rFonts w:ascii="Times New Roman" w:hAnsi="Times New Roman" w:cs="Times New Roman"/>
                <w:bCs/>
                <w:sz w:val="18"/>
                <w:szCs w:val="18"/>
              </w:rPr>
              <w:t>Также с помощью сайта можно посетить по прямым ссылкам порталы государственных органов, МФЦ.В разделе «Качество предоставления услуг» - «Мнение населения о качестве» размещена анкета для заполнения участниками исследования.</w:t>
            </w:r>
            <w:r>
              <w:rPr>
                <w:rFonts w:ascii="Times New Roman" w:hAnsi="Times New Roman" w:cs="Times New Roman"/>
                <w:bCs/>
                <w:sz w:val="18"/>
                <w:szCs w:val="18"/>
              </w:rPr>
              <w:t xml:space="preserve"> </w:t>
            </w:r>
            <w:r w:rsidRPr="00FC778C">
              <w:rPr>
                <w:rFonts w:ascii="Times New Roman" w:hAnsi="Times New Roman" w:cs="Times New Roman"/>
                <w:bCs/>
                <w:sz w:val="18"/>
                <w:szCs w:val="18"/>
              </w:rPr>
              <w:t>В рамках проводимой региональной информационной кампании по продвижению Единого и регионального порталов государственных и муниципальных услуг краевым государственным автономным учреждением «Многофункциональный центр предоставления государственных и муниципальных услуг в Приморском крае» были подготовлены информационные буклеты о преимуществах получения государственных и муниципальных услуг в электронной форме.</w:t>
            </w:r>
            <w:r w:rsidR="00900113">
              <w:rPr>
                <w:rFonts w:ascii="Times New Roman" w:hAnsi="Times New Roman" w:cs="Times New Roman"/>
                <w:bCs/>
                <w:sz w:val="18"/>
                <w:szCs w:val="18"/>
              </w:rPr>
              <w:t xml:space="preserve"> </w:t>
            </w:r>
            <w:r w:rsidRPr="00FC778C">
              <w:rPr>
                <w:rFonts w:ascii="Times New Roman" w:hAnsi="Times New Roman" w:cs="Times New Roman"/>
                <w:bCs/>
                <w:sz w:val="18"/>
                <w:szCs w:val="18"/>
              </w:rPr>
              <w:t>Буклеты были направлены для распространения (информирования населения Уссурийского городского округа) в муниципальные учреждения уссурийского городского округа. Помимо этого, на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«Инфоблок/ Государственные и муниципальные услуги».Информация об муниципальных услугах, предоставляемых на портале Госуслуг, размещается непосредственно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w:t>
            </w:r>
            <w:r w:rsidR="00900113">
              <w:rPr>
                <w:rFonts w:ascii="Times New Roman" w:hAnsi="Times New Roman" w:cs="Times New Roman"/>
                <w:bCs/>
                <w:sz w:val="18"/>
                <w:szCs w:val="18"/>
              </w:rPr>
              <w:t xml:space="preserve"> </w:t>
            </w:r>
            <w:r w:rsidRPr="00FC778C">
              <w:rPr>
                <w:rFonts w:ascii="Times New Roman" w:hAnsi="Times New Roman" w:cs="Times New Roman"/>
                <w:sz w:val="18"/>
                <w:szCs w:val="18"/>
              </w:rPr>
              <w:t>Брошюра по информированию населения о предоставлении</w:t>
            </w:r>
            <w:r w:rsidR="00900113">
              <w:rPr>
                <w:rFonts w:ascii="Times New Roman" w:hAnsi="Times New Roman" w:cs="Times New Roman"/>
                <w:sz w:val="18"/>
                <w:szCs w:val="18"/>
              </w:rPr>
              <w:t xml:space="preserve"> </w:t>
            </w:r>
            <w:r w:rsidRPr="00FC778C">
              <w:rPr>
                <w:rFonts w:ascii="Times New Roman" w:hAnsi="Times New Roman" w:cs="Times New Roman"/>
                <w:sz w:val="18"/>
                <w:szCs w:val="18"/>
              </w:rPr>
              <w:t>муниципальных (государственных) услуг в электронном виде через</w:t>
            </w:r>
            <w:r w:rsidR="00900113">
              <w:rPr>
                <w:rFonts w:ascii="Times New Roman" w:hAnsi="Times New Roman" w:cs="Times New Roman"/>
                <w:sz w:val="18"/>
                <w:szCs w:val="18"/>
              </w:rPr>
              <w:t xml:space="preserve"> </w:t>
            </w:r>
            <w:r w:rsidRPr="00FC778C">
              <w:rPr>
                <w:rFonts w:ascii="Times New Roman" w:hAnsi="Times New Roman" w:cs="Times New Roman"/>
                <w:sz w:val="18"/>
                <w:szCs w:val="18"/>
              </w:rPr>
              <w:t>портал Госуслуг размещена на стенде общественной приемной граждан</w:t>
            </w:r>
            <w:r w:rsidR="00900113">
              <w:rPr>
                <w:rFonts w:ascii="Times New Roman" w:hAnsi="Times New Roman" w:cs="Times New Roman"/>
                <w:sz w:val="18"/>
                <w:szCs w:val="18"/>
              </w:rPr>
              <w:t xml:space="preserve"> </w:t>
            </w:r>
            <w:r w:rsidRPr="00FC778C">
              <w:rPr>
                <w:rFonts w:ascii="Times New Roman" w:hAnsi="Times New Roman" w:cs="Times New Roman"/>
                <w:sz w:val="18"/>
                <w:szCs w:val="18"/>
              </w:rPr>
              <w:t>администрации Уссурийского городского округа.</w:t>
            </w:r>
            <w:r w:rsidR="00900113">
              <w:rPr>
                <w:rFonts w:ascii="Times New Roman" w:hAnsi="Times New Roman" w:cs="Times New Roman"/>
                <w:sz w:val="18"/>
                <w:szCs w:val="18"/>
              </w:rPr>
              <w:t xml:space="preserve"> </w:t>
            </w:r>
            <w:r w:rsidRPr="00FC778C">
              <w:rPr>
                <w:rFonts w:ascii="Times New Roman" w:hAnsi="Times New Roman" w:cs="Times New Roman"/>
                <w:sz w:val="18"/>
                <w:szCs w:val="18"/>
              </w:rPr>
              <w:t>Дополнительно, в целях реализации возможности получения гражданами муниципальных услуг в электронном виде, на постоянной основе МФЦ проводится работа по информированию заявителей о возможности получения услуги по регистрации граждан на портале Госуслуг (в том числе подтверждения учетной записи, восстановлении пароля), а также о важности и необходимости регистрации граждан на едином портале государственных услуг.</w:t>
            </w:r>
          </w:p>
        </w:tc>
        <w:tc>
          <w:tcPr>
            <w:tcW w:w="1276" w:type="dxa"/>
            <w:vMerge w:val="restart"/>
            <w:tcBorders>
              <w:top w:val="single" w:sz="4" w:space="0" w:color="auto"/>
              <w:left w:val="single" w:sz="4" w:space="0" w:color="auto"/>
              <w:right w:val="single" w:sz="4" w:space="0" w:color="auto"/>
            </w:tcBorders>
          </w:tcPr>
          <w:p w:rsidR="00FC778C" w:rsidRPr="00B97AF8" w:rsidRDefault="00FC778C" w:rsidP="00607066">
            <w:pPr>
              <w:pStyle w:val="ConsPlusNormal"/>
              <w:jc w:val="both"/>
              <w:rPr>
                <w:rFonts w:ascii="Times New Roman" w:hAnsi="Times New Roman" w:cs="Times New Roman"/>
                <w:color w:val="FF0000"/>
              </w:rPr>
            </w:pPr>
          </w:p>
        </w:tc>
      </w:tr>
      <w:tr w:rsidR="00FC778C" w:rsidRPr="00B97AF8" w:rsidTr="00E45736">
        <w:tc>
          <w:tcPr>
            <w:tcW w:w="567" w:type="dxa"/>
            <w:vMerge/>
            <w:tcBorders>
              <w:left w:val="single" w:sz="4" w:space="0" w:color="auto"/>
              <w:bottom w:val="single" w:sz="4" w:space="0" w:color="auto"/>
              <w:right w:val="single" w:sz="4" w:space="0" w:color="auto"/>
            </w:tcBorders>
          </w:tcPr>
          <w:p w:rsidR="00FC778C" w:rsidRPr="00B97AF8" w:rsidRDefault="00FC778C">
            <w:pPr>
              <w:pStyle w:val="ConsPlusNormal"/>
              <w:rPr>
                <w:rFonts w:ascii="Times New Roman" w:hAnsi="Times New Roman" w:cs="Times New Roman"/>
                <w:color w:val="FF0000"/>
              </w:rPr>
            </w:pPr>
          </w:p>
        </w:tc>
        <w:tc>
          <w:tcPr>
            <w:tcW w:w="993" w:type="dxa"/>
            <w:vMerge/>
            <w:tcBorders>
              <w:left w:val="single" w:sz="4" w:space="0" w:color="auto"/>
              <w:bottom w:val="single" w:sz="4" w:space="0" w:color="auto"/>
              <w:right w:val="single" w:sz="4" w:space="0" w:color="auto"/>
            </w:tcBorders>
          </w:tcPr>
          <w:p w:rsidR="00FC778C" w:rsidRPr="00B97AF8" w:rsidRDefault="00FC778C">
            <w:pPr>
              <w:pStyle w:val="ConsPlusNormal"/>
              <w:outlineLvl w:val="0"/>
              <w:rPr>
                <w:rFonts w:ascii="Times New Roman" w:hAnsi="Times New Roman" w:cs="Times New Roman"/>
                <w:color w:val="FF0000"/>
              </w:rPr>
            </w:pPr>
          </w:p>
        </w:tc>
        <w:tc>
          <w:tcPr>
            <w:tcW w:w="2693" w:type="dxa"/>
            <w:gridSpan w:val="2"/>
            <w:vMerge/>
            <w:tcBorders>
              <w:left w:val="single" w:sz="4" w:space="0" w:color="auto"/>
              <w:bottom w:val="single" w:sz="4" w:space="0" w:color="auto"/>
              <w:right w:val="single" w:sz="4" w:space="0" w:color="auto"/>
            </w:tcBorders>
          </w:tcPr>
          <w:p w:rsidR="00FC778C" w:rsidRPr="00B97AF8" w:rsidRDefault="00FC778C">
            <w:pPr>
              <w:pStyle w:val="ConsPlusNormal"/>
              <w:rPr>
                <w:rFonts w:ascii="Times New Roman" w:hAnsi="Times New Roman" w:cs="Times New Roman"/>
                <w:color w:val="FF0000"/>
              </w:rPr>
            </w:pPr>
          </w:p>
        </w:tc>
        <w:tc>
          <w:tcPr>
            <w:tcW w:w="2410" w:type="dxa"/>
            <w:gridSpan w:val="3"/>
            <w:vMerge/>
            <w:tcBorders>
              <w:left w:val="single" w:sz="4" w:space="0" w:color="auto"/>
              <w:bottom w:val="single" w:sz="4" w:space="0" w:color="auto"/>
              <w:right w:val="single" w:sz="4" w:space="0" w:color="auto"/>
            </w:tcBorders>
          </w:tcPr>
          <w:p w:rsidR="00FC778C" w:rsidRPr="00B97AF8" w:rsidRDefault="00FC778C">
            <w:pPr>
              <w:pStyle w:val="ConsPlusNormal"/>
              <w:rPr>
                <w:rFonts w:ascii="Times New Roman" w:hAnsi="Times New Roman" w:cs="Times New Roman"/>
                <w:color w:val="FF0000"/>
              </w:rPr>
            </w:pPr>
          </w:p>
        </w:tc>
        <w:tc>
          <w:tcPr>
            <w:tcW w:w="1275" w:type="dxa"/>
            <w:gridSpan w:val="2"/>
            <w:vMerge/>
            <w:tcBorders>
              <w:left w:val="single" w:sz="4" w:space="0" w:color="auto"/>
              <w:bottom w:val="single" w:sz="4" w:space="0" w:color="auto"/>
              <w:right w:val="single" w:sz="4" w:space="0" w:color="auto"/>
            </w:tcBorders>
          </w:tcPr>
          <w:p w:rsidR="00FC778C" w:rsidRPr="00B97AF8" w:rsidRDefault="00FC778C">
            <w:pPr>
              <w:pStyle w:val="ConsPlusNormal"/>
              <w:rPr>
                <w:rFonts w:ascii="Times New Roman" w:hAnsi="Times New Roman" w:cs="Times New Roman"/>
                <w:color w:val="FF0000"/>
              </w:rPr>
            </w:pPr>
          </w:p>
        </w:tc>
        <w:tc>
          <w:tcPr>
            <w:tcW w:w="1418" w:type="dxa"/>
            <w:gridSpan w:val="2"/>
            <w:tcBorders>
              <w:left w:val="single" w:sz="4" w:space="0" w:color="auto"/>
              <w:bottom w:val="single" w:sz="4" w:space="0" w:color="auto"/>
              <w:right w:val="single" w:sz="4" w:space="0" w:color="auto"/>
            </w:tcBorders>
          </w:tcPr>
          <w:p w:rsidR="00FC778C" w:rsidRPr="00B97AF8" w:rsidRDefault="00FC778C" w:rsidP="00165A71">
            <w:pPr>
              <w:pStyle w:val="ConsPlusNormal"/>
              <w:jc w:val="center"/>
              <w:rPr>
                <w:rFonts w:ascii="Times New Roman" w:hAnsi="Times New Roman" w:cs="Times New Roman"/>
                <w:color w:val="FF0000"/>
              </w:rPr>
            </w:pPr>
          </w:p>
        </w:tc>
        <w:tc>
          <w:tcPr>
            <w:tcW w:w="1417" w:type="dxa"/>
            <w:gridSpan w:val="2"/>
            <w:vMerge/>
            <w:tcBorders>
              <w:top w:val="single" w:sz="4" w:space="0" w:color="auto"/>
              <w:left w:val="single" w:sz="4" w:space="0" w:color="auto"/>
              <w:bottom w:val="single" w:sz="4" w:space="0" w:color="auto"/>
              <w:right w:val="single" w:sz="4" w:space="0" w:color="auto"/>
            </w:tcBorders>
          </w:tcPr>
          <w:p w:rsidR="00FC778C" w:rsidRPr="00B97AF8" w:rsidRDefault="00FC778C" w:rsidP="00165A71">
            <w:pPr>
              <w:pStyle w:val="ConsPlusNormal"/>
              <w:jc w:val="center"/>
              <w:rPr>
                <w:rFonts w:ascii="Times New Roman" w:hAnsi="Times New Roman" w:cs="Times New Roman"/>
                <w:color w:val="FF0000"/>
              </w:rPr>
            </w:pPr>
          </w:p>
        </w:tc>
        <w:tc>
          <w:tcPr>
            <w:tcW w:w="3686" w:type="dxa"/>
            <w:gridSpan w:val="3"/>
            <w:vMerge/>
            <w:tcBorders>
              <w:top w:val="single" w:sz="4" w:space="0" w:color="auto"/>
              <w:left w:val="single" w:sz="4" w:space="0" w:color="auto"/>
              <w:bottom w:val="single" w:sz="4" w:space="0" w:color="auto"/>
              <w:right w:val="single" w:sz="4" w:space="0" w:color="auto"/>
            </w:tcBorders>
          </w:tcPr>
          <w:p w:rsidR="00FC778C" w:rsidRPr="00B97AF8" w:rsidRDefault="00FC778C" w:rsidP="008B2240">
            <w:pPr>
              <w:pStyle w:val="ConsPlusNormal"/>
              <w:jc w:val="both"/>
              <w:rPr>
                <w:rFonts w:ascii="Times New Roman" w:hAnsi="Times New Roman" w:cs="Times New Roman"/>
                <w:color w:val="FF0000"/>
              </w:rPr>
            </w:pPr>
          </w:p>
        </w:tc>
        <w:tc>
          <w:tcPr>
            <w:tcW w:w="1276" w:type="dxa"/>
            <w:vMerge/>
            <w:tcBorders>
              <w:left w:val="single" w:sz="4" w:space="0" w:color="auto"/>
              <w:bottom w:val="single" w:sz="4" w:space="0" w:color="auto"/>
              <w:right w:val="single" w:sz="4" w:space="0" w:color="auto"/>
            </w:tcBorders>
          </w:tcPr>
          <w:p w:rsidR="00FC778C" w:rsidRPr="00B97AF8" w:rsidRDefault="00FC778C" w:rsidP="00607066">
            <w:pPr>
              <w:pStyle w:val="ConsPlusNormal"/>
              <w:jc w:val="both"/>
              <w:rPr>
                <w:rFonts w:ascii="Times New Roman" w:hAnsi="Times New Roman" w:cs="Times New Roman"/>
                <w:color w:val="FF0000"/>
              </w:rPr>
            </w:pPr>
          </w:p>
        </w:tc>
      </w:tr>
      <w:tr w:rsidR="00E45736" w:rsidRPr="00E45736" w:rsidTr="00E45736">
        <w:tc>
          <w:tcPr>
            <w:tcW w:w="567" w:type="dxa"/>
            <w:vMerge w:val="restart"/>
            <w:tcBorders>
              <w:top w:val="single" w:sz="4" w:space="0" w:color="auto"/>
              <w:left w:val="single" w:sz="4" w:space="0" w:color="auto"/>
              <w:bottom w:val="single" w:sz="4" w:space="0" w:color="auto"/>
              <w:right w:val="single" w:sz="4" w:space="0" w:color="auto"/>
            </w:tcBorders>
          </w:tcPr>
          <w:p w:rsidR="00E45736" w:rsidRPr="00E45736" w:rsidRDefault="00E45736" w:rsidP="004B6955">
            <w:pPr>
              <w:pStyle w:val="ConsPlusNormal"/>
              <w:rPr>
                <w:rFonts w:ascii="Times New Roman" w:hAnsi="Times New Roman" w:cs="Times New Roman"/>
              </w:rPr>
            </w:pPr>
            <w:r w:rsidRPr="00E45736">
              <w:rPr>
                <w:rFonts w:ascii="Times New Roman" w:hAnsi="Times New Roman" w:cs="Times New Roman"/>
              </w:rPr>
              <w:t>14.</w:t>
            </w:r>
          </w:p>
        </w:tc>
        <w:tc>
          <w:tcPr>
            <w:tcW w:w="993" w:type="dxa"/>
            <w:vMerge w:val="restart"/>
            <w:tcBorders>
              <w:top w:val="single" w:sz="4" w:space="0" w:color="auto"/>
              <w:left w:val="single" w:sz="4" w:space="0" w:color="auto"/>
              <w:right w:val="single" w:sz="4" w:space="0" w:color="auto"/>
            </w:tcBorders>
          </w:tcPr>
          <w:p w:rsidR="00E45736" w:rsidRPr="00E45736" w:rsidRDefault="004C16A5" w:rsidP="004B6955">
            <w:pPr>
              <w:pStyle w:val="ConsPlusNormal"/>
              <w:outlineLvl w:val="0"/>
              <w:rPr>
                <w:rFonts w:ascii="Times New Roman" w:hAnsi="Times New Roman" w:cs="Times New Roman"/>
              </w:rPr>
            </w:pPr>
            <w:r>
              <w:rPr>
                <w:rFonts w:ascii="Times New Roman" w:hAnsi="Times New Roman" w:cs="Times New Roman"/>
              </w:rPr>
              <w:t>14.</w:t>
            </w:r>
          </w:p>
        </w:tc>
        <w:tc>
          <w:tcPr>
            <w:tcW w:w="2693" w:type="dxa"/>
            <w:gridSpan w:val="2"/>
            <w:vMerge w:val="restart"/>
            <w:tcBorders>
              <w:top w:val="single" w:sz="4" w:space="0" w:color="auto"/>
              <w:left w:val="single" w:sz="4" w:space="0" w:color="auto"/>
              <w:right w:val="single" w:sz="4" w:space="0" w:color="auto"/>
            </w:tcBorders>
          </w:tcPr>
          <w:p w:rsidR="00E45736" w:rsidRPr="00E45736" w:rsidRDefault="00E45736">
            <w:pPr>
              <w:pStyle w:val="ConsPlusNormal"/>
              <w:rPr>
                <w:rFonts w:ascii="Times New Roman" w:hAnsi="Times New Roman" w:cs="Times New Roman"/>
              </w:rPr>
            </w:pPr>
            <w:r w:rsidRPr="00E45736">
              <w:rPr>
                <w:rFonts w:ascii="Times New Roman" w:eastAsia="Times New Roman" w:hAnsi="Times New Roman" w:cs="Times New Roman"/>
                <w:bCs/>
              </w:rPr>
              <w:t>Проведение мониторингов общественного мнения (социологических опросов) по вопросам противодействия коррупции</w:t>
            </w:r>
          </w:p>
        </w:tc>
        <w:tc>
          <w:tcPr>
            <w:tcW w:w="2410" w:type="dxa"/>
            <w:gridSpan w:val="3"/>
            <w:vMerge w:val="restart"/>
            <w:tcBorders>
              <w:top w:val="single" w:sz="4" w:space="0" w:color="auto"/>
              <w:left w:val="single" w:sz="4" w:space="0" w:color="auto"/>
              <w:right w:val="single" w:sz="4" w:space="0" w:color="auto"/>
            </w:tcBorders>
          </w:tcPr>
          <w:p w:rsidR="00E45736" w:rsidRPr="00E45736" w:rsidRDefault="00E45736">
            <w:pPr>
              <w:pStyle w:val="ConsPlusNormal"/>
              <w:rPr>
                <w:rFonts w:ascii="Times New Roman" w:hAnsi="Times New Roman" w:cs="Times New Roman"/>
              </w:rPr>
            </w:pPr>
            <w:r w:rsidRPr="00E45736">
              <w:rPr>
                <w:rFonts w:ascii="Times New Roman" w:hAnsi="Times New Roman" w:cs="Times New Roman"/>
              </w:rPr>
              <w:t>14.1 Заключение договоров (контрактов) с организациями, на проведение мониторингов общественного мнения (социологических опросов)</w:t>
            </w:r>
          </w:p>
          <w:p w:rsidR="00E45736" w:rsidRPr="00E45736" w:rsidRDefault="00E45736" w:rsidP="00662B81">
            <w:pPr>
              <w:pStyle w:val="ConsPlusNormal"/>
              <w:rPr>
                <w:rFonts w:ascii="Times New Roman" w:hAnsi="Times New Roman" w:cs="Times New Roman"/>
              </w:rPr>
            </w:pPr>
          </w:p>
          <w:p w:rsidR="00E45736" w:rsidRPr="00E45736" w:rsidRDefault="00E45736" w:rsidP="00662B81">
            <w:pPr>
              <w:pStyle w:val="ConsPlusNormal"/>
              <w:rPr>
                <w:rFonts w:ascii="Times New Roman" w:hAnsi="Times New Roman" w:cs="Times New Roman"/>
              </w:rPr>
            </w:pPr>
          </w:p>
          <w:p w:rsidR="00E45736" w:rsidRPr="00E45736" w:rsidRDefault="00E45736" w:rsidP="00662B81">
            <w:pPr>
              <w:pStyle w:val="ConsPlusNormal"/>
              <w:rPr>
                <w:rFonts w:ascii="Times New Roman" w:hAnsi="Times New Roman" w:cs="Times New Roman"/>
              </w:rPr>
            </w:pPr>
            <w:r w:rsidRPr="00E45736">
              <w:rPr>
                <w:rFonts w:ascii="Times New Roman" w:hAnsi="Times New Roman" w:cs="Times New Roman"/>
              </w:rPr>
              <w:t>14.2 Обобщение результатов мониторингов общественного мнения (социологических опросов) по вопросам противодействия коррупции</w:t>
            </w:r>
          </w:p>
        </w:tc>
        <w:tc>
          <w:tcPr>
            <w:tcW w:w="1275" w:type="dxa"/>
            <w:gridSpan w:val="2"/>
            <w:tcBorders>
              <w:top w:val="single" w:sz="4" w:space="0" w:color="auto"/>
              <w:left w:val="single" w:sz="4" w:space="0" w:color="auto"/>
              <w:right w:val="single" w:sz="4" w:space="0" w:color="auto"/>
            </w:tcBorders>
          </w:tcPr>
          <w:p w:rsidR="00E45736" w:rsidRPr="00E45736" w:rsidRDefault="00E45736">
            <w:pPr>
              <w:pStyle w:val="ConsPlusNormal"/>
              <w:rPr>
                <w:rFonts w:ascii="Times New Roman" w:hAnsi="Times New Roman" w:cs="Times New Roman"/>
              </w:rPr>
            </w:pPr>
            <w:r w:rsidRPr="00E45736">
              <w:rPr>
                <w:rFonts w:ascii="Times New Roman" w:hAnsi="Times New Roman" w:cs="Times New Roman"/>
              </w:rPr>
              <w:t>О.А. Теслен-ко</w:t>
            </w:r>
          </w:p>
        </w:tc>
        <w:tc>
          <w:tcPr>
            <w:tcW w:w="1418" w:type="dxa"/>
            <w:gridSpan w:val="2"/>
            <w:vMerge w:val="restart"/>
            <w:tcBorders>
              <w:top w:val="single" w:sz="4" w:space="0" w:color="auto"/>
              <w:left w:val="single" w:sz="4" w:space="0" w:color="auto"/>
              <w:right w:val="single" w:sz="4" w:space="0" w:color="auto"/>
            </w:tcBorders>
          </w:tcPr>
          <w:p w:rsidR="00E45736" w:rsidRPr="00E45736" w:rsidRDefault="00E45736" w:rsidP="0068750D">
            <w:pPr>
              <w:jc w:val="center"/>
              <w:rPr>
                <w:rFonts w:ascii="Times New Roman" w:hAnsi="Times New Roman" w:cs="Times New Roman"/>
                <w:sz w:val="20"/>
                <w:szCs w:val="20"/>
              </w:rPr>
            </w:pPr>
            <w:r w:rsidRPr="00E45736">
              <w:rPr>
                <w:rFonts w:ascii="Times New Roman" w:hAnsi="Times New Roman" w:cs="Times New Roman"/>
                <w:sz w:val="20"/>
                <w:szCs w:val="20"/>
              </w:rPr>
              <w:t>май 2018 года</w:t>
            </w: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p>
          <w:p w:rsidR="00E45736" w:rsidRPr="00E45736" w:rsidRDefault="00E45736" w:rsidP="002212BB">
            <w:pPr>
              <w:pStyle w:val="ConsPlusNormal"/>
              <w:jc w:val="center"/>
              <w:rPr>
                <w:rFonts w:ascii="Times New Roman" w:hAnsi="Times New Roman" w:cs="Times New Roman"/>
              </w:rPr>
            </w:pPr>
            <w:r w:rsidRPr="00E45736">
              <w:rPr>
                <w:rFonts w:ascii="Times New Roman" w:hAnsi="Times New Roman" w:cs="Times New Roman"/>
              </w:rPr>
              <w:t>до 01 августа 2018 года)</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E45736" w:rsidRPr="00E45736" w:rsidRDefault="00E45736" w:rsidP="0068750D">
            <w:pPr>
              <w:spacing w:after="0" w:line="240" w:lineRule="auto"/>
              <w:jc w:val="center"/>
              <w:rPr>
                <w:rFonts w:ascii="Times New Roman" w:hAnsi="Times New Roman" w:cs="Times New Roman"/>
                <w:sz w:val="20"/>
                <w:szCs w:val="20"/>
              </w:rPr>
            </w:pPr>
            <w:r w:rsidRPr="00E45736">
              <w:rPr>
                <w:rFonts w:ascii="Times New Roman" w:hAnsi="Times New Roman" w:cs="Times New Roman"/>
                <w:sz w:val="20"/>
                <w:szCs w:val="20"/>
              </w:rPr>
              <w:t>24 мая 2018 года</w:t>
            </w: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spacing w:after="0" w:line="240" w:lineRule="auto"/>
              <w:jc w:val="center"/>
              <w:rPr>
                <w:rFonts w:ascii="Times New Roman" w:hAnsi="Times New Roman" w:cs="Times New Roman"/>
                <w:sz w:val="20"/>
                <w:szCs w:val="20"/>
              </w:rPr>
            </w:pPr>
          </w:p>
          <w:p w:rsidR="00E45736" w:rsidRPr="00E45736" w:rsidRDefault="00E45736" w:rsidP="0068750D">
            <w:pPr>
              <w:pStyle w:val="ConsPlusNormal"/>
              <w:jc w:val="center"/>
              <w:rPr>
                <w:rFonts w:ascii="Times New Roman" w:hAnsi="Times New Roman" w:cs="Times New Roman"/>
              </w:rPr>
            </w:pPr>
            <w:r w:rsidRPr="00E45736">
              <w:rPr>
                <w:rFonts w:ascii="Times New Roman" w:hAnsi="Times New Roman" w:cs="Times New Roman"/>
              </w:rPr>
              <w:t>до 01 августа 2018 года)</w:t>
            </w:r>
          </w:p>
        </w:tc>
        <w:tc>
          <w:tcPr>
            <w:tcW w:w="3686" w:type="dxa"/>
            <w:gridSpan w:val="3"/>
            <w:vMerge w:val="restart"/>
            <w:tcBorders>
              <w:top w:val="single" w:sz="4" w:space="0" w:color="auto"/>
              <w:left w:val="single" w:sz="4" w:space="0" w:color="auto"/>
              <w:bottom w:val="single" w:sz="4" w:space="0" w:color="auto"/>
              <w:right w:val="single" w:sz="4" w:space="0" w:color="auto"/>
            </w:tcBorders>
          </w:tcPr>
          <w:p w:rsidR="00E45736" w:rsidRPr="00E45736" w:rsidRDefault="00E45736" w:rsidP="0068750D">
            <w:pPr>
              <w:pStyle w:val="ConsPlusNormal"/>
              <w:jc w:val="both"/>
              <w:rPr>
                <w:rFonts w:ascii="Times New Roman" w:hAnsi="Times New Roman" w:cs="Times New Roman"/>
              </w:rPr>
            </w:pPr>
            <w:r w:rsidRPr="00E45736">
              <w:rPr>
                <w:rFonts w:ascii="Times New Roman" w:hAnsi="Times New Roman" w:cs="Times New Roman"/>
              </w:rPr>
              <w:t>Соцопрос проведен КАУ «Приморский научно-исследовательский институт». Результаты представлены в кадровую службу администрации УГО и используются при разработке, реализации и координации профилактических мер по противодействию коррупции на территории УГО. Кроме того, результаты соцопроса планируется довести на очередном заседании Совета при администрации УГО по противодействию коррупции</w:t>
            </w:r>
          </w:p>
        </w:tc>
        <w:tc>
          <w:tcPr>
            <w:tcW w:w="1276" w:type="dxa"/>
            <w:vMerge w:val="restart"/>
            <w:tcBorders>
              <w:top w:val="single" w:sz="4" w:space="0" w:color="auto"/>
              <w:left w:val="single" w:sz="4" w:space="0" w:color="auto"/>
              <w:right w:val="single" w:sz="4" w:space="0" w:color="auto"/>
            </w:tcBorders>
          </w:tcPr>
          <w:p w:rsidR="00E45736" w:rsidRPr="00E45736" w:rsidRDefault="00E45736" w:rsidP="00607066">
            <w:pPr>
              <w:pStyle w:val="ConsPlusNormal"/>
              <w:jc w:val="both"/>
              <w:rPr>
                <w:rFonts w:ascii="Times New Roman" w:hAnsi="Times New Roman" w:cs="Times New Roman"/>
              </w:rPr>
            </w:pPr>
          </w:p>
        </w:tc>
      </w:tr>
      <w:tr w:rsidR="00E45736" w:rsidRPr="00E45736" w:rsidTr="00E45736">
        <w:tc>
          <w:tcPr>
            <w:tcW w:w="567" w:type="dxa"/>
            <w:vMerge/>
            <w:tcBorders>
              <w:left w:val="single" w:sz="4" w:space="0" w:color="auto"/>
              <w:bottom w:val="single" w:sz="4" w:space="0" w:color="auto"/>
              <w:right w:val="single" w:sz="4" w:space="0" w:color="auto"/>
            </w:tcBorders>
          </w:tcPr>
          <w:p w:rsidR="00E45736" w:rsidRPr="00E45736" w:rsidRDefault="00E45736">
            <w:pPr>
              <w:pStyle w:val="ConsPlusNormal"/>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rsidR="00E45736" w:rsidRPr="00E45736" w:rsidRDefault="00E45736" w:rsidP="004B6955">
            <w:pPr>
              <w:pStyle w:val="ConsPlusNormal"/>
              <w:outlineLvl w:val="0"/>
              <w:rPr>
                <w:rFonts w:ascii="Times New Roman" w:hAnsi="Times New Roman" w:cs="Times New Roman"/>
              </w:rPr>
            </w:pPr>
          </w:p>
        </w:tc>
        <w:tc>
          <w:tcPr>
            <w:tcW w:w="2693" w:type="dxa"/>
            <w:gridSpan w:val="2"/>
            <w:vMerge/>
            <w:tcBorders>
              <w:left w:val="single" w:sz="4" w:space="0" w:color="auto"/>
              <w:bottom w:val="single" w:sz="4" w:space="0" w:color="auto"/>
              <w:right w:val="single" w:sz="4" w:space="0" w:color="auto"/>
            </w:tcBorders>
          </w:tcPr>
          <w:p w:rsidR="00E45736" w:rsidRPr="00E45736" w:rsidRDefault="00E45736">
            <w:pPr>
              <w:pStyle w:val="ConsPlusNormal"/>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E45736" w:rsidRPr="00E45736" w:rsidRDefault="00E45736">
            <w:pPr>
              <w:pStyle w:val="ConsPlusNormal"/>
              <w:rPr>
                <w:rFonts w:ascii="Times New Roman" w:hAnsi="Times New Roman" w:cs="Times New Roman"/>
              </w:rPr>
            </w:pPr>
          </w:p>
        </w:tc>
        <w:tc>
          <w:tcPr>
            <w:tcW w:w="1275" w:type="dxa"/>
            <w:gridSpan w:val="2"/>
            <w:tcBorders>
              <w:left w:val="single" w:sz="4" w:space="0" w:color="auto"/>
              <w:bottom w:val="single" w:sz="4" w:space="0" w:color="auto"/>
              <w:right w:val="single" w:sz="4" w:space="0" w:color="auto"/>
            </w:tcBorders>
          </w:tcPr>
          <w:p w:rsidR="00E45736" w:rsidRPr="00E45736" w:rsidRDefault="00E45736">
            <w:pPr>
              <w:pStyle w:val="ConsPlusNormal"/>
              <w:rPr>
                <w:rFonts w:ascii="Times New Roman" w:hAnsi="Times New Roman" w:cs="Times New Roman"/>
              </w:rPr>
            </w:pPr>
          </w:p>
          <w:p w:rsidR="00E45736" w:rsidRPr="00E45736" w:rsidRDefault="00E45736">
            <w:pPr>
              <w:pStyle w:val="ConsPlusNormal"/>
              <w:rPr>
                <w:rFonts w:ascii="Times New Roman" w:hAnsi="Times New Roman" w:cs="Times New Roman"/>
              </w:rPr>
            </w:pPr>
          </w:p>
          <w:p w:rsidR="00E45736" w:rsidRPr="00E45736" w:rsidRDefault="00E45736">
            <w:pPr>
              <w:pStyle w:val="ConsPlusNormal"/>
              <w:rPr>
                <w:rFonts w:ascii="Times New Roman" w:hAnsi="Times New Roman" w:cs="Times New Roman"/>
              </w:rPr>
            </w:pPr>
          </w:p>
          <w:p w:rsidR="00E45736" w:rsidRPr="00E45736" w:rsidRDefault="00E45736">
            <w:pPr>
              <w:pStyle w:val="ConsPlusNormal"/>
              <w:rPr>
                <w:rFonts w:ascii="Times New Roman" w:hAnsi="Times New Roman" w:cs="Times New Roman"/>
              </w:rPr>
            </w:pPr>
          </w:p>
          <w:p w:rsidR="00E45736" w:rsidRPr="00E45736" w:rsidRDefault="00E45736">
            <w:pPr>
              <w:pStyle w:val="ConsPlusNormal"/>
              <w:rPr>
                <w:rFonts w:ascii="Times New Roman" w:hAnsi="Times New Roman" w:cs="Times New Roman"/>
              </w:rPr>
            </w:pPr>
          </w:p>
          <w:p w:rsidR="00E45736" w:rsidRPr="00E45736" w:rsidRDefault="00E45736">
            <w:pPr>
              <w:pStyle w:val="ConsPlusNormal"/>
              <w:rPr>
                <w:rFonts w:ascii="Times New Roman" w:hAnsi="Times New Roman" w:cs="Times New Roman"/>
              </w:rPr>
            </w:pPr>
          </w:p>
          <w:p w:rsidR="00E45736" w:rsidRPr="00E45736" w:rsidRDefault="00E45736">
            <w:pPr>
              <w:pStyle w:val="ConsPlusNormal"/>
              <w:rPr>
                <w:rFonts w:ascii="Times New Roman" w:hAnsi="Times New Roman" w:cs="Times New Roman"/>
              </w:rPr>
            </w:pPr>
            <w:r w:rsidRPr="00E45736">
              <w:rPr>
                <w:rFonts w:ascii="Times New Roman" w:hAnsi="Times New Roman" w:cs="Times New Roman"/>
              </w:rPr>
              <w:t>О.А. Теслен-ко</w:t>
            </w:r>
          </w:p>
        </w:tc>
        <w:tc>
          <w:tcPr>
            <w:tcW w:w="1418" w:type="dxa"/>
            <w:gridSpan w:val="2"/>
            <w:vMerge/>
            <w:tcBorders>
              <w:left w:val="single" w:sz="4" w:space="0" w:color="auto"/>
              <w:bottom w:val="single" w:sz="4" w:space="0" w:color="auto"/>
              <w:right w:val="single" w:sz="4" w:space="0" w:color="auto"/>
            </w:tcBorders>
          </w:tcPr>
          <w:p w:rsidR="00E45736" w:rsidRPr="00E45736" w:rsidRDefault="00E45736" w:rsidP="002212BB">
            <w:pPr>
              <w:pStyle w:val="ConsPlusNormal"/>
              <w:jc w:val="center"/>
              <w:rPr>
                <w:rFonts w:ascii="Times New Roman" w:hAnsi="Times New Roman" w:cs="Times New Roman"/>
              </w:rPr>
            </w:pPr>
          </w:p>
        </w:tc>
        <w:tc>
          <w:tcPr>
            <w:tcW w:w="1417" w:type="dxa"/>
            <w:gridSpan w:val="2"/>
            <w:vMerge/>
            <w:tcBorders>
              <w:left w:val="single" w:sz="4" w:space="0" w:color="auto"/>
              <w:bottom w:val="single" w:sz="4" w:space="0" w:color="auto"/>
              <w:right w:val="single" w:sz="4" w:space="0" w:color="auto"/>
            </w:tcBorders>
          </w:tcPr>
          <w:p w:rsidR="00E45736" w:rsidRPr="00E45736" w:rsidRDefault="00E45736" w:rsidP="009735A5">
            <w:pPr>
              <w:pStyle w:val="ConsPlusNormal"/>
              <w:jc w:val="center"/>
              <w:rPr>
                <w:rFonts w:ascii="Times New Roman" w:hAnsi="Times New Roman" w:cs="Times New Roman"/>
              </w:rPr>
            </w:pPr>
          </w:p>
        </w:tc>
        <w:tc>
          <w:tcPr>
            <w:tcW w:w="3686" w:type="dxa"/>
            <w:gridSpan w:val="3"/>
            <w:vMerge/>
            <w:tcBorders>
              <w:left w:val="single" w:sz="4" w:space="0" w:color="auto"/>
              <w:bottom w:val="single" w:sz="4" w:space="0" w:color="auto"/>
              <w:right w:val="single" w:sz="4" w:space="0" w:color="auto"/>
            </w:tcBorders>
          </w:tcPr>
          <w:p w:rsidR="00E45736" w:rsidRPr="00E45736" w:rsidRDefault="00E45736" w:rsidP="00EC4125">
            <w:pPr>
              <w:pStyle w:val="ConsPlusNormal"/>
              <w:jc w:val="both"/>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E45736" w:rsidRPr="00E45736" w:rsidRDefault="00E45736" w:rsidP="0094111A">
            <w:pPr>
              <w:pStyle w:val="ConsPlusNormal"/>
              <w:jc w:val="both"/>
              <w:rPr>
                <w:rFonts w:ascii="Times New Roman" w:hAnsi="Times New Roman" w:cs="Times New Roman"/>
              </w:rPr>
            </w:pPr>
          </w:p>
        </w:tc>
      </w:tr>
      <w:tr w:rsidR="004C16A5" w:rsidRPr="004C16A5" w:rsidTr="00E25AC8">
        <w:tc>
          <w:tcPr>
            <w:tcW w:w="567" w:type="dxa"/>
            <w:vMerge w:val="restart"/>
            <w:tcBorders>
              <w:top w:val="single" w:sz="4" w:space="0" w:color="auto"/>
              <w:left w:val="single" w:sz="4" w:space="0" w:color="auto"/>
              <w:bottom w:val="single" w:sz="4" w:space="0" w:color="auto"/>
              <w:right w:val="single" w:sz="4" w:space="0" w:color="auto"/>
            </w:tcBorders>
          </w:tcPr>
          <w:p w:rsidR="004C16A5" w:rsidRPr="004C16A5" w:rsidRDefault="004C16A5" w:rsidP="00B37537">
            <w:pPr>
              <w:pStyle w:val="ConsPlusNormal"/>
              <w:rPr>
                <w:rFonts w:ascii="Times New Roman" w:hAnsi="Times New Roman" w:cs="Times New Roman"/>
              </w:rPr>
            </w:pPr>
            <w:r w:rsidRPr="004C16A5">
              <w:rPr>
                <w:rFonts w:ascii="Times New Roman" w:hAnsi="Times New Roman" w:cs="Times New Roman"/>
              </w:rPr>
              <w:t>15.</w:t>
            </w:r>
          </w:p>
        </w:tc>
        <w:tc>
          <w:tcPr>
            <w:tcW w:w="993" w:type="dxa"/>
            <w:vMerge w:val="restart"/>
            <w:tcBorders>
              <w:top w:val="single" w:sz="4" w:space="0" w:color="auto"/>
              <w:left w:val="single" w:sz="4" w:space="0" w:color="auto"/>
              <w:right w:val="single" w:sz="4" w:space="0" w:color="auto"/>
            </w:tcBorders>
          </w:tcPr>
          <w:p w:rsidR="004C16A5" w:rsidRPr="004C16A5" w:rsidRDefault="004C16A5" w:rsidP="00B37537">
            <w:pPr>
              <w:pStyle w:val="ConsPlusNormal"/>
              <w:outlineLvl w:val="0"/>
              <w:rPr>
                <w:rFonts w:ascii="Times New Roman" w:hAnsi="Times New Roman" w:cs="Times New Roman"/>
              </w:rPr>
            </w:pPr>
            <w:r w:rsidRPr="004C16A5">
              <w:rPr>
                <w:rFonts w:ascii="Times New Roman" w:hAnsi="Times New Roman" w:cs="Times New Roman"/>
              </w:rPr>
              <w:t>15.</w:t>
            </w:r>
          </w:p>
        </w:tc>
        <w:tc>
          <w:tcPr>
            <w:tcW w:w="2693" w:type="dxa"/>
            <w:gridSpan w:val="2"/>
            <w:vMerge w:val="restart"/>
            <w:tcBorders>
              <w:top w:val="single" w:sz="4" w:space="0" w:color="auto"/>
              <w:left w:val="single" w:sz="4" w:space="0" w:color="auto"/>
              <w:right w:val="single" w:sz="4" w:space="0" w:color="auto"/>
            </w:tcBorders>
          </w:tcPr>
          <w:p w:rsidR="004C16A5" w:rsidRPr="004C16A5" w:rsidRDefault="004C16A5" w:rsidP="00C538AA">
            <w:pPr>
              <w:pStyle w:val="ConsPlusNormal"/>
              <w:jc w:val="both"/>
              <w:rPr>
                <w:rFonts w:ascii="Times New Roman" w:hAnsi="Times New Roman" w:cs="Times New Roman"/>
              </w:rPr>
            </w:pPr>
            <w:r w:rsidRPr="004C16A5">
              <w:rPr>
                <w:rFonts w:ascii="Times New Roman" w:eastAsia="Times New Roman" w:hAnsi="Times New Roman" w:cs="Times New Roman"/>
              </w:rPr>
              <w:t>Организация работы Совета при администрации Уссурийского городского округа по противодейс</w:t>
            </w:r>
            <w:r w:rsidRPr="004C16A5">
              <w:rPr>
                <w:rFonts w:ascii="Times New Roman" w:hAnsi="Times New Roman" w:cs="Times New Roman"/>
              </w:rPr>
              <w:t xml:space="preserve">твию коррупции </w:t>
            </w:r>
            <w:r w:rsidRPr="004C16A5">
              <w:rPr>
                <w:rFonts w:ascii="Times New Roman" w:eastAsia="Times New Roman" w:hAnsi="Times New Roman" w:cs="Times New Roman"/>
              </w:rPr>
              <w:t>(далее – Совет).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2410" w:type="dxa"/>
            <w:gridSpan w:val="3"/>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r w:rsidRPr="004C16A5">
              <w:rPr>
                <w:rFonts w:ascii="Times New Roman" w:hAnsi="Times New Roman" w:cs="Times New Roman"/>
              </w:rPr>
              <w:t>15.1 Разработка и утверждение плана работы Совета коррупции на 2017 год</w:t>
            </w:r>
          </w:p>
        </w:tc>
        <w:tc>
          <w:tcPr>
            <w:tcW w:w="1275" w:type="dxa"/>
            <w:gridSpan w:val="2"/>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r w:rsidRPr="004C16A5">
              <w:rPr>
                <w:rFonts w:ascii="Times New Roman" w:hAnsi="Times New Roman" w:cs="Times New Roman"/>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C16A5" w:rsidRPr="004C16A5" w:rsidRDefault="004C16A5" w:rsidP="003728CF">
            <w:pPr>
              <w:pStyle w:val="ConsPlusNormal"/>
              <w:jc w:val="center"/>
              <w:rPr>
                <w:rFonts w:ascii="Times New Roman" w:hAnsi="Times New Roman" w:cs="Times New Roman"/>
              </w:rPr>
            </w:pPr>
            <w:r w:rsidRPr="004C16A5">
              <w:rPr>
                <w:rFonts w:ascii="Times New Roman" w:hAnsi="Times New Roman" w:cs="Times New Roman"/>
              </w:rPr>
              <w:t>до 17 февраля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4C16A5" w:rsidRPr="004C16A5" w:rsidRDefault="004C16A5" w:rsidP="004C16A5">
            <w:pPr>
              <w:pStyle w:val="ConsPlusNormal"/>
              <w:jc w:val="center"/>
              <w:rPr>
                <w:rFonts w:ascii="Times New Roman" w:hAnsi="Times New Roman" w:cs="Times New Roman"/>
                <w:bCs/>
              </w:rPr>
            </w:pPr>
            <w:r w:rsidRPr="004C16A5">
              <w:rPr>
                <w:rFonts w:ascii="Times New Roman" w:hAnsi="Times New Roman" w:cs="Times New Roman"/>
                <w:bCs/>
              </w:rPr>
              <w:t>январь</w:t>
            </w:r>
          </w:p>
          <w:p w:rsidR="004C16A5" w:rsidRPr="004C16A5" w:rsidRDefault="004C16A5" w:rsidP="004C16A5">
            <w:pPr>
              <w:pStyle w:val="ConsPlusNormal"/>
              <w:jc w:val="center"/>
              <w:rPr>
                <w:rFonts w:ascii="Times New Roman" w:hAnsi="Times New Roman" w:cs="Times New Roman"/>
              </w:rPr>
            </w:pPr>
            <w:r w:rsidRPr="004C16A5">
              <w:rPr>
                <w:rFonts w:ascii="Times New Roman" w:hAnsi="Times New Roman" w:cs="Times New Roman"/>
              </w:rPr>
              <w:t>2018 года</w:t>
            </w:r>
          </w:p>
        </w:tc>
        <w:tc>
          <w:tcPr>
            <w:tcW w:w="3686" w:type="dxa"/>
            <w:gridSpan w:val="3"/>
            <w:vMerge w:val="restart"/>
            <w:tcBorders>
              <w:top w:val="single" w:sz="4" w:space="0" w:color="auto"/>
              <w:left w:val="single" w:sz="4" w:space="0" w:color="auto"/>
              <w:right w:val="single" w:sz="4" w:space="0" w:color="auto"/>
            </w:tcBorders>
          </w:tcPr>
          <w:p w:rsidR="004C16A5" w:rsidRPr="004C16A5" w:rsidRDefault="004C16A5" w:rsidP="004C16A5">
            <w:pPr>
              <w:pStyle w:val="ConsPlusNormal"/>
              <w:jc w:val="both"/>
              <w:rPr>
                <w:rFonts w:ascii="Times New Roman" w:hAnsi="Times New Roman" w:cs="Times New Roman"/>
                <w:bCs/>
              </w:rPr>
            </w:pPr>
            <w:r w:rsidRPr="004C16A5">
              <w:rPr>
                <w:rFonts w:ascii="Times New Roman" w:hAnsi="Times New Roman" w:cs="Times New Roman"/>
                <w:bCs/>
              </w:rPr>
              <w:t>В 2018 году проведено два заседание заседания Совета. Проведение очередного заседания запланировано на конец октября 2018 года. По результатам рассмотрения приняты решения, информация о которых размещена на официальном сайте администрации Уссурийского городского округа, и на информационных стендах, расположенных в зданиях администрации УГО. Контроль за исполнением решений Совета осуществляется отделом муниципальной службы и кадров аппарата администрации.</w:t>
            </w:r>
          </w:p>
        </w:tc>
        <w:tc>
          <w:tcPr>
            <w:tcW w:w="1276" w:type="dxa"/>
            <w:vMerge w:val="restart"/>
            <w:tcBorders>
              <w:top w:val="single" w:sz="4" w:space="0" w:color="auto"/>
              <w:left w:val="single" w:sz="4" w:space="0" w:color="auto"/>
              <w:right w:val="single" w:sz="4" w:space="0" w:color="auto"/>
            </w:tcBorders>
          </w:tcPr>
          <w:p w:rsidR="004C16A5" w:rsidRPr="004C16A5" w:rsidRDefault="004C16A5" w:rsidP="00607066">
            <w:pPr>
              <w:pStyle w:val="ConsPlusNormal"/>
              <w:jc w:val="both"/>
              <w:rPr>
                <w:rFonts w:ascii="Times New Roman" w:hAnsi="Times New Roman" w:cs="Times New Roman"/>
              </w:rPr>
            </w:pPr>
          </w:p>
        </w:tc>
      </w:tr>
      <w:tr w:rsidR="004C16A5" w:rsidRPr="004C16A5" w:rsidTr="00E25AC8">
        <w:tc>
          <w:tcPr>
            <w:tcW w:w="567" w:type="dxa"/>
            <w:vMerge/>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p>
        </w:tc>
        <w:tc>
          <w:tcPr>
            <w:tcW w:w="993" w:type="dxa"/>
            <w:vMerge/>
            <w:tcBorders>
              <w:left w:val="single" w:sz="4" w:space="0" w:color="auto"/>
              <w:right w:val="single" w:sz="4" w:space="0" w:color="auto"/>
            </w:tcBorders>
          </w:tcPr>
          <w:p w:rsidR="004C16A5" w:rsidRPr="004C16A5" w:rsidRDefault="004C16A5" w:rsidP="00B37537">
            <w:pPr>
              <w:pStyle w:val="ConsPlusNormal"/>
              <w:outlineLvl w:val="0"/>
              <w:rPr>
                <w:rFonts w:ascii="Times New Roman" w:hAnsi="Times New Roman" w:cs="Times New Roman"/>
              </w:rPr>
            </w:pPr>
          </w:p>
        </w:tc>
        <w:tc>
          <w:tcPr>
            <w:tcW w:w="2693" w:type="dxa"/>
            <w:gridSpan w:val="2"/>
            <w:vMerge/>
            <w:tcBorders>
              <w:left w:val="single" w:sz="4" w:space="0" w:color="auto"/>
              <w:right w:val="single" w:sz="4" w:space="0" w:color="auto"/>
            </w:tcBorders>
          </w:tcPr>
          <w:p w:rsidR="004C16A5" w:rsidRPr="004C16A5" w:rsidRDefault="004C16A5" w:rsidP="00AB10B9">
            <w:pPr>
              <w:pStyle w:val="ConsPlusNormal"/>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r w:rsidRPr="004C16A5">
              <w:rPr>
                <w:rFonts w:ascii="Times New Roman" w:hAnsi="Times New Roman" w:cs="Times New Roman"/>
              </w:rPr>
              <w:t>15.2 Организация и проведение заседаний Совета</w:t>
            </w:r>
          </w:p>
        </w:tc>
        <w:tc>
          <w:tcPr>
            <w:tcW w:w="1275" w:type="dxa"/>
            <w:gridSpan w:val="2"/>
            <w:tcBorders>
              <w:top w:val="single" w:sz="4" w:space="0" w:color="auto"/>
              <w:left w:val="single" w:sz="4" w:space="0" w:color="auto"/>
              <w:bottom w:val="single" w:sz="4" w:space="0" w:color="auto"/>
              <w:right w:val="single" w:sz="4" w:space="0" w:color="auto"/>
            </w:tcBorders>
          </w:tcPr>
          <w:p w:rsidR="004C16A5" w:rsidRPr="004C16A5" w:rsidRDefault="004C16A5">
            <w:pPr>
              <w:rPr>
                <w:sz w:val="20"/>
                <w:szCs w:val="20"/>
              </w:rPr>
            </w:pPr>
            <w:r w:rsidRPr="004C16A5">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C16A5" w:rsidRPr="004C16A5" w:rsidRDefault="004C16A5" w:rsidP="003728CF">
            <w:pPr>
              <w:pStyle w:val="ConsPlusNormal"/>
              <w:jc w:val="center"/>
              <w:rPr>
                <w:rFonts w:ascii="Times New Roman" w:hAnsi="Times New Roman" w:cs="Times New Roman"/>
              </w:rPr>
            </w:pPr>
            <w:r w:rsidRPr="004C16A5">
              <w:rPr>
                <w:rFonts w:ascii="Times New Roman" w:hAnsi="Times New Roman" w:cs="Times New Roman"/>
                <w:sz w:val="16"/>
                <w:szCs w:val="16"/>
              </w:rPr>
              <w:t>с 09 января            2018 года по             31 декабря           2018 года (ежеквартально в соответствии с планом)</w:t>
            </w:r>
          </w:p>
        </w:tc>
        <w:tc>
          <w:tcPr>
            <w:tcW w:w="1417" w:type="dxa"/>
            <w:gridSpan w:val="2"/>
            <w:tcBorders>
              <w:top w:val="single" w:sz="4" w:space="0" w:color="auto"/>
              <w:left w:val="single" w:sz="4" w:space="0" w:color="auto"/>
              <w:bottom w:val="single" w:sz="4" w:space="0" w:color="auto"/>
              <w:right w:val="single" w:sz="4" w:space="0" w:color="auto"/>
            </w:tcBorders>
          </w:tcPr>
          <w:p w:rsidR="004C16A5" w:rsidRPr="004C16A5" w:rsidRDefault="004C16A5" w:rsidP="004C16A5">
            <w:pPr>
              <w:jc w:val="center"/>
              <w:rPr>
                <w:rFonts w:ascii="Times New Roman" w:hAnsi="Times New Roman" w:cs="Times New Roman"/>
                <w:sz w:val="16"/>
                <w:szCs w:val="16"/>
              </w:rPr>
            </w:pPr>
            <w:r w:rsidRPr="004C16A5">
              <w:rPr>
                <w:rFonts w:ascii="Times New Roman" w:hAnsi="Times New Roman" w:cs="Times New Roman"/>
                <w:sz w:val="16"/>
                <w:szCs w:val="16"/>
              </w:rPr>
              <w:t>апрель 2018 года</w:t>
            </w:r>
          </w:p>
          <w:p w:rsidR="004C16A5" w:rsidRPr="004C16A5" w:rsidRDefault="004C16A5" w:rsidP="009735A5">
            <w:pPr>
              <w:pStyle w:val="ConsPlusNormal"/>
              <w:jc w:val="center"/>
              <w:rPr>
                <w:rFonts w:ascii="Times New Roman" w:hAnsi="Times New Roman" w:cs="Times New Roman"/>
              </w:rPr>
            </w:pPr>
          </w:p>
        </w:tc>
        <w:tc>
          <w:tcPr>
            <w:tcW w:w="3686" w:type="dxa"/>
            <w:gridSpan w:val="3"/>
            <w:vMerge/>
            <w:tcBorders>
              <w:left w:val="single" w:sz="4" w:space="0" w:color="auto"/>
              <w:right w:val="single" w:sz="4" w:space="0" w:color="auto"/>
            </w:tcBorders>
          </w:tcPr>
          <w:p w:rsidR="004C16A5" w:rsidRPr="004C16A5" w:rsidRDefault="004C16A5" w:rsidP="00060301">
            <w:pPr>
              <w:pStyle w:val="ConsPlusNormal"/>
              <w:jc w:val="both"/>
              <w:rPr>
                <w:rStyle w:val="2"/>
                <w:rFonts w:eastAsiaTheme="minorEastAsia"/>
                <w:color w:val="auto"/>
                <w:sz w:val="20"/>
                <w:szCs w:val="20"/>
              </w:rPr>
            </w:pPr>
          </w:p>
        </w:tc>
        <w:tc>
          <w:tcPr>
            <w:tcW w:w="1276" w:type="dxa"/>
            <w:vMerge/>
            <w:tcBorders>
              <w:left w:val="single" w:sz="4" w:space="0" w:color="auto"/>
              <w:right w:val="single" w:sz="4" w:space="0" w:color="auto"/>
            </w:tcBorders>
          </w:tcPr>
          <w:p w:rsidR="004C16A5" w:rsidRPr="004C16A5" w:rsidRDefault="004C16A5" w:rsidP="00607066">
            <w:pPr>
              <w:pStyle w:val="ConsPlusNormal"/>
              <w:jc w:val="both"/>
              <w:rPr>
                <w:rFonts w:ascii="Times New Roman" w:hAnsi="Times New Roman" w:cs="Times New Roman"/>
              </w:rPr>
            </w:pPr>
          </w:p>
        </w:tc>
      </w:tr>
      <w:tr w:rsidR="004C16A5" w:rsidRPr="00B97AF8" w:rsidTr="00E25AC8">
        <w:tc>
          <w:tcPr>
            <w:tcW w:w="567" w:type="dxa"/>
            <w:vMerge/>
            <w:tcBorders>
              <w:top w:val="single" w:sz="4" w:space="0" w:color="auto"/>
              <w:left w:val="single" w:sz="4" w:space="0" w:color="auto"/>
              <w:bottom w:val="single" w:sz="4" w:space="0" w:color="auto"/>
              <w:right w:val="single" w:sz="4" w:space="0" w:color="auto"/>
            </w:tcBorders>
          </w:tcPr>
          <w:p w:rsidR="004C16A5" w:rsidRPr="00B97AF8" w:rsidRDefault="004C16A5">
            <w:pPr>
              <w:pStyle w:val="ConsPlusNormal"/>
              <w:rPr>
                <w:rFonts w:ascii="Times New Roman" w:hAnsi="Times New Roman" w:cs="Times New Roman"/>
                <w:color w:val="FF0000"/>
              </w:rPr>
            </w:pPr>
          </w:p>
        </w:tc>
        <w:tc>
          <w:tcPr>
            <w:tcW w:w="993" w:type="dxa"/>
            <w:vMerge/>
            <w:tcBorders>
              <w:left w:val="single" w:sz="4" w:space="0" w:color="auto"/>
              <w:right w:val="single" w:sz="4" w:space="0" w:color="auto"/>
            </w:tcBorders>
          </w:tcPr>
          <w:p w:rsidR="004C16A5" w:rsidRPr="00B97AF8" w:rsidRDefault="004C16A5" w:rsidP="007C7523">
            <w:pPr>
              <w:pStyle w:val="ConsPlusNormal"/>
              <w:outlineLvl w:val="0"/>
              <w:rPr>
                <w:rFonts w:ascii="Times New Roman" w:hAnsi="Times New Roman" w:cs="Times New Roman"/>
                <w:color w:val="FF0000"/>
              </w:rPr>
            </w:pPr>
          </w:p>
        </w:tc>
        <w:tc>
          <w:tcPr>
            <w:tcW w:w="2693" w:type="dxa"/>
            <w:gridSpan w:val="2"/>
            <w:vMerge/>
            <w:tcBorders>
              <w:left w:val="single" w:sz="4" w:space="0" w:color="auto"/>
              <w:right w:val="single" w:sz="4" w:space="0" w:color="auto"/>
            </w:tcBorders>
          </w:tcPr>
          <w:p w:rsidR="004C16A5" w:rsidRPr="00B97AF8" w:rsidRDefault="004C16A5">
            <w:pPr>
              <w:pStyle w:val="ConsPlusNormal"/>
              <w:rPr>
                <w:rFonts w:ascii="Times New Roman" w:hAnsi="Times New Roman" w:cs="Times New Roman"/>
                <w:color w:val="FF0000"/>
              </w:rPr>
            </w:pPr>
          </w:p>
        </w:tc>
        <w:tc>
          <w:tcPr>
            <w:tcW w:w="2410" w:type="dxa"/>
            <w:gridSpan w:val="3"/>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r w:rsidRPr="004C16A5">
              <w:rPr>
                <w:rFonts w:ascii="Times New Roman" w:hAnsi="Times New Roman" w:cs="Times New Roman"/>
              </w:rPr>
              <w:t>15.3 Контроль исполнения решений Совета</w:t>
            </w:r>
          </w:p>
        </w:tc>
        <w:tc>
          <w:tcPr>
            <w:tcW w:w="1275" w:type="dxa"/>
            <w:gridSpan w:val="2"/>
            <w:tcBorders>
              <w:top w:val="single" w:sz="4" w:space="0" w:color="auto"/>
              <w:left w:val="single" w:sz="4" w:space="0" w:color="auto"/>
              <w:bottom w:val="single" w:sz="4" w:space="0" w:color="auto"/>
              <w:right w:val="single" w:sz="4" w:space="0" w:color="auto"/>
            </w:tcBorders>
          </w:tcPr>
          <w:p w:rsidR="004C16A5" w:rsidRPr="004C16A5" w:rsidRDefault="004C16A5">
            <w:pPr>
              <w:rPr>
                <w:sz w:val="20"/>
                <w:szCs w:val="20"/>
              </w:rPr>
            </w:pPr>
            <w:r w:rsidRPr="004C16A5">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C16A5" w:rsidRPr="00886504" w:rsidRDefault="004C16A5" w:rsidP="004C16A5">
            <w:pPr>
              <w:jc w:val="center"/>
              <w:rPr>
                <w:rFonts w:ascii="Times New Roman" w:hAnsi="Times New Roman" w:cs="Times New Roman"/>
                <w:sz w:val="16"/>
                <w:szCs w:val="16"/>
              </w:rPr>
            </w:pPr>
            <w:r w:rsidRPr="00886504">
              <w:rPr>
                <w:rFonts w:ascii="Times New Roman" w:hAnsi="Times New Roman" w:cs="Times New Roman"/>
                <w:sz w:val="16"/>
                <w:szCs w:val="16"/>
              </w:rPr>
              <w:t>с 09 января            2018 года по             31 декабря           2018 года</w:t>
            </w:r>
          </w:p>
          <w:p w:rsidR="004C16A5" w:rsidRPr="00B97AF8" w:rsidRDefault="004C16A5" w:rsidP="003728CF">
            <w:pPr>
              <w:pStyle w:val="ConsPlusNormal"/>
              <w:jc w:val="center"/>
              <w:rPr>
                <w:rFonts w:ascii="Times New Roman" w:hAnsi="Times New Roman" w:cs="Times New Roman"/>
                <w:color w:val="FF0000"/>
              </w:rPr>
            </w:pPr>
          </w:p>
        </w:tc>
        <w:tc>
          <w:tcPr>
            <w:tcW w:w="1417" w:type="dxa"/>
            <w:gridSpan w:val="2"/>
            <w:tcBorders>
              <w:top w:val="single" w:sz="4" w:space="0" w:color="auto"/>
              <w:left w:val="single" w:sz="4" w:space="0" w:color="auto"/>
              <w:bottom w:val="single" w:sz="4" w:space="0" w:color="auto"/>
              <w:right w:val="single" w:sz="4" w:space="0" w:color="auto"/>
            </w:tcBorders>
          </w:tcPr>
          <w:p w:rsidR="004C16A5" w:rsidRPr="00AE0134" w:rsidRDefault="004C16A5" w:rsidP="004C16A5">
            <w:pPr>
              <w:jc w:val="center"/>
              <w:rPr>
                <w:rFonts w:ascii="Times New Roman" w:hAnsi="Times New Roman" w:cs="Times New Roman"/>
                <w:sz w:val="16"/>
                <w:szCs w:val="16"/>
              </w:rPr>
            </w:pPr>
            <w:r w:rsidRPr="00AE0134">
              <w:rPr>
                <w:rFonts w:ascii="Times New Roman" w:hAnsi="Times New Roman" w:cs="Times New Roman"/>
                <w:sz w:val="16"/>
                <w:szCs w:val="16"/>
              </w:rPr>
              <w:t>с 09 января            2018 года по             01 июля           2018 года</w:t>
            </w:r>
          </w:p>
          <w:p w:rsidR="004C16A5" w:rsidRPr="00B97AF8" w:rsidRDefault="004C16A5" w:rsidP="009735A5">
            <w:pPr>
              <w:pStyle w:val="ConsPlusNormal"/>
              <w:jc w:val="center"/>
              <w:rPr>
                <w:rFonts w:ascii="Times New Roman" w:hAnsi="Times New Roman" w:cs="Times New Roman"/>
                <w:color w:val="FF0000"/>
                <w:sz w:val="16"/>
                <w:szCs w:val="16"/>
              </w:rPr>
            </w:pPr>
          </w:p>
        </w:tc>
        <w:tc>
          <w:tcPr>
            <w:tcW w:w="3686" w:type="dxa"/>
            <w:gridSpan w:val="3"/>
            <w:vMerge/>
            <w:tcBorders>
              <w:left w:val="single" w:sz="4" w:space="0" w:color="auto"/>
              <w:right w:val="single" w:sz="4" w:space="0" w:color="auto"/>
            </w:tcBorders>
          </w:tcPr>
          <w:p w:rsidR="004C16A5" w:rsidRPr="00B97AF8" w:rsidRDefault="004C16A5" w:rsidP="00FE5F68">
            <w:pPr>
              <w:pStyle w:val="ConsPlusNormal"/>
              <w:jc w:val="both"/>
              <w:rPr>
                <w:rStyle w:val="2"/>
                <w:rFonts w:eastAsiaTheme="minorEastAsia"/>
                <w:color w:val="FF0000"/>
                <w:sz w:val="20"/>
                <w:szCs w:val="20"/>
              </w:rPr>
            </w:pPr>
          </w:p>
        </w:tc>
        <w:tc>
          <w:tcPr>
            <w:tcW w:w="1276" w:type="dxa"/>
            <w:vMerge/>
            <w:tcBorders>
              <w:left w:val="single" w:sz="4" w:space="0" w:color="auto"/>
              <w:right w:val="single" w:sz="4" w:space="0" w:color="auto"/>
            </w:tcBorders>
          </w:tcPr>
          <w:p w:rsidR="004C16A5" w:rsidRPr="00B97AF8" w:rsidRDefault="004C16A5" w:rsidP="00607066">
            <w:pPr>
              <w:pStyle w:val="ConsPlusNormal"/>
              <w:jc w:val="both"/>
              <w:rPr>
                <w:rFonts w:ascii="Times New Roman" w:hAnsi="Times New Roman" w:cs="Times New Roman"/>
                <w:color w:val="FF0000"/>
              </w:rPr>
            </w:pPr>
          </w:p>
        </w:tc>
      </w:tr>
      <w:tr w:rsidR="004C16A5" w:rsidRPr="00B97AF8" w:rsidTr="00E25AC8">
        <w:tc>
          <w:tcPr>
            <w:tcW w:w="567" w:type="dxa"/>
            <w:vMerge/>
            <w:tcBorders>
              <w:top w:val="single" w:sz="4" w:space="0" w:color="auto"/>
              <w:left w:val="single" w:sz="4" w:space="0" w:color="auto"/>
              <w:bottom w:val="single" w:sz="4" w:space="0" w:color="auto"/>
              <w:right w:val="single" w:sz="4" w:space="0" w:color="auto"/>
            </w:tcBorders>
          </w:tcPr>
          <w:p w:rsidR="004C16A5" w:rsidRPr="00B97AF8" w:rsidRDefault="004C16A5">
            <w:pPr>
              <w:pStyle w:val="ConsPlusNormal"/>
              <w:rPr>
                <w:rFonts w:ascii="Times New Roman" w:hAnsi="Times New Roman" w:cs="Times New Roman"/>
                <w:color w:val="FF0000"/>
              </w:rPr>
            </w:pPr>
          </w:p>
        </w:tc>
        <w:tc>
          <w:tcPr>
            <w:tcW w:w="993" w:type="dxa"/>
            <w:vMerge/>
            <w:tcBorders>
              <w:left w:val="single" w:sz="4" w:space="0" w:color="auto"/>
              <w:right w:val="single" w:sz="4" w:space="0" w:color="auto"/>
            </w:tcBorders>
          </w:tcPr>
          <w:p w:rsidR="004C16A5" w:rsidRPr="00B97AF8" w:rsidRDefault="004C16A5" w:rsidP="00DB7643">
            <w:pPr>
              <w:pStyle w:val="ConsPlusNormal"/>
              <w:outlineLvl w:val="0"/>
              <w:rPr>
                <w:rFonts w:ascii="Times New Roman" w:hAnsi="Times New Roman" w:cs="Times New Roman"/>
                <w:color w:val="FF0000"/>
              </w:rPr>
            </w:pPr>
          </w:p>
        </w:tc>
        <w:tc>
          <w:tcPr>
            <w:tcW w:w="2693" w:type="dxa"/>
            <w:gridSpan w:val="2"/>
            <w:vMerge/>
            <w:tcBorders>
              <w:left w:val="single" w:sz="4" w:space="0" w:color="auto"/>
              <w:right w:val="single" w:sz="4" w:space="0" w:color="auto"/>
            </w:tcBorders>
          </w:tcPr>
          <w:p w:rsidR="004C16A5" w:rsidRPr="00B97AF8" w:rsidRDefault="004C16A5">
            <w:pPr>
              <w:pStyle w:val="ConsPlusNormal"/>
              <w:rPr>
                <w:rFonts w:ascii="Times New Roman" w:hAnsi="Times New Roman" w:cs="Times New Roman"/>
                <w:color w:val="FF0000"/>
              </w:rPr>
            </w:pPr>
          </w:p>
        </w:tc>
        <w:tc>
          <w:tcPr>
            <w:tcW w:w="2410" w:type="dxa"/>
            <w:gridSpan w:val="3"/>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r w:rsidRPr="004C16A5">
              <w:rPr>
                <w:rFonts w:ascii="Times New Roman" w:hAnsi="Times New Roman" w:cs="Times New Roman"/>
              </w:rPr>
              <w:t>15.4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w:t>
            </w:r>
          </w:p>
        </w:tc>
        <w:tc>
          <w:tcPr>
            <w:tcW w:w="1275" w:type="dxa"/>
            <w:gridSpan w:val="2"/>
            <w:tcBorders>
              <w:top w:val="single" w:sz="4" w:space="0" w:color="auto"/>
              <w:left w:val="single" w:sz="4" w:space="0" w:color="auto"/>
              <w:bottom w:val="single" w:sz="4" w:space="0" w:color="auto"/>
              <w:right w:val="single" w:sz="4" w:space="0" w:color="auto"/>
            </w:tcBorders>
          </w:tcPr>
          <w:p w:rsidR="004C16A5" w:rsidRPr="004C16A5" w:rsidRDefault="004C16A5">
            <w:pPr>
              <w:rPr>
                <w:sz w:val="20"/>
                <w:szCs w:val="20"/>
              </w:rPr>
            </w:pPr>
            <w:r w:rsidRPr="004C16A5">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C16A5" w:rsidRPr="00B97AF8" w:rsidRDefault="004C16A5" w:rsidP="003728CF">
            <w:pPr>
              <w:pStyle w:val="ConsPlusNormal"/>
              <w:jc w:val="center"/>
              <w:rPr>
                <w:rFonts w:ascii="Times New Roman" w:hAnsi="Times New Roman" w:cs="Times New Roman"/>
                <w:color w:val="FF0000"/>
              </w:rPr>
            </w:pPr>
            <w:r w:rsidRPr="00886504">
              <w:rPr>
                <w:rFonts w:ascii="Times New Roman" w:hAnsi="Times New Roman" w:cs="Times New Roman"/>
                <w:sz w:val="16"/>
                <w:szCs w:val="16"/>
              </w:rPr>
              <w:t xml:space="preserve">с 09 января            2018 года по             31 декабря  </w:t>
            </w:r>
            <w:r>
              <w:rPr>
                <w:rFonts w:ascii="Times New Roman" w:hAnsi="Times New Roman" w:cs="Times New Roman"/>
                <w:sz w:val="16"/>
                <w:szCs w:val="16"/>
              </w:rPr>
              <w:t xml:space="preserve">         2017 года (ежекварталь</w:t>
            </w:r>
            <w:r w:rsidRPr="00886504">
              <w:rPr>
                <w:rFonts w:ascii="Times New Roman" w:hAnsi="Times New Roman" w:cs="Times New Roman"/>
                <w:sz w:val="16"/>
                <w:szCs w:val="16"/>
              </w:rPr>
              <w:t>но)</w:t>
            </w:r>
          </w:p>
        </w:tc>
        <w:tc>
          <w:tcPr>
            <w:tcW w:w="1417" w:type="dxa"/>
            <w:gridSpan w:val="2"/>
            <w:tcBorders>
              <w:top w:val="single" w:sz="4" w:space="0" w:color="auto"/>
              <w:left w:val="single" w:sz="4" w:space="0" w:color="auto"/>
              <w:bottom w:val="single" w:sz="4" w:space="0" w:color="auto"/>
              <w:right w:val="single" w:sz="4" w:space="0" w:color="auto"/>
            </w:tcBorders>
          </w:tcPr>
          <w:p w:rsidR="004C16A5" w:rsidRPr="00AE0134" w:rsidRDefault="004C16A5" w:rsidP="004C16A5">
            <w:pPr>
              <w:jc w:val="center"/>
              <w:rPr>
                <w:rFonts w:ascii="Times New Roman" w:hAnsi="Times New Roman" w:cs="Times New Roman"/>
                <w:sz w:val="16"/>
                <w:szCs w:val="16"/>
              </w:rPr>
            </w:pPr>
            <w:r w:rsidRPr="00AE0134">
              <w:rPr>
                <w:rFonts w:ascii="Times New Roman" w:hAnsi="Times New Roman" w:cs="Times New Roman"/>
                <w:sz w:val="16"/>
                <w:szCs w:val="16"/>
              </w:rPr>
              <w:t>с 09 января            2018 года по             01 июля</w:t>
            </w:r>
          </w:p>
          <w:p w:rsidR="004C16A5" w:rsidRPr="00B97AF8" w:rsidRDefault="004C16A5" w:rsidP="00464ECA">
            <w:pPr>
              <w:pStyle w:val="ConsPlusNormal"/>
              <w:jc w:val="center"/>
              <w:rPr>
                <w:rFonts w:ascii="Times New Roman" w:hAnsi="Times New Roman" w:cs="Times New Roman"/>
                <w:color w:val="FF0000"/>
              </w:rPr>
            </w:pPr>
          </w:p>
        </w:tc>
        <w:tc>
          <w:tcPr>
            <w:tcW w:w="3686" w:type="dxa"/>
            <w:gridSpan w:val="3"/>
            <w:vMerge/>
            <w:tcBorders>
              <w:left w:val="single" w:sz="4" w:space="0" w:color="auto"/>
              <w:right w:val="single" w:sz="4" w:space="0" w:color="auto"/>
            </w:tcBorders>
          </w:tcPr>
          <w:p w:rsidR="004C16A5" w:rsidRPr="00B97AF8" w:rsidRDefault="004C16A5" w:rsidP="00FE5F68">
            <w:pPr>
              <w:pStyle w:val="ConsPlusNormal"/>
              <w:jc w:val="both"/>
              <w:rPr>
                <w:rStyle w:val="2"/>
                <w:rFonts w:eastAsiaTheme="minorEastAsia"/>
                <w:color w:val="FF0000"/>
                <w:sz w:val="20"/>
                <w:szCs w:val="20"/>
              </w:rPr>
            </w:pPr>
          </w:p>
        </w:tc>
        <w:tc>
          <w:tcPr>
            <w:tcW w:w="1276" w:type="dxa"/>
            <w:vMerge/>
            <w:tcBorders>
              <w:left w:val="single" w:sz="4" w:space="0" w:color="auto"/>
              <w:right w:val="single" w:sz="4" w:space="0" w:color="auto"/>
            </w:tcBorders>
          </w:tcPr>
          <w:p w:rsidR="004C16A5" w:rsidRPr="00B97AF8" w:rsidRDefault="004C16A5" w:rsidP="00607066">
            <w:pPr>
              <w:pStyle w:val="ConsPlusNormal"/>
              <w:jc w:val="both"/>
              <w:rPr>
                <w:rFonts w:ascii="Times New Roman" w:hAnsi="Times New Roman" w:cs="Times New Roman"/>
                <w:color w:val="FF0000"/>
              </w:rPr>
            </w:pPr>
          </w:p>
        </w:tc>
      </w:tr>
      <w:tr w:rsidR="004C16A5" w:rsidRPr="00B97AF8" w:rsidTr="004C16A5">
        <w:tc>
          <w:tcPr>
            <w:tcW w:w="567" w:type="dxa"/>
            <w:vMerge/>
            <w:tcBorders>
              <w:top w:val="single" w:sz="4" w:space="0" w:color="auto"/>
              <w:left w:val="single" w:sz="4" w:space="0" w:color="auto"/>
              <w:bottom w:val="single" w:sz="4" w:space="0" w:color="auto"/>
              <w:right w:val="single" w:sz="4" w:space="0" w:color="auto"/>
            </w:tcBorders>
          </w:tcPr>
          <w:p w:rsidR="004C16A5" w:rsidRPr="00B97AF8" w:rsidRDefault="004C16A5">
            <w:pPr>
              <w:pStyle w:val="ConsPlusNormal"/>
              <w:rPr>
                <w:rFonts w:ascii="Times New Roman" w:hAnsi="Times New Roman" w:cs="Times New Roman"/>
                <w:color w:val="FF0000"/>
              </w:rPr>
            </w:pPr>
          </w:p>
        </w:tc>
        <w:tc>
          <w:tcPr>
            <w:tcW w:w="993" w:type="dxa"/>
            <w:vMerge/>
            <w:tcBorders>
              <w:left w:val="single" w:sz="4" w:space="0" w:color="auto"/>
              <w:bottom w:val="single" w:sz="4" w:space="0" w:color="auto"/>
              <w:right w:val="single" w:sz="4" w:space="0" w:color="auto"/>
            </w:tcBorders>
          </w:tcPr>
          <w:p w:rsidR="004C16A5" w:rsidRPr="00B97AF8" w:rsidRDefault="004C16A5" w:rsidP="00DB7643">
            <w:pPr>
              <w:pStyle w:val="ConsPlusNormal"/>
              <w:outlineLvl w:val="0"/>
              <w:rPr>
                <w:rFonts w:ascii="Times New Roman" w:hAnsi="Times New Roman" w:cs="Times New Roman"/>
                <w:color w:val="FF0000"/>
              </w:rPr>
            </w:pPr>
          </w:p>
        </w:tc>
        <w:tc>
          <w:tcPr>
            <w:tcW w:w="2693" w:type="dxa"/>
            <w:gridSpan w:val="2"/>
            <w:vMerge/>
            <w:tcBorders>
              <w:left w:val="single" w:sz="4" w:space="0" w:color="auto"/>
              <w:bottom w:val="single" w:sz="4" w:space="0" w:color="auto"/>
              <w:right w:val="single" w:sz="4" w:space="0" w:color="auto"/>
            </w:tcBorders>
          </w:tcPr>
          <w:p w:rsidR="004C16A5" w:rsidRPr="00B97AF8" w:rsidRDefault="004C16A5">
            <w:pPr>
              <w:pStyle w:val="ConsPlusNormal"/>
              <w:rPr>
                <w:rFonts w:ascii="Times New Roman" w:hAnsi="Times New Roman" w:cs="Times New Roman"/>
                <w:color w:val="FF0000"/>
              </w:rPr>
            </w:pPr>
          </w:p>
        </w:tc>
        <w:tc>
          <w:tcPr>
            <w:tcW w:w="2410" w:type="dxa"/>
            <w:gridSpan w:val="3"/>
            <w:tcBorders>
              <w:top w:val="single" w:sz="4" w:space="0" w:color="auto"/>
              <w:left w:val="single" w:sz="4" w:space="0" w:color="auto"/>
              <w:bottom w:val="single" w:sz="4" w:space="0" w:color="auto"/>
              <w:right w:val="single" w:sz="4" w:space="0" w:color="auto"/>
            </w:tcBorders>
          </w:tcPr>
          <w:p w:rsidR="004C16A5" w:rsidRPr="004C16A5" w:rsidRDefault="004C16A5">
            <w:pPr>
              <w:pStyle w:val="ConsPlusNormal"/>
              <w:rPr>
                <w:rFonts w:ascii="Times New Roman" w:hAnsi="Times New Roman" w:cs="Times New Roman"/>
              </w:rPr>
            </w:pPr>
            <w:r w:rsidRPr="004C16A5">
              <w:rPr>
                <w:rFonts w:ascii="Times New Roman" w:hAnsi="Times New Roman" w:cs="Times New Roman"/>
              </w:rPr>
              <w:t>15.5 Принятия мер по предупреждению и устранению причин выявленных нарушений</w:t>
            </w:r>
          </w:p>
        </w:tc>
        <w:tc>
          <w:tcPr>
            <w:tcW w:w="1275" w:type="dxa"/>
            <w:gridSpan w:val="2"/>
            <w:tcBorders>
              <w:top w:val="single" w:sz="4" w:space="0" w:color="auto"/>
              <w:left w:val="single" w:sz="4" w:space="0" w:color="auto"/>
              <w:bottom w:val="single" w:sz="4" w:space="0" w:color="auto"/>
              <w:right w:val="single" w:sz="4" w:space="0" w:color="auto"/>
            </w:tcBorders>
          </w:tcPr>
          <w:p w:rsidR="004C16A5" w:rsidRPr="004C16A5" w:rsidRDefault="004C16A5">
            <w:pPr>
              <w:rPr>
                <w:sz w:val="20"/>
                <w:szCs w:val="20"/>
              </w:rPr>
            </w:pPr>
            <w:r w:rsidRPr="004C16A5">
              <w:rPr>
                <w:rFonts w:ascii="Times New Roman" w:hAnsi="Times New Roman" w:cs="Times New Roman"/>
                <w:sz w:val="20"/>
                <w:szCs w:val="20"/>
              </w:rPr>
              <w:t>Е.Б. Курилко</w:t>
            </w:r>
          </w:p>
        </w:tc>
        <w:tc>
          <w:tcPr>
            <w:tcW w:w="1418" w:type="dxa"/>
            <w:gridSpan w:val="2"/>
            <w:tcBorders>
              <w:top w:val="single" w:sz="4" w:space="0" w:color="auto"/>
              <w:left w:val="single" w:sz="4" w:space="0" w:color="auto"/>
              <w:bottom w:val="single" w:sz="4" w:space="0" w:color="auto"/>
              <w:right w:val="single" w:sz="4" w:space="0" w:color="auto"/>
            </w:tcBorders>
          </w:tcPr>
          <w:p w:rsidR="004C16A5" w:rsidRPr="00B97AF8" w:rsidRDefault="004C16A5" w:rsidP="003728CF">
            <w:pPr>
              <w:pStyle w:val="ConsPlusNormal"/>
              <w:jc w:val="center"/>
              <w:rPr>
                <w:rFonts w:ascii="Times New Roman" w:hAnsi="Times New Roman" w:cs="Times New Roman"/>
                <w:color w:val="FF0000"/>
              </w:rPr>
            </w:pPr>
            <w:r w:rsidRPr="00886504">
              <w:rPr>
                <w:rFonts w:ascii="Times New Roman" w:hAnsi="Times New Roman" w:cs="Times New Roman"/>
                <w:sz w:val="16"/>
                <w:szCs w:val="16"/>
              </w:rPr>
              <w:t>с 09 января            2018 года по             31 декабря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4C16A5" w:rsidRPr="00B97AF8" w:rsidRDefault="004C16A5" w:rsidP="009735A5">
            <w:pPr>
              <w:pStyle w:val="ConsPlusNormal"/>
              <w:jc w:val="center"/>
              <w:rPr>
                <w:rFonts w:ascii="Times New Roman" w:hAnsi="Times New Roman" w:cs="Times New Roman"/>
                <w:color w:val="FF0000"/>
              </w:rPr>
            </w:pPr>
            <w:r w:rsidRPr="00AE0134">
              <w:rPr>
                <w:rFonts w:ascii="Times New Roman" w:hAnsi="Times New Roman" w:cs="Times New Roman"/>
                <w:sz w:val="16"/>
                <w:szCs w:val="16"/>
              </w:rPr>
              <w:t>с 09 января            2018 года по             01 июля           2018 года</w:t>
            </w:r>
          </w:p>
        </w:tc>
        <w:tc>
          <w:tcPr>
            <w:tcW w:w="3686" w:type="dxa"/>
            <w:gridSpan w:val="3"/>
            <w:vMerge/>
            <w:tcBorders>
              <w:left w:val="single" w:sz="4" w:space="0" w:color="auto"/>
              <w:bottom w:val="single" w:sz="4" w:space="0" w:color="auto"/>
              <w:right w:val="single" w:sz="4" w:space="0" w:color="auto"/>
            </w:tcBorders>
          </w:tcPr>
          <w:p w:rsidR="004C16A5" w:rsidRPr="00B97AF8" w:rsidRDefault="004C16A5" w:rsidP="006C2A6E">
            <w:pPr>
              <w:pStyle w:val="ConsPlusNormal"/>
              <w:jc w:val="both"/>
              <w:rPr>
                <w:rStyle w:val="2"/>
                <w:rFonts w:eastAsiaTheme="minorEastAsia"/>
                <w:color w:val="FF0000"/>
                <w:sz w:val="20"/>
                <w:szCs w:val="20"/>
              </w:rPr>
            </w:pPr>
          </w:p>
        </w:tc>
        <w:tc>
          <w:tcPr>
            <w:tcW w:w="1276" w:type="dxa"/>
            <w:vMerge/>
            <w:tcBorders>
              <w:left w:val="single" w:sz="4" w:space="0" w:color="auto"/>
              <w:bottom w:val="single" w:sz="4" w:space="0" w:color="auto"/>
              <w:right w:val="single" w:sz="4" w:space="0" w:color="auto"/>
            </w:tcBorders>
          </w:tcPr>
          <w:p w:rsidR="004C16A5" w:rsidRPr="00B97AF8" w:rsidRDefault="004C16A5" w:rsidP="00607066">
            <w:pPr>
              <w:pStyle w:val="ConsPlusNormal"/>
              <w:jc w:val="both"/>
              <w:rPr>
                <w:rFonts w:ascii="Times New Roman" w:hAnsi="Times New Roman" w:cs="Times New Roman"/>
                <w:color w:val="FF0000"/>
              </w:rPr>
            </w:pPr>
          </w:p>
        </w:tc>
      </w:tr>
      <w:tr w:rsidR="00EA0A4C" w:rsidRPr="00B97AF8" w:rsidTr="00EA0A4C">
        <w:trPr>
          <w:trHeight w:val="6282"/>
        </w:trPr>
        <w:tc>
          <w:tcPr>
            <w:tcW w:w="567" w:type="dxa"/>
            <w:tcBorders>
              <w:top w:val="single" w:sz="4" w:space="0" w:color="auto"/>
              <w:left w:val="single" w:sz="4" w:space="0" w:color="auto"/>
              <w:right w:val="single" w:sz="4" w:space="0" w:color="auto"/>
            </w:tcBorders>
          </w:tcPr>
          <w:p w:rsidR="00EA0A4C" w:rsidRPr="004C16A5" w:rsidRDefault="00EA0A4C" w:rsidP="00356F85">
            <w:pPr>
              <w:pStyle w:val="ConsPlusNormal"/>
              <w:rPr>
                <w:rFonts w:ascii="Times New Roman" w:hAnsi="Times New Roman" w:cs="Times New Roman"/>
              </w:rPr>
            </w:pPr>
            <w:r w:rsidRPr="004C16A5">
              <w:rPr>
                <w:rFonts w:ascii="Times New Roman" w:hAnsi="Times New Roman" w:cs="Times New Roman"/>
              </w:rPr>
              <w:t>16.</w:t>
            </w:r>
          </w:p>
        </w:tc>
        <w:tc>
          <w:tcPr>
            <w:tcW w:w="993" w:type="dxa"/>
            <w:tcBorders>
              <w:top w:val="single" w:sz="4" w:space="0" w:color="auto"/>
              <w:left w:val="single" w:sz="4" w:space="0" w:color="auto"/>
              <w:right w:val="single" w:sz="4" w:space="0" w:color="auto"/>
            </w:tcBorders>
          </w:tcPr>
          <w:p w:rsidR="00EA0A4C" w:rsidRPr="004C16A5" w:rsidRDefault="00AA27FE" w:rsidP="005E2A2D">
            <w:pPr>
              <w:pStyle w:val="ConsPlusNormal"/>
              <w:jc w:val="center"/>
              <w:outlineLvl w:val="0"/>
              <w:rPr>
                <w:rFonts w:ascii="Times New Roman" w:hAnsi="Times New Roman" w:cs="Times New Roman"/>
              </w:rPr>
            </w:pPr>
            <w:r>
              <w:rPr>
                <w:rFonts w:ascii="Times New Roman" w:hAnsi="Times New Roman" w:cs="Times New Roman"/>
              </w:rPr>
              <w:t>16.</w:t>
            </w:r>
          </w:p>
        </w:tc>
        <w:tc>
          <w:tcPr>
            <w:tcW w:w="2693" w:type="dxa"/>
            <w:gridSpan w:val="2"/>
            <w:tcBorders>
              <w:top w:val="single" w:sz="4" w:space="0" w:color="auto"/>
              <w:left w:val="single" w:sz="4" w:space="0" w:color="auto"/>
              <w:right w:val="single" w:sz="4" w:space="0" w:color="auto"/>
            </w:tcBorders>
          </w:tcPr>
          <w:p w:rsidR="00EA0A4C" w:rsidRPr="004C16A5" w:rsidRDefault="00EA0A4C" w:rsidP="00356F85">
            <w:pPr>
              <w:pStyle w:val="ConsPlusNormal"/>
              <w:jc w:val="both"/>
              <w:rPr>
                <w:rFonts w:ascii="Times New Roman" w:eastAsia="Times New Roman" w:hAnsi="Times New Roman" w:cs="Times New Roman"/>
              </w:rPr>
            </w:pPr>
            <w:r w:rsidRPr="004C16A5">
              <w:rPr>
                <w:rFonts w:ascii="Times New Roman" w:eastAsia="Times New Roman" w:hAnsi="Times New Roman" w:cs="Times New Roman"/>
              </w:rPr>
              <w:t>Осуществление контроля за соблюдением требований Федерального закона от 05 апреля</w:t>
            </w:r>
          </w:p>
          <w:p w:rsidR="00EA0A4C" w:rsidRPr="004C16A5" w:rsidRDefault="00EA0A4C" w:rsidP="00356F85">
            <w:pPr>
              <w:pStyle w:val="ConsPlusNormal"/>
              <w:jc w:val="both"/>
              <w:rPr>
                <w:rFonts w:ascii="Times New Roman" w:hAnsi="Times New Roman" w:cs="Times New Roman"/>
              </w:rPr>
            </w:pPr>
            <w:r w:rsidRPr="004C16A5">
              <w:rPr>
                <w:rFonts w:ascii="Times New Roman" w:eastAsia="Times New Roman" w:hAnsi="Times New Roman" w:cs="Times New Roman"/>
              </w:rPr>
              <w:t>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 Подготовка информационно-аналитических материалов о выявленных нарушениях для рассмотрения на заседаниях Комиссии и Совета</w:t>
            </w:r>
          </w:p>
        </w:tc>
        <w:tc>
          <w:tcPr>
            <w:tcW w:w="2410" w:type="dxa"/>
            <w:gridSpan w:val="3"/>
            <w:tcBorders>
              <w:top w:val="single" w:sz="4" w:space="0" w:color="auto"/>
              <w:left w:val="single" w:sz="4" w:space="0" w:color="auto"/>
              <w:right w:val="single" w:sz="4" w:space="0" w:color="auto"/>
            </w:tcBorders>
          </w:tcPr>
          <w:p w:rsidR="00EA0A4C" w:rsidRPr="004C16A5" w:rsidRDefault="00EA0A4C" w:rsidP="00356F85">
            <w:pPr>
              <w:pStyle w:val="ConsPlusNormal"/>
              <w:jc w:val="both"/>
              <w:rPr>
                <w:rFonts w:ascii="Times New Roman" w:eastAsia="Times New Roman" w:hAnsi="Times New Roman" w:cs="Times New Roman"/>
              </w:rPr>
            </w:pPr>
            <w:r w:rsidRPr="004C16A5">
              <w:rPr>
                <w:rFonts w:ascii="Times New Roman" w:hAnsi="Times New Roman" w:cs="Times New Roman"/>
              </w:rPr>
              <w:t xml:space="preserve">16.1 </w:t>
            </w:r>
            <w:r w:rsidRPr="004C16A5">
              <w:rPr>
                <w:rFonts w:ascii="Times New Roman" w:eastAsia="Times New Roman" w:hAnsi="Times New Roman" w:cs="Times New Roman"/>
              </w:rPr>
              <w:t>Осуществление контроля за соблюдением требований Федерального закона от 05 апреля</w:t>
            </w:r>
          </w:p>
          <w:p w:rsidR="00EA0A4C" w:rsidRPr="004C16A5" w:rsidRDefault="00EA0A4C" w:rsidP="00356F85">
            <w:pPr>
              <w:pStyle w:val="ConsPlusNormal"/>
              <w:rPr>
                <w:rFonts w:ascii="Times New Roman" w:hAnsi="Times New Roman" w:cs="Times New Roman"/>
              </w:rPr>
            </w:pPr>
            <w:r w:rsidRPr="004C16A5">
              <w:rPr>
                <w:rFonts w:ascii="Times New Roman" w:eastAsia="Times New Roman" w:hAnsi="Times New Roman" w:cs="Times New Roman"/>
              </w:rPr>
              <w:t>2013 года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нужд Уссурийского городского округа.</w:t>
            </w:r>
          </w:p>
          <w:p w:rsidR="00EA0A4C" w:rsidRPr="004C16A5" w:rsidRDefault="00EA0A4C" w:rsidP="00356F85">
            <w:pPr>
              <w:pStyle w:val="ConsPlusNormal"/>
              <w:jc w:val="both"/>
              <w:rPr>
                <w:rFonts w:ascii="Times New Roman" w:hAnsi="Times New Roman" w:cs="Times New Roman"/>
              </w:rPr>
            </w:pPr>
          </w:p>
          <w:p w:rsidR="00EA0A4C" w:rsidRDefault="00EA0A4C" w:rsidP="00356F85">
            <w:pPr>
              <w:pStyle w:val="ConsPlusNormal"/>
              <w:jc w:val="both"/>
              <w:rPr>
                <w:rFonts w:ascii="Times New Roman" w:eastAsia="Times New Roman" w:hAnsi="Times New Roman" w:cs="Times New Roman"/>
              </w:rPr>
            </w:pPr>
            <w:r w:rsidRPr="004C16A5">
              <w:rPr>
                <w:rFonts w:ascii="Times New Roman" w:hAnsi="Times New Roman" w:cs="Times New Roman"/>
              </w:rPr>
              <w:t xml:space="preserve">16.2 </w:t>
            </w:r>
            <w:r w:rsidRPr="004C16A5">
              <w:rPr>
                <w:rFonts w:ascii="Times New Roman" w:eastAsia="Times New Roman" w:hAnsi="Times New Roman" w:cs="Times New Roman"/>
              </w:rPr>
              <w:t>Подготовка информационно-аналитических материалов о выявленных нарушениях для рассмотрения на заседаниях Комиссии и Совета</w:t>
            </w:r>
          </w:p>
          <w:p w:rsidR="00EA0A4C" w:rsidRDefault="00EA0A4C" w:rsidP="00356F85">
            <w:pPr>
              <w:pStyle w:val="ConsPlusNormal"/>
              <w:jc w:val="both"/>
              <w:rPr>
                <w:rFonts w:ascii="Times New Roman" w:eastAsia="Times New Roman" w:hAnsi="Times New Roman" w:cs="Times New Roman"/>
              </w:rPr>
            </w:pPr>
          </w:p>
          <w:p w:rsidR="00EA0A4C" w:rsidRPr="004C16A5" w:rsidRDefault="00EA0A4C" w:rsidP="00356F85">
            <w:pPr>
              <w:pStyle w:val="ConsPlusNormal"/>
              <w:jc w:val="both"/>
              <w:rPr>
                <w:rFonts w:ascii="Times New Roman" w:hAnsi="Times New Roman" w:cs="Times New Roman"/>
              </w:rPr>
            </w:pPr>
            <w:r>
              <w:rPr>
                <w:rFonts w:ascii="Times New Roman" w:eastAsia="Times New Roman" w:hAnsi="Times New Roman" w:cs="Times New Roman"/>
              </w:rPr>
              <w:t>16.3</w:t>
            </w:r>
            <w:r w:rsidRPr="00587ADE">
              <w:rPr>
                <w:rFonts w:ascii="Times New Roman" w:hAnsi="Times New Roman" w:cs="Times New Roman"/>
              </w:rPr>
              <w:t xml:space="preserve"> </w:t>
            </w:r>
            <w:r w:rsidRPr="00587ADE">
              <w:rPr>
                <w:rFonts w:ascii="Times New Roman" w:eastAsia="Times New Roman" w:hAnsi="Times New Roman" w:cs="Times New Roman"/>
              </w:rPr>
              <w:t>Рассмотрение информационно-аналитических материалов о выявленных нарушениях действующего законодательства в сфере закупок на заседаниях Комиссии и Совета</w:t>
            </w:r>
          </w:p>
        </w:tc>
        <w:tc>
          <w:tcPr>
            <w:tcW w:w="1275" w:type="dxa"/>
            <w:gridSpan w:val="2"/>
            <w:tcBorders>
              <w:top w:val="single" w:sz="4" w:space="0" w:color="auto"/>
              <w:left w:val="single" w:sz="4" w:space="0" w:color="auto"/>
              <w:right w:val="single" w:sz="4" w:space="0" w:color="auto"/>
            </w:tcBorders>
          </w:tcPr>
          <w:p w:rsidR="00EA0A4C" w:rsidRPr="004C16A5" w:rsidRDefault="00EA0A4C">
            <w:pPr>
              <w:pStyle w:val="ConsPlusNormal"/>
              <w:rPr>
                <w:rFonts w:ascii="Times New Roman" w:hAnsi="Times New Roman" w:cs="Times New Roman"/>
              </w:rPr>
            </w:pPr>
            <w:r w:rsidRPr="004C16A5">
              <w:rPr>
                <w:rFonts w:ascii="Times New Roman" w:hAnsi="Times New Roman" w:cs="Times New Roman"/>
              </w:rPr>
              <w:t>М.В. Сра-жевская</w:t>
            </w: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Default="00EA0A4C">
            <w:pPr>
              <w:pStyle w:val="ConsPlusNormal"/>
              <w:rPr>
                <w:rFonts w:ascii="Times New Roman" w:hAnsi="Times New Roman" w:cs="Times New Roman"/>
              </w:rPr>
            </w:pPr>
          </w:p>
          <w:p w:rsidR="00EA0A4C" w:rsidRDefault="00EA0A4C">
            <w:pPr>
              <w:pStyle w:val="ConsPlusNormal"/>
              <w:rPr>
                <w:rFonts w:ascii="Times New Roman" w:hAnsi="Times New Roman" w:cs="Times New Roman"/>
              </w:rPr>
            </w:pPr>
          </w:p>
          <w:p w:rsidR="00EA0A4C" w:rsidRDefault="00EA0A4C">
            <w:pPr>
              <w:pStyle w:val="ConsPlusNormal"/>
              <w:rPr>
                <w:rFonts w:ascii="Times New Roman" w:hAnsi="Times New Roman" w:cs="Times New Roman"/>
              </w:rPr>
            </w:pPr>
          </w:p>
          <w:p w:rsidR="00EA0A4C" w:rsidRDefault="00EA0A4C">
            <w:pPr>
              <w:pStyle w:val="ConsPlusNormal"/>
              <w:rPr>
                <w:rFonts w:ascii="Times New Roman" w:hAnsi="Times New Roman" w:cs="Times New Roman"/>
              </w:rPr>
            </w:pPr>
          </w:p>
          <w:p w:rsidR="00EA0A4C" w:rsidRDefault="00EA0A4C">
            <w:pPr>
              <w:pStyle w:val="ConsPlusNormal"/>
              <w:rPr>
                <w:rFonts w:ascii="Times New Roman" w:hAnsi="Times New Roman" w:cs="Times New Roman"/>
              </w:rPr>
            </w:pPr>
          </w:p>
          <w:p w:rsidR="00EA0A4C" w:rsidRDefault="00EA0A4C">
            <w:pPr>
              <w:pStyle w:val="ConsPlusNormal"/>
              <w:rPr>
                <w:rFonts w:ascii="Times New Roman" w:hAnsi="Times New Roman" w:cs="Times New Roman"/>
              </w:rPr>
            </w:pPr>
          </w:p>
          <w:p w:rsidR="00EA0A4C" w:rsidRPr="004C16A5" w:rsidRDefault="00EA0A4C">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r w:rsidRPr="004C16A5">
              <w:rPr>
                <w:rFonts w:ascii="Times New Roman" w:hAnsi="Times New Roman" w:cs="Times New Roman"/>
              </w:rPr>
              <w:t>М.В. Сра-жевская</w:t>
            </w:r>
          </w:p>
          <w:p w:rsidR="00EA0A4C" w:rsidRDefault="00EA0A4C" w:rsidP="00B97735">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p>
          <w:p w:rsidR="00EA0A4C" w:rsidRDefault="00EA0A4C" w:rsidP="00B97735">
            <w:pPr>
              <w:pStyle w:val="ConsPlusNormal"/>
              <w:rPr>
                <w:rFonts w:ascii="Times New Roman" w:hAnsi="Times New Roman" w:cs="Times New Roman"/>
              </w:rPr>
            </w:pPr>
          </w:p>
          <w:p w:rsidR="00EA0A4C" w:rsidRDefault="00EA0A4C" w:rsidP="00587ADE">
            <w:pPr>
              <w:pStyle w:val="ConsPlusNormal"/>
              <w:rPr>
                <w:rFonts w:ascii="Times New Roman" w:hAnsi="Times New Roman" w:cs="Times New Roman"/>
              </w:rPr>
            </w:pPr>
            <w:r w:rsidRPr="004C16A5">
              <w:rPr>
                <w:rFonts w:ascii="Times New Roman" w:hAnsi="Times New Roman" w:cs="Times New Roman"/>
              </w:rPr>
              <w:t>М.В. Сра-жевская</w:t>
            </w:r>
          </w:p>
          <w:p w:rsidR="00EA0A4C" w:rsidRPr="004C16A5" w:rsidRDefault="00EA0A4C" w:rsidP="00B97735">
            <w:pPr>
              <w:pStyle w:val="ConsPlusNormal"/>
              <w:rPr>
                <w:rFonts w:ascii="Times New Roman" w:hAnsi="Times New Roman" w:cs="Times New Roman"/>
              </w:rPr>
            </w:pPr>
          </w:p>
        </w:tc>
        <w:tc>
          <w:tcPr>
            <w:tcW w:w="1418" w:type="dxa"/>
            <w:gridSpan w:val="2"/>
            <w:tcBorders>
              <w:top w:val="single" w:sz="4" w:space="0" w:color="auto"/>
              <w:left w:val="single" w:sz="4" w:space="0" w:color="auto"/>
              <w:right w:val="single" w:sz="4" w:space="0" w:color="auto"/>
            </w:tcBorders>
          </w:tcPr>
          <w:p w:rsidR="00EA0A4C" w:rsidRDefault="00EA0A4C" w:rsidP="003728CF">
            <w:pPr>
              <w:pStyle w:val="ConsPlusNormal"/>
              <w:jc w:val="center"/>
              <w:rPr>
                <w:rFonts w:ascii="Times New Roman" w:hAnsi="Times New Roman" w:cs="Times New Roman"/>
              </w:rPr>
            </w:pPr>
            <w:r w:rsidRPr="00886504">
              <w:rPr>
                <w:rFonts w:ascii="Times New Roman" w:hAnsi="Times New Roman" w:cs="Times New Roman"/>
              </w:rPr>
              <w:t>с 09 января            2018 года по 31 декабря           2018 года (не реже одного раза в полугодие)</w:t>
            </w: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3728CF">
            <w:pPr>
              <w:pStyle w:val="ConsPlusNormal"/>
              <w:jc w:val="center"/>
              <w:rPr>
                <w:rFonts w:ascii="Times New Roman" w:hAnsi="Times New Roman" w:cs="Times New Roman"/>
              </w:rPr>
            </w:pPr>
          </w:p>
          <w:p w:rsidR="00EA0A4C" w:rsidRDefault="00EA0A4C" w:rsidP="00587ADE">
            <w:pPr>
              <w:spacing w:after="0" w:line="240" w:lineRule="auto"/>
              <w:jc w:val="center"/>
              <w:rPr>
                <w:rFonts w:ascii="Times New Roman" w:hAnsi="Times New Roman" w:cs="Times New Roman"/>
                <w:sz w:val="20"/>
                <w:szCs w:val="20"/>
              </w:rPr>
            </w:pPr>
            <w:r w:rsidRPr="008E6902">
              <w:rPr>
                <w:rFonts w:ascii="Times New Roman" w:hAnsi="Times New Roman" w:cs="Times New Roman"/>
                <w:sz w:val="18"/>
                <w:szCs w:val="18"/>
              </w:rPr>
              <w:t xml:space="preserve">с 09 января            2017 года по </w:t>
            </w:r>
            <w:r w:rsidRPr="008E6902">
              <w:rPr>
                <w:rFonts w:ascii="Times New Roman" w:hAnsi="Times New Roman" w:cs="Times New Roman"/>
                <w:sz w:val="20"/>
                <w:szCs w:val="20"/>
              </w:rPr>
              <w:t>01 июля           2018 года</w:t>
            </w:r>
          </w:p>
          <w:p w:rsidR="00EA0A4C" w:rsidRDefault="00EA0A4C" w:rsidP="00587ADE">
            <w:pPr>
              <w:spacing w:after="0" w:line="240" w:lineRule="auto"/>
              <w:jc w:val="center"/>
              <w:rPr>
                <w:rFonts w:ascii="Times New Roman" w:hAnsi="Times New Roman" w:cs="Times New Roman"/>
                <w:sz w:val="20"/>
                <w:szCs w:val="20"/>
              </w:rPr>
            </w:pPr>
          </w:p>
          <w:p w:rsidR="00EA0A4C" w:rsidRDefault="00EA0A4C" w:rsidP="00587ADE">
            <w:pPr>
              <w:spacing w:after="0" w:line="240" w:lineRule="auto"/>
              <w:jc w:val="center"/>
              <w:rPr>
                <w:rFonts w:ascii="Times New Roman" w:hAnsi="Times New Roman" w:cs="Times New Roman"/>
                <w:sz w:val="20"/>
                <w:szCs w:val="20"/>
              </w:rPr>
            </w:pPr>
          </w:p>
          <w:p w:rsidR="00EA0A4C" w:rsidRDefault="00EA0A4C" w:rsidP="00587ADE">
            <w:pPr>
              <w:spacing w:after="0" w:line="240" w:lineRule="auto"/>
              <w:jc w:val="center"/>
              <w:rPr>
                <w:rFonts w:ascii="Times New Roman" w:hAnsi="Times New Roman" w:cs="Times New Roman"/>
                <w:sz w:val="20"/>
                <w:szCs w:val="20"/>
              </w:rPr>
            </w:pPr>
          </w:p>
          <w:p w:rsidR="00EA0A4C" w:rsidRDefault="00EA0A4C" w:rsidP="00587ADE">
            <w:pPr>
              <w:spacing w:after="0" w:line="240" w:lineRule="auto"/>
              <w:jc w:val="center"/>
              <w:rPr>
                <w:rFonts w:ascii="Times New Roman" w:hAnsi="Times New Roman" w:cs="Times New Roman"/>
                <w:sz w:val="20"/>
                <w:szCs w:val="20"/>
              </w:rPr>
            </w:pPr>
          </w:p>
          <w:p w:rsidR="00EA0A4C" w:rsidRPr="008E6902" w:rsidRDefault="00EA0A4C" w:rsidP="00587ADE">
            <w:pPr>
              <w:spacing w:after="0" w:line="240" w:lineRule="auto"/>
              <w:jc w:val="center"/>
              <w:rPr>
                <w:rFonts w:ascii="Times New Roman" w:hAnsi="Times New Roman" w:cs="Times New Roman"/>
                <w:sz w:val="18"/>
                <w:szCs w:val="18"/>
              </w:rPr>
            </w:pPr>
          </w:p>
          <w:p w:rsidR="00EA0A4C" w:rsidRPr="00B97AF8" w:rsidRDefault="00EA0A4C" w:rsidP="003728CF">
            <w:pPr>
              <w:pStyle w:val="ConsPlusNormal"/>
              <w:jc w:val="center"/>
              <w:rPr>
                <w:rFonts w:ascii="Times New Roman" w:hAnsi="Times New Roman" w:cs="Times New Roman"/>
                <w:color w:val="FF0000"/>
              </w:rPr>
            </w:pPr>
            <w:r w:rsidRPr="00886504">
              <w:rPr>
                <w:rFonts w:ascii="Times New Roman" w:hAnsi="Times New Roman" w:cs="Times New Roman"/>
                <w:sz w:val="18"/>
                <w:szCs w:val="18"/>
              </w:rPr>
              <w:t>с 09 января            2018 года по 31 декабря           2018 года (ежеквыар-тально)</w:t>
            </w:r>
          </w:p>
        </w:tc>
        <w:tc>
          <w:tcPr>
            <w:tcW w:w="1417" w:type="dxa"/>
            <w:gridSpan w:val="2"/>
            <w:tcBorders>
              <w:top w:val="single" w:sz="4" w:space="0" w:color="auto"/>
              <w:left w:val="single" w:sz="4" w:space="0" w:color="auto"/>
              <w:right w:val="single" w:sz="4" w:space="0" w:color="auto"/>
            </w:tcBorders>
          </w:tcPr>
          <w:p w:rsidR="00EA0A4C" w:rsidRPr="008E6902" w:rsidRDefault="00EA0A4C" w:rsidP="004C16A5">
            <w:pPr>
              <w:spacing w:after="0" w:line="240" w:lineRule="auto"/>
              <w:jc w:val="center"/>
              <w:rPr>
                <w:rFonts w:ascii="Times New Roman" w:hAnsi="Times New Roman" w:cs="Times New Roman"/>
                <w:sz w:val="20"/>
                <w:szCs w:val="20"/>
              </w:rPr>
            </w:pPr>
            <w:r w:rsidRPr="008E6902">
              <w:rPr>
                <w:rFonts w:ascii="Times New Roman" w:hAnsi="Times New Roman" w:cs="Times New Roman"/>
                <w:sz w:val="20"/>
                <w:szCs w:val="20"/>
              </w:rPr>
              <w:t>с 09 января            2018 года по 01 июля           2018 года</w:t>
            </w: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87ADE">
            <w:pPr>
              <w:spacing w:after="0" w:line="240" w:lineRule="auto"/>
              <w:jc w:val="center"/>
              <w:rPr>
                <w:rFonts w:ascii="Times New Roman" w:hAnsi="Times New Roman" w:cs="Times New Roman"/>
                <w:sz w:val="18"/>
                <w:szCs w:val="18"/>
              </w:rPr>
            </w:pPr>
            <w:r w:rsidRPr="008E6902">
              <w:rPr>
                <w:rFonts w:ascii="Times New Roman" w:hAnsi="Times New Roman" w:cs="Times New Roman"/>
                <w:sz w:val="18"/>
                <w:szCs w:val="18"/>
              </w:rPr>
              <w:t xml:space="preserve">с 09 января            2017 года по </w:t>
            </w:r>
            <w:r w:rsidRPr="008E6902">
              <w:rPr>
                <w:rFonts w:ascii="Times New Roman" w:hAnsi="Times New Roman" w:cs="Times New Roman"/>
                <w:sz w:val="20"/>
                <w:szCs w:val="20"/>
              </w:rPr>
              <w:t xml:space="preserve">01 </w:t>
            </w:r>
            <w:r w:rsidRPr="00587ADE">
              <w:rPr>
                <w:rFonts w:ascii="Times New Roman" w:hAnsi="Times New Roman" w:cs="Times New Roman"/>
                <w:sz w:val="20"/>
                <w:szCs w:val="20"/>
              </w:rPr>
              <w:t>июля           2018 года</w:t>
            </w: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587ADE" w:rsidRDefault="00EA0A4C" w:rsidP="005D7C3E">
            <w:pPr>
              <w:pStyle w:val="ConsPlusNormal"/>
              <w:jc w:val="center"/>
              <w:rPr>
                <w:rFonts w:ascii="Times New Roman" w:hAnsi="Times New Roman" w:cs="Times New Roman"/>
              </w:rPr>
            </w:pPr>
          </w:p>
          <w:p w:rsidR="00EA0A4C" w:rsidRPr="00B97AF8" w:rsidRDefault="00EA0A4C" w:rsidP="005D7C3E">
            <w:pPr>
              <w:pStyle w:val="ConsPlusNormal"/>
              <w:jc w:val="center"/>
              <w:rPr>
                <w:rFonts w:ascii="Times New Roman" w:hAnsi="Times New Roman" w:cs="Times New Roman"/>
                <w:color w:val="FF0000"/>
              </w:rPr>
            </w:pPr>
            <w:r w:rsidRPr="008E6902">
              <w:rPr>
                <w:rFonts w:ascii="Times New Roman" w:hAnsi="Times New Roman" w:cs="Times New Roman"/>
                <w:sz w:val="18"/>
                <w:szCs w:val="18"/>
              </w:rPr>
              <w:t xml:space="preserve">с 09 января            2017 года по </w:t>
            </w:r>
            <w:r w:rsidRPr="008E6902">
              <w:rPr>
                <w:rFonts w:ascii="Times New Roman" w:hAnsi="Times New Roman" w:cs="Times New Roman"/>
              </w:rPr>
              <w:t>01 июля           2018 года</w:t>
            </w:r>
          </w:p>
        </w:tc>
        <w:tc>
          <w:tcPr>
            <w:tcW w:w="3686" w:type="dxa"/>
            <w:gridSpan w:val="3"/>
            <w:tcBorders>
              <w:top w:val="single" w:sz="4" w:space="0" w:color="auto"/>
              <w:left w:val="single" w:sz="4" w:space="0" w:color="auto"/>
              <w:right w:val="single" w:sz="4" w:space="0" w:color="auto"/>
            </w:tcBorders>
          </w:tcPr>
          <w:p w:rsidR="00EA0A4C" w:rsidRPr="00807FA4" w:rsidRDefault="00EA0A4C" w:rsidP="00EA0A4C">
            <w:pPr>
              <w:spacing w:after="1" w:line="240" w:lineRule="auto"/>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t>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проводится анализ актов, составленных по результатам проводимых проверок органами контроля (финансовым управлением администрации УГО и Контрольно-счетной палатой УГО). В ходе проводимого анализа ведется работа над ошибками. Также проводится анализ ошибок, допущенных при осуществлении закупок по результатам рассмотрения жалоб, поступивших в Управление ФАС РФ по ПК на действия заказчиков УГО. Сотрудники управления закупок также изучают и судебную практику применения положений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 44-ФЗ) и доводят данную информацию до заказчиков, проводят рабочие встречи с заказчиками УГО по реализации Федерального закона № 44-ФЗ, на которых, в том числе,</w:t>
            </w:r>
            <w:r>
              <w:rPr>
                <w:rFonts w:ascii="Times New Roman" w:eastAsia="Times New Roman" w:hAnsi="Times New Roman" w:cs="Times New Roman"/>
                <w:sz w:val="16"/>
                <w:szCs w:val="16"/>
              </w:rPr>
              <w:t xml:space="preserve"> </w:t>
            </w:r>
            <w:r w:rsidRPr="00807FA4">
              <w:rPr>
                <w:rFonts w:ascii="Times New Roman" w:eastAsia="Times New Roman" w:hAnsi="Times New Roman" w:cs="Times New Roman"/>
                <w:sz w:val="16"/>
                <w:szCs w:val="16"/>
              </w:rPr>
              <w:t>рассматриваются и разбираются типичные ошибки, допускаемые заказчиками при осуществлении закупок.</w:t>
            </w:r>
          </w:p>
          <w:p w:rsidR="00EA0A4C" w:rsidRPr="00807FA4" w:rsidRDefault="00EA0A4C" w:rsidP="00EA0A4C">
            <w:pPr>
              <w:spacing w:after="1" w:line="240" w:lineRule="auto"/>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t>Для предотвращения завышения начальной (максимальной) цены контракта (далее - Н(М)ЦК), управлением закупок проводится перепроверка Н(М)ЦК выставляемой на торги, а также цен контрактов по малым закупкам (до 100 тыс.руб.).</w:t>
            </w:r>
          </w:p>
          <w:p w:rsidR="00EA0A4C" w:rsidRPr="00807FA4" w:rsidRDefault="00EA0A4C" w:rsidP="00EA0A4C">
            <w:pPr>
              <w:spacing w:after="1" w:line="240" w:lineRule="auto"/>
              <w:ind w:firstLine="317"/>
              <w:jc w:val="both"/>
              <w:rPr>
                <w:rFonts w:ascii="Times New Roman" w:eastAsia="Times New Roman" w:hAnsi="Times New Roman" w:cs="Times New Roman"/>
                <w:sz w:val="16"/>
                <w:szCs w:val="16"/>
              </w:rPr>
            </w:pPr>
            <w:r w:rsidRPr="00807FA4">
              <w:rPr>
                <w:rFonts w:ascii="Times New Roman" w:eastAsia="Times New Roman" w:hAnsi="Times New Roman" w:cs="Times New Roman"/>
                <w:sz w:val="16"/>
                <w:szCs w:val="16"/>
              </w:rPr>
              <w:t>Вся 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p>
          <w:p w:rsidR="00EA0A4C" w:rsidRPr="00EA0A4C" w:rsidRDefault="00EA0A4C" w:rsidP="00EA0A4C">
            <w:pPr>
              <w:pStyle w:val="ConsPlusNormal"/>
              <w:jc w:val="both"/>
              <w:rPr>
                <w:rFonts w:ascii="Times New Roman" w:hAnsi="Times New Roman" w:cs="Times New Roman"/>
              </w:rPr>
            </w:pPr>
            <w:r w:rsidRPr="00807FA4">
              <w:rPr>
                <w:rFonts w:ascii="Times New Roman" w:eastAsia="Times New Roman" w:hAnsi="Times New Roman" w:cs="Times New Roman"/>
                <w:sz w:val="16"/>
                <w:szCs w:val="16"/>
              </w:rPr>
              <w:t>Признаков возможных коррупционных проявлений, таких как умышленное представление в том или ином виде преимуществ «избранным» хозяйствующим субъектам, нарушение процедуры заключения договоров, ненадлежащее исполнение договоров, оплата за невыполненный объем работ, неисполнение контрактов в полном объеме либо выполнение работ с нарушением технологических условий не выявлено. Случаев конфликта интересов между участником закупки и заказчиком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установлено не было.</w:t>
            </w:r>
          </w:p>
        </w:tc>
        <w:tc>
          <w:tcPr>
            <w:tcW w:w="1276" w:type="dxa"/>
            <w:tcBorders>
              <w:top w:val="single" w:sz="4" w:space="0" w:color="auto"/>
              <w:left w:val="single" w:sz="4" w:space="0" w:color="auto"/>
              <w:right w:val="single" w:sz="4" w:space="0" w:color="auto"/>
            </w:tcBorders>
          </w:tcPr>
          <w:p w:rsidR="00EA0A4C" w:rsidRPr="00EA0A4C" w:rsidRDefault="00EA0A4C" w:rsidP="00607066">
            <w:pPr>
              <w:pStyle w:val="ConsPlusNormal"/>
              <w:jc w:val="both"/>
              <w:rPr>
                <w:rFonts w:ascii="Times New Roman" w:hAnsi="Times New Roman" w:cs="Times New Roman"/>
              </w:rPr>
            </w:pPr>
          </w:p>
        </w:tc>
      </w:tr>
      <w:tr w:rsidR="00AC461E" w:rsidRPr="00B97AF8" w:rsidTr="00014147">
        <w:tc>
          <w:tcPr>
            <w:tcW w:w="567" w:type="dxa"/>
            <w:tcBorders>
              <w:top w:val="single" w:sz="4" w:space="0" w:color="auto"/>
              <w:left w:val="single" w:sz="4" w:space="0" w:color="auto"/>
              <w:bottom w:val="single" w:sz="4" w:space="0" w:color="auto"/>
              <w:right w:val="single" w:sz="4" w:space="0" w:color="auto"/>
            </w:tcBorders>
          </w:tcPr>
          <w:p w:rsidR="00AC461E" w:rsidRPr="00AA27FE" w:rsidRDefault="00AC461E" w:rsidP="00823CC6">
            <w:pPr>
              <w:pStyle w:val="ConsPlusNormal"/>
              <w:rPr>
                <w:rFonts w:ascii="Times New Roman" w:hAnsi="Times New Roman" w:cs="Times New Roman"/>
              </w:rPr>
            </w:pPr>
            <w:r w:rsidRPr="00AA27FE">
              <w:rPr>
                <w:rFonts w:ascii="Times New Roman" w:hAnsi="Times New Roman" w:cs="Times New Roman"/>
              </w:rPr>
              <w:t>1</w:t>
            </w:r>
            <w:r w:rsidR="00823CC6" w:rsidRPr="00AA27FE">
              <w:rPr>
                <w:rFonts w:ascii="Times New Roman" w:hAnsi="Times New Roman" w:cs="Times New Roman"/>
              </w:rPr>
              <w:t>7</w:t>
            </w:r>
            <w:r w:rsidRPr="00AA27FE">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461E" w:rsidRPr="00AA27FE" w:rsidRDefault="00AA27FE" w:rsidP="00B03983">
            <w:pPr>
              <w:pStyle w:val="ConsPlusNormal"/>
              <w:jc w:val="center"/>
              <w:outlineLvl w:val="0"/>
              <w:rPr>
                <w:rFonts w:ascii="Times New Roman" w:hAnsi="Times New Roman" w:cs="Times New Roman"/>
              </w:rPr>
            </w:pPr>
            <w:r w:rsidRPr="00AA27FE">
              <w:rPr>
                <w:rFonts w:ascii="Times New Roman" w:hAnsi="Times New Roman" w:cs="Times New Roman"/>
              </w:rPr>
              <w:t>17</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AA27FE" w:rsidRDefault="00AA27FE" w:rsidP="00823CC6">
            <w:pPr>
              <w:pStyle w:val="ConsPlusNormal"/>
              <w:jc w:val="both"/>
              <w:rPr>
                <w:rFonts w:ascii="Times New Roman" w:hAnsi="Times New Roman" w:cs="Times New Roman"/>
              </w:rPr>
            </w:pPr>
            <w:r w:rsidRPr="00AA27FE">
              <w:rPr>
                <w:rFonts w:ascii="Times New Roman" w:hAnsi="Times New Roman" w:cs="Times New Roman"/>
              </w:rPr>
              <w:t>Проведение опросов, анкетирования получателей услуг в сфере образования, социального обслуживания, жилищно-коммунального хозяйства, распределения земли, строительства, рекламы, с целью выявления фактов проявления коррупции</w:t>
            </w:r>
          </w:p>
        </w:tc>
        <w:tc>
          <w:tcPr>
            <w:tcW w:w="2410" w:type="dxa"/>
            <w:gridSpan w:val="3"/>
            <w:tcBorders>
              <w:top w:val="single" w:sz="4" w:space="0" w:color="auto"/>
              <w:left w:val="single" w:sz="4" w:space="0" w:color="auto"/>
              <w:bottom w:val="single" w:sz="4" w:space="0" w:color="auto"/>
              <w:right w:val="single" w:sz="4" w:space="0" w:color="auto"/>
            </w:tcBorders>
          </w:tcPr>
          <w:p w:rsidR="00AA27FE" w:rsidRDefault="00AA27FE" w:rsidP="00AA27FE">
            <w:pPr>
              <w:spacing w:after="0" w:line="240" w:lineRule="auto"/>
              <w:jc w:val="both"/>
              <w:rPr>
                <w:rFonts w:ascii="Times New Roman" w:hAnsi="Times New Roman" w:cs="Times New Roman"/>
                <w:sz w:val="20"/>
                <w:szCs w:val="20"/>
              </w:rPr>
            </w:pPr>
            <w:r w:rsidRPr="000C4294">
              <w:rPr>
                <w:rFonts w:ascii="Times New Roman" w:hAnsi="Times New Roman" w:cs="Times New Roman"/>
                <w:sz w:val="20"/>
                <w:szCs w:val="20"/>
              </w:rPr>
              <w:t>17.1 Разработка форм анкет</w:t>
            </w:r>
          </w:p>
          <w:p w:rsidR="00AA27FE" w:rsidRPr="000C4294" w:rsidRDefault="00AA27FE" w:rsidP="00AA27FE">
            <w:pPr>
              <w:spacing w:after="0" w:line="240" w:lineRule="auto"/>
              <w:jc w:val="both"/>
              <w:rPr>
                <w:rFonts w:ascii="Times New Roman" w:hAnsi="Times New Roman" w:cs="Times New Roman"/>
                <w:sz w:val="20"/>
                <w:szCs w:val="20"/>
              </w:rPr>
            </w:pPr>
          </w:p>
          <w:p w:rsidR="00AA27FE" w:rsidRDefault="00AA27FE" w:rsidP="00AA27FE">
            <w:pPr>
              <w:spacing w:after="0" w:line="240" w:lineRule="auto"/>
              <w:jc w:val="both"/>
              <w:rPr>
                <w:rFonts w:ascii="Times New Roman" w:hAnsi="Times New Roman" w:cs="Times New Roman"/>
                <w:sz w:val="20"/>
                <w:szCs w:val="20"/>
              </w:rPr>
            </w:pPr>
          </w:p>
          <w:p w:rsidR="00107B08" w:rsidRDefault="00107B08" w:rsidP="00AA27FE">
            <w:pPr>
              <w:spacing w:after="0" w:line="240" w:lineRule="auto"/>
              <w:jc w:val="both"/>
              <w:rPr>
                <w:rFonts w:ascii="Times New Roman" w:hAnsi="Times New Roman" w:cs="Times New Roman"/>
                <w:sz w:val="20"/>
                <w:szCs w:val="20"/>
              </w:rPr>
            </w:pPr>
          </w:p>
          <w:p w:rsidR="00AA27FE" w:rsidRPr="000C4294" w:rsidRDefault="00AA27FE" w:rsidP="00AA27FE">
            <w:pPr>
              <w:spacing w:after="0" w:line="240" w:lineRule="auto"/>
              <w:jc w:val="both"/>
              <w:rPr>
                <w:rFonts w:ascii="Times New Roman" w:hAnsi="Times New Roman" w:cs="Times New Roman"/>
                <w:sz w:val="20"/>
                <w:szCs w:val="20"/>
              </w:rPr>
            </w:pPr>
            <w:r w:rsidRPr="000C4294">
              <w:rPr>
                <w:rFonts w:ascii="Times New Roman" w:hAnsi="Times New Roman" w:cs="Times New Roman"/>
                <w:sz w:val="20"/>
                <w:szCs w:val="20"/>
              </w:rPr>
              <w:t>17.2 Проведение опросов, анкетирования</w:t>
            </w:r>
          </w:p>
          <w:p w:rsidR="00AA27FE" w:rsidRDefault="00AA27FE" w:rsidP="00AA27FE">
            <w:pPr>
              <w:spacing w:after="0" w:line="240" w:lineRule="auto"/>
              <w:jc w:val="both"/>
              <w:rPr>
                <w:rFonts w:ascii="Times New Roman" w:hAnsi="Times New Roman" w:cs="Times New Roman"/>
                <w:sz w:val="20"/>
                <w:szCs w:val="20"/>
              </w:rPr>
            </w:pPr>
          </w:p>
          <w:p w:rsidR="00AC461E" w:rsidRPr="00B97AF8" w:rsidRDefault="00AA27FE" w:rsidP="00AA27FE">
            <w:pPr>
              <w:pStyle w:val="ConsPlusNormal"/>
              <w:rPr>
                <w:rFonts w:ascii="Times New Roman" w:hAnsi="Times New Roman" w:cs="Times New Roman"/>
                <w:color w:val="FF0000"/>
              </w:rPr>
            </w:pPr>
            <w:r w:rsidRPr="000C4294">
              <w:rPr>
                <w:rFonts w:ascii="Times New Roman" w:hAnsi="Times New Roman" w:cs="Times New Roman"/>
              </w:rPr>
              <w:t>17.3 Обобщение и анализ результатов опросов, анкетирования</w:t>
            </w:r>
          </w:p>
        </w:tc>
        <w:tc>
          <w:tcPr>
            <w:tcW w:w="1275" w:type="dxa"/>
            <w:gridSpan w:val="2"/>
            <w:tcBorders>
              <w:top w:val="single" w:sz="4" w:space="0" w:color="auto"/>
              <w:left w:val="single" w:sz="4" w:space="0" w:color="auto"/>
              <w:bottom w:val="single" w:sz="4" w:space="0" w:color="auto"/>
              <w:right w:val="single" w:sz="4" w:space="0" w:color="auto"/>
            </w:tcBorders>
          </w:tcPr>
          <w:p w:rsidR="00AC461E" w:rsidRDefault="00823CC6">
            <w:pPr>
              <w:pStyle w:val="ConsPlusNormal"/>
              <w:rPr>
                <w:rFonts w:ascii="Times New Roman" w:hAnsi="Times New Roman" w:cs="Times New Roman"/>
              </w:rPr>
            </w:pPr>
            <w:r w:rsidRPr="00AA27FE">
              <w:rPr>
                <w:rFonts w:ascii="Times New Roman" w:hAnsi="Times New Roman" w:cs="Times New Roman"/>
              </w:rPr>
              <w:t>М.Ю. Софи-енко</w:t>
            </w:r>
          </w:p>
          <w:p w:rsidR="00AA27FE" w:rsidRDefault="00AA27FE">
            <w:pPr>
              <w:pStyle w:val="ConsPlusNormal"/>
              <w:rPr>
                <w:rFonts w:ascii="Times New Roman" w:hAnsi="Times New Roman" w:cs="Times New Roman"/>
              </w:rPr>
            </w:pPr>
          </w:p>
          <w:p w:rsidR="00AA27FE" w:rsidRDefault="00AA27FE">
            <w:pPr>
              <w:pStyle w:val="ConsPlusNormal"/>
              <w:rPr>
                <w:rFonts w:ascii="Times New Roman" w:hAnsi="Times New Roman" w:cs="Times New Roman"/>
              </w:rPr>
            </w:pPr>
          </w:p>
          <w:p w:rsidR="00107B08" w:rsidRDefault="00107B08">
            <w:pPr>
              <w:pStyle w:val="ConsPlusNormal"/>
              <w:rPr>
                <w:rFonts w:ascii="Times New Roman" w:hAnsi="Times New Roman" w:cs="Times New Roman"/>
              </w:rPr>
            </w:pPr>
          </w:p>
          <w:p w:rsidR="00AA27FE" w:rsidRDefault="00AA27FE" w:rsidP="00AA27FE">
            <w:pPr>
              <w:pStyle w:val="ConsPlusNormal"/>
              <w:rPr>
                <w:rFonts w:ascii="Times New Roman" w:hAnsi="Times New Roman" w:cs="Times New Roman"/>
              </w:rPr>
            </w:pPr>
            <w:r w:rsidRPr="00AA27FE">
              <w:rPr>
                <w:rFonts w:ascii="Times New Roman" w:hAnsi="Times New Roman" w:cs="Times New Roman"/>
              </w:rPr>
              <w:t>М.Ю. Софи-енко</w:t>
            </w:r>
          </w:p>
          <w:p w:rsidR="00AA27FE" w:rsidRDefault="00AA27FE" w:rsidP="00AA27FE">
            <w:pPr>
              <w:pStyle w:val="ConsPlusNormal"/>
              <w:rPr>
                <w:rFonts w:ascii="Times New Roman" w:hAnsi="Times New Roman" w:cs="Times New Roman"/>
              </w:rPr>
            </w:pPr>
          </w:p>
          <w:p w:rsidR="00AA27FE" w:rsidRDefault="00AA27FE" w:rsidP="00AA27FE">
            <w:pPr>
              <w:pStyle w:val="ConsPlusNormal"/>
              <w:rPr>
                <w:rFonts w:ascii="Times New Roman" w:hAnsi="Times New Roman" w:cs="Times New Roman"/>
              </w:rPr>
            </w:pPr>
            <w:r w:rsidRPr="00AA27FE">
              <w:rPr>
                <w:rFonts w:ascii="Times New Roman" w:hAnsi="Times New Roman" w:cs="Times New Roman"/>
              </w:rPr>
              <w:t>М.Ю. Софи-енко</w:t>
            </w:r>
          </w:p>
          <w:p w:rsidR="00AA27FE" w:rsidRDefault="00AA27FE" w:rsidP="00AA27FE">
            <w:pPr>
              <w:pStyle w:val="ConsPlusNormal"/>
              <w:rPr>
                <w:rFonts w:ascii="Times New Roman" w:hAnsi="Times New Roman" w:cs="Times New Roman"/>
              </w:rPr>
            </w:pPr>
          </w:p>
          <w:p w:rsidR="00AA27FE" w:rsidRPr="00AA27FE" w:rsidRDefault="00AA27FE">
            <w:pPr>
              <w:pStyle w:val="ConsPlusNormal"/>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07B08" w:rsidRPr="00886504" w:rsidRDefault="00107B08" w:rsidP="00107B08">
            <w:pPr>
              <w:jc w:val="center"/>
              <w:rPr>
                <w:rFonts w:ascii="Times New Roman" w:hAnsi="Times New Roman" w:cs="Times New Roman"/>
                <w:sz w:val="16"/>
                <w:szCs w:val="16"/>
              </w:rPr>
            </w:pPr>
            <w:r w:rsidRPr="00886504">
              <w:rPr>
                <w:rFonts w:ascii="Times New Roman" w:hAnsi="Times New Roman" w:cs="Times New Roman"/>
                <w:sz w:val="16"/>
                <w:szCs w:val="16"/>
              </w:rPr>
              <w:t>с 09 января            2018 года по             01 февраля            2018 года</w:t>
            </w:r>
          </w:p>
          <w:p w:rsidR="00107B08" w:rsidRPr="00886504" w:rsidRDefault="00107B08" w:rsidP="00107B08">
            <w:pPr>
              <w:jc w:val="center"/>
              <w:rPr>
                <w:rFonts w:ascii="Times New Roman" w:hAnsi="Times New Roman" w:cs="Times New Roman"/>
                <w:sz w:val="16"/>
                <w:szCs w:val="16"/>
              </w:rPr>
            </w:pPr>
            <w:r w:rsidRPr="00886504">
              <w:rPr>
                <w:rFonts w:ascii="Times New Roman" w:hAnsi="Times New Roman" w:cs="Times New Roman"/>
                <w:sz w:val="16"/>
                <w:szCs w:val="16"/>
              </w:rPr>
              <w:t>ежеквартально в течение 2018 года</w:t>
            </w:r>
          </w:p>
          <w:p w:rsidR="00107B08" w:rsidRDefault="00107B08" w:rsidP="00107B08">
            <w:pPr>
              <w:pStyle w:val="ConsPlusNormal"/>
              <w:jc w:val="center"/>
              <w:rPr>
                <w:rFonts w:ascii="Times New Roman" w:hAnsi="Times New Roman" w:cs="Times New Roman"/>
                <w:sz w:val="16"/>
                <w:szCs w:val="16"/>
              </w:rPr>
            </w:pPr>
          </w:p>
          <w:p w:rsidR="00AC461E" w:rsidRPr="00B97AF8" w:rsidRDefault="00107B08" w:rsidP="00107B08">
            <w:pPr>
              <w:pStyle w:val="ConsPlusNormal"/>
              <w:jc w:val="center"/>
              <w:rPr>
                <w:rFonts w:ascii="Times New Roman" w:hAnsi="Times New Roman" w:cs="Times New Roman"/>
                <w:color w:val="FF0000"/>
              </w:rPr>
            </w:pPr>
            <w:r w:rsidRPr="00886504">
              <w:rPr>
                <w:rFonts w:ascii="Times New Roman" w:hAnsi="Times New Roman" w:cs="Times New Roman"/>
                <w:sz w:val="16"/>
                <w:szCs w:val="16"/>
              </w:rPr>
              <w:t>до 20 декабря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107B08" w:rsidRPr="00BA47B3" w:rsidRDefault="00107B08" w:rsidP="00107B08">
            <w:pPr>
              <w:jc w:val="center"/>
              <w:rPr>
                <w:rFonts w:ascii="Times New Roman" w:hAnsi="Times New Roman" w:cs="Times New Roman"/>
                <w:sz w:val="16"/>
                <w:szCs w:val="16"/>
              </w:rPr>
            </w:pPr>
            <w:r w:rsidRPr="00BA47B3">
              <w:rPr>
                <w:rFonts w:ascii="Times New Roman" w:hAnsi="Times New Roman" w:cs="Times New Roman"/>
                <w:sz w:val="16"/>
                <w:szCs w:val="16"/>
              </w:rPr>
              <w:t>февраль 2018 года</w:t>
            </w:r>
          </w:p>
          <w:p w:rsidR="00107B08" w:rsidRDefault="00107B08" w:rsidP="00107B08">
            <w:pPr>
              <w:spacing w:after="0" w:line="240" w:lineRule="auto"/>
              <w:jc w:val="center"/>
              <w:rPr>
                <w:rFonts w:ascii="Times New Roman" w:hAnsi="Times New Roman" w:cs="Times New Roman"/>
                <w:sz w:val="16"/>
                <w:szCs w:val="16"/>
              </w:rPr>
            </w:pPr>
          </w:p>
          <w:p w:rsidR="00107B08" w:rsidRDefault="00107B08" w:rsidP="00107B08">
            <w:pPr>
              <w:spacing w:after="0" w:line="240" w:lineRule="auto"/>
              <w:jc w:val="center"/>
              <w:rPr>
                <w:rFonts w:ascii="Times New Roman" w:hAnsi="Times New Roman" w:cs="Times New Roman"/>
                <w:sz w:val="16"/>
                <w:szCs w:val="16"/>
              </w:rPr>
            </w:pPr>
          </w:p>
          <w:p w:rsidR="00107B08" w:rsidRDefault="00107B08" w:rsidP="00107B08">
            <w:pPr>
              <w:spacing w:after="0" w:line="240" w:lineRule="auto"/>
              <w:jc w:val="center"/>
              <w:rPr>
                <w:rFonts w:ascii="Times New Roman" w:hAnsi="Times New Roman" w:cs="Times New Roman"/>
                <w:sz w:val="16"/>
                <w:szCs w:val="16"/>
              </w:rPr>
            </w:pPr>
          </w:p>
          <w:p w:rsidR="00107B08" w:rsidRPr="00BA47B3" w:rsidRDefault="00107B08" w:rsidP="00107B08">
            <w:pPr>
              <w:spacing w:after="0" w:line="240" w:lineRule="auto"/>
              <w:jc w:val="center"/>
              <w:rPr>
                <w:rFonts w:ascii="Times New Roman" w:hAnsi="Times New Roman" w:cs="Times New Roman"/>
                <w:sz w:val="16"/>
                <w:szCs w:val="16"/>
              </w:rPr>
            </w:pPr>
            <w:r w:rsidRPr="00BA47B3">
              <w:rPr>
                <w:rFonts w:ascii="Times New Roman" w:hAnsi="Times New Roman" w:cs="Times New Roman"/>
                <w:sz w:val="16"/>
                <w:szCs w:val="16"/>
              </w:rPr>
              <w:t>с 09 января            2018 года по             01 июля           2018 года</w:t>
            </w:r>
          </w:p>
          <w:p w:rsidR="00107B08" w:rsidRPr="00BA47B3" w:rsidRDefault="00107B08" w:rsidP="00107B08">
            <w:pPr>
              <w:spacing w:after="0"/>
              <w:jc w:val="center"/>
              <w:rPr>
                <w:rFonts w:ascii="Times New Roman" w:hAnsi="Times New Roman" w:cs="Times New Roman"/>
                <w:sz w:val="16"/>
                <w:szCs w:val="16"/>
              </w:rPr>
            </w:pPr>
          </w:p>
          <w:p w:rsidR="00AC461E" w:rsidRPr="00B97AF8" w:rsidRDefault="00107B08" w:rsidP="00107B08">
            <w:pPr>
              <w:pStyle w:val="ConsPlusNormal"/>
              <w:jc w:val="center"/>
              <w:rPr>
                <w:rFonts w:ascii="Times New Roman" w:hAnsi="Times New Roman" w:cs="Times New Roman"/>
                <w:color w:val="FF0000"/>
              </w:rPr>
            </w:pPr>
            <w:r w:rsidRPr="00BA47B3">
              <w:rPr>
                <w:rFonts w:ascii="Times New Roman" w:hAnsi="Times New Roman" w:cs="Times New Roman"/>
                <w:sz w:val="16"/>
                <w:szCs w:val="16"/>
              </w:rPr>
              <w:t>с 09 января            2018 года по             01 июля           2018 года</w:t>
            </w:r>
          </w:p>
        </w:tc>
        <w:tc>
          <w:tcPr>
            <w:tcW w:w="3686" w:type="dxa"/>
            <w:gridSpan w:val="3"/>
            <w:tcBorders>
              <w:top w:val="single" w:sz="4" w:space="0" w:color="auto"/>
              <w:left w:val="single" w:sz="4" w:space="0" w:color="auto"/>
              <w:bottom w:val="single" w:sz="4" w:space="0" w:color="auto"/>
              <w:right w:val="single" w:sz="4" w:space="0" w:color="auto"/>
            </w:tcBorders>
          </w:tcPr>
          <w:p w:rsidR="00AC461E" w:rsidRPr="00B97AF8" w:rsidRDefault="00107B08" w:rsidP="00FA768C">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982ABC">
              <w:rPr>
                <w:rFonts w:ascii="Times New Roman" w:eastAsia="Times New Roman" w:hAnsi="Times New Roman" w:cs="Times New Roman"/>
                <w:sz w:val="20"/>
                <w:szCs w:val="20"/>
              </w:rPr>
              <w:t>Аналитическая информация, полученная по результатам анкетирования приведена в пункте 13 настоящего отчета.</w:t>
            </w:r>
          </w:p>
        </w:tc>
        <w:tc>
          <w:tcPr>
            <w:tcW w:w="1276" w:type="dxa"/>
            <w:tcBorders>
              <w:top w:val="single" w:sz="4" w:space="0" w:color="auto"/>
              <w:left w:val="single" w:sz="4" w:space="0" w:color="auto"/>
              <w:bottom w:val="single" w:sz="4" w:space="0" w:color="auto"/>
              <w:right w:val="single" w:sz="4" w:space="0" w:color="auto"/>
            </w:tcBorders>
          </w:tcPr>
          <w:p w:rsidR="00AC461E" w:rsidRPr="00B97AF8" w:rsidRDefault="00AC461E" w:rsidP="00936BE5">
            <w:pPr>
              <w:pStyle w:val="ConsPlusNormal"/>
              <w:jc w:val="both"/>
              <w:rPr>
                <w:rFonts w:ascii="Times New Roman" w:hAnsi="Times New Roman" w:cs="Times New Roman"/>
                <w:color w:val="FF0000"/>
              </w:rPr>
            </w:pPr>
          </w:p>
        </w:tc>
      </w:tr>
      <w:tr w:rsidR="00AC461E" w:rsidRPr="00B97AF8" w:rsidTr="00014147">
        <w:tc>
          <w:tcPr>
            <w:tcW w:w="567" w:type="dxa"/>
            <w:tcBorders>
              <w:top w:val="single" w:sz="4" w:space="0" w:color="auto"/>
              <w:left w:val="single" w:sz="4" w:space="0" w:color="auto"/>
              <w:bottom w:val="single" w:sz="4" w:space="0" w:color="auto"/>
              <w:right w:val="single" w:sz="4" w:space="0" w:color="auto"/>
            </w:tcBorders>
          </w:tcPr>
          <w:p w:rsidR="00AC461E" w:rsidRPr="00EF48E7" w:rsidRDefault="00AC461E" w:rsidP="002B635B">
            <w:pPr>
              <w:pStyle w:val="ConsPlusNormal"/>
              <w:rPr>
                <w:rFonts w:ascii="Times New Roman" w:hAnsi="Times New Roman" w:cs="Times New Roman"/>
              </w:rPr>
            </w:pPr>
            <w:r w:rsidRPr="00EF48E7">
              <w:rPr>
                <w:rFonts w:ascii="Times New Roman" w:hAnsi="Times New Roman" w:cs="Times New Roman"/>
              </w:rPr>
              <w:t>1</w:t>
            </w:r>
            <w:r w:rsidR="002B635B" w:rsidRPr="00EF48E7">
              <w:rPr>
                <w:rFonts w:ascii="Times New Roman" w:hAnsi="Times New Roman" w:cs="Times New Roman"/>
              </w:rPr>
              <w:t>8</w:t>
            </w:r>
            <w:r w:rsidRPr="00EF48E7">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461E" w:rsidRPr="00EF48E7" w:rsidRDefault="00DD3C54" w:rsidP="002B635B">
            <w:pPr>
              <w:pStyle w:val="ConsPlusNormal"/>
              <w:jc w:val="center"/>
              <w:outlineLvl w:val="0"/>
              <w:rPr>
                <w:rFonts w:ascii="Times New Roman" w:hAnsi="Times New Roman" w:cs="Times New Roman"/>
              </w:rPr>
            </w:pPr>
            <w:r w:rsidRPr="00EF48E7">
              <w:rPr>
                <w:rFonts w:ascii="Times New Roman" w:hAnsi="Times New Roman" w:cs="Times New Roman"/>
              </w:rPr>
              <w:t>18.</w:t>
            </w:r>
          </w:p>
        </w:tc>
        <w:tc>
          <w:tcPr>
            <w:tcW w:w="2693" w:type="dxa"/>
            <w:gridSpan w:val="2"/>
            <w:tcBorders>
              <w:top w:val="single" w:sz="4" w:space="0" w:color="auto"/>
              <w:left w:val="single" w:sz="4" w:space="0" w:color="auto"/>
              <w:bottom w:val="single" w:sz="4" w:space="0" w:color="auto"/>
              <w:right w:val="single" w:sz="4" w:space="0" w:color="auto"/>
            </w:tcBorders>
          </w:tcPr>
          <w:p w:rsidR="00AC461E" w:rsidRPr="00EF48E7" w:rsidRDefault="002B635B" w:rsidP="002B635B">
            <w:pPr>
              <w:pStyle w:val="ConsPlusNormal"/>
              <w:jc w:val="both"/>
              <w:rPr>
                <w:rFonts w:ascii="Times New Roman" w:hAnsi="Times New Roman" w:cs="Times New Roman"/>
              </w:rPr>
            </w:pPr>
            <w:r w:rsidRPr="00EF48E7">
              <w:rPr>
                <w:rFonts w:ascii="Times New Roman" w:eastAsia="Times New Roman" w:hAnsi="Times New Roman"/>
              </w:rPr>
              <w:t>Изучение в рамках тем учебных программ, реализуемых в муниципальных образовательных учреждениях основ антикоррупционной политики государства</w:t>
            </w:r>
          </w:p>
        </w:tc>
        <w:tc>
          <w:tcPr>
            <w:tcW w:w="2410" w:type="dxa"/>
            <w:gridSpan w:val="3"/>
            <w:tcBorders>
              <w:top w:val="single" w:sz="4" w:space="0" w:color="auto"/>
              <w:left w:val="single" w:sz="4" w:space="0" w:color="auto"/>
              <w:bottom w:val="single" w:sz="4" w:space="0" w:color="auto"/>
              <w:right w:val="single" w:sz="4" w:space="0" w:color="auto"/>
            </w:tcBorders>
          </w:tcPr>
          <w:p w:rsidR="00AC461E" w:rsidRPr="00EF48E7" w:rsidRDefault="002B635B" w:rsidP="003B4B99">
            <w:pPr>
              <w:pStyle w:val="ConsPlusNormal"/>
              <w:jc w:val="both"/>
              <w:rPr>
                <w:rFonts w:ascii="Times New Roman" w:hAnsi="Times New Roman" w:cs="Times New Roman"/>
              </w:rPr>
            </w:pPr>
            <w:r w:rsidRPr="00EF48E7">
              <w:rPr>
                <w:rFonts w:ascii="Times New Roman" w:hAnsi="Times New Roman" w:cs="Times New Roman"/>
              </w:rPr>
              <w:t>Мероприятие 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AC461E" w:rsidRPr="00EF48E7" w:rsidRDefault="00AC461E">
            <w:pPr>
              <w:pStyle w:val="ConsPlusNormal"/>
              <w:rPr>
                <w:rFonts w:ascii="Times New Roman" w:hAnsi="Times New Roman" w:cs="Times New Roman"/>
              </w:rPr>
            </w:pPr>
            <w:r w:rsidRPr="00EF48E7">
              <w:rPr>
                <w:rFonts w:ascii="Times New Roman" w:hAnsi="Times New Roman" w:cs="Times New Roman"/>
              </w:rPr>
              <w:t>О.Н. Минаш-кина</w:t>
            </w:r>
          </w:p>
        </w:tc>
        <w:tc>
          <w:tcPr>
            <w:tcW w:w="1418" w:type="dxa"/>
            <w:gridSpan w:val="2"/>
            <w:tcBorders>
              <w:top w:val="single" w:sz="4" w:space="0" w:color="auto"/>
              <w:left w:val="single" w:sz="4" w:space="0" w:color="auto"/>
              <w:bottom w:val="single" w:sz="4" w:space="0" w:color="auto"/>
              <w:right w:val="single" w:sz="4" w:space="0" w:color="auto"/>
            </w:tcBorders>
          </w:tcPr>
          <w:p w:rsidR="00AC461E" w:rsidRPr="00B97AF8" w:rsidRDefault="00EF48E7" w:rsidP="00C40D38">
            <w:pPr>
              <w:pStyle w:val="ConsPlusNormal"/>
              <w:jc w:val="center"/>
              <w:rPr>
                <w:rFonts w:ascii="Times New Roman" w:hAnsi="Times New Roman" w:cs="Times New Roman"/>
                <w:color w:val="FF0000"/>
              </w:rPr>
            </w:pPr>
            <w:r w:rsidRPr="00886504">
              <w:rPr>
                <w:rFonts w:ascii="Times New Roman" w:hAnsi="Times New Roman" w:cs="Times New Roman"/>
              </w:rPr>
              <w:t>с 09 января            2018 года по 29 декабря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AC461E" w:rsidRPr="00B97AF8" w:rsidRDefault="00EF48E7" w:rsidP="00EF48E7">
            <w:pPr>
              <w:pStyle w:val="ConsPlusNormal"/>
              <w:jc w:val="center"/>
              <w:rPr>
                <w:rFonts w:ascii="Times New Roman" w:hAnsi="Times New Roman" w:cs="Times New Roman"/>
                <w:color w:val="FF0000"/>
              </w:rPr>
            </w:pPr>
            <w:r w:rsidRPr="00BA47B3">
              <w:rPr>
                <w:rFonts w:ascii="Times New Roman" w:hAnsi="Times New Roman" w:cs="Times New Roman"/>
              </w:rPr>
              <w:t xml:space="preserve">с 09 января            2018 года по 01 </w:t>
            </w:r>
            <w:r>
              <w:rPr>
                <w:rFonts w:ascii="Times New Roman" w:hAnsi="Times New Roman" w:cs="Times New Roman"/>
              </w:rPr>
              <w:t>октября</w:t>
            </w:r>
            <w:r w:rsidRPr="00BA47B3">
              <w:rPr>
                <w:rFonts w:ascii="Times New Roman" w:hAnsi="Times New Roman" w:cs="Times New Roman"/>
              </w:rPr>
              <w:t xml:space="preserve">           2018 года          </w:t>
            </w:r>
          </w:p>
        </w:tc>
        <w:tc>
          <w:tcPr>
            <w:tcW w:w="3686" w:type="dxa"/>
            <w:gridSpan w:val="3"/>
            <w:tcBorders>
              <w:top w:val="single" w:sz="4" w:space="0" w:color="auto"/>
              <w:left w:val="single" w:sz="4" w:space="0" w:color="auto"/>
              <w:bottom w:val="single" w:sz="4" w:space="0" w:color="auto"/>
              <w:right w:val="single" w:sz="4" w:space="0" w:color="auto"/>
            </w:tcBorders>
          </w:tcPr>
          <w:p w:rsidR="00EF48E7" w:rsidRPr="00723BA4" w:rsidRDefault="00EF48E7" w:rsidP="00EF48E7">
            <w:pPr>
              <w:spacing w:after="0" w:line="240" w:lineRule="auto"/>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Вопросы по антикоррупционному образованию учащихся муниципальных образовательных учреждений учтены при составлении учебных планов и программ на 2017-2018 учебный год, проблемы коррупции в государстве и материалы антикоррупционной направленности в рамках учебных программ изучаются на уроках:</w:t>
            </w:r>
            <w:r>
              <w:rPr>
                <w:rFonts w:ascii="Times New Roman" w:eastAsia="Times New Roman" w:hAnsi="Times New Roman" w:cs="Times New Roman"/>
                <w:sz w:val="16"/>
                <w:szCs w:val="16"/>
              </w:rPr>
              <w:t xml:space="preserve"> </w:t>
            </w:r>
            <w:r w:rsidRPr="00723BA4">
              <w:rPr>
                <w:rFonts w:ascii="Times New Roman" w:eastAsia="Times New Roman" w:hAnsi="Times New Roman" w:cs="Times New Roman"/>
                <w:sz w:val="16"/>
                <w:szCs w:val="16"/>
              </w:rPr>
              <w:t>внеклассное чтение 1-4 классы: «Гуманизм, человечность, сердечность, добродушие по русским народным сказкам», «Долг и ответственность в произведениях русских писателей»;</w:t>
            </w:r>
          </w:p>
          <w:p w:rsidR="00EF48E7" w:rsidRPr="00723BA4" w:rsidRDefault="00EF48E7" w:rsidP="00EF48E7">
            <w:pPr>
              <w:spacing w:after="0" w:line="240" w:lineRule="auto"/>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обществознания 8-11 класс по темам: «Правомерное поведение»; «Правосознание и правовая культура»; «Право в системе социальных норм»; «Правоотношения и правонарушения»; «Защита гражданских прав»; «Правовое регулирование»;</w:t>
            </w:r>
          </w:p>
          <w:p w:rsidR="00EF48E7" w:rsidRPr="00723BA4" w:rsidRDefault="00EF48E7" w:rsidP="00EF48E7">
            <w:pPr>
              <w:spacing w:after="0" w:line="240" w:lineRule="auto"/>
              <w:jc w:val="both"/>
              <w:rPr>
                <w:rFonts w:ascii="Times New Roman" w:eastAsia="Times New Roman" w:hAnsi="Times New Roman" w:cs="Times New Roman"/>
                <w:sz w:val="16"/>
                <w:szCs w:val="16"/>
              </w:rPr>
            </w:pPr>
            <w:r w:rsidRPr="00723BA4">
              <w:rPr>
                <w:rFonts w:ascii="Times New Roman" w:eastAsia="Times New Roman" w:hAnsi="Times New Roman" w:cs="Times New Roman"/>
                <w:sz w:val="16"/>
                <w:szCs w:val="16"/>
              </w:rPr>
              <w:t xml:space="preserve">истории России 6, 10 классов по темам: «Смутное время»; «Семибоярщина»; «Эпоха дворцовых переворотов»; «Россия, угроза с Запада», «Эпоха Николая». Внутренняя политика Николая </w:t>
            </w:r>
            <w:r w:rsidRPr="00723BA4">
              <w:rPr>
                <w:rFonts w:ascii="Times New Roman" w:eastAsia="Times New Roman" w:hAnsi="Times New Roman" w:cs="Times New Roman"/>
                <w:sz w:val="16"/>
                <w:szCs w:val="16"/>
                <w:lang w:val="en-US"/>
              </w:rPr>
              <w:t>I</w:t>
            </w:r>
            <w:r w:rsidRPr="00723BA4">
              <w:rPr>
                <w:rFonts w:ascii="Times New Roman" w:eastAsia="Times New Roman" w:hAnsi="Times New Roman" w:cs="Times New Roman"/>
                <w:sz w:val="16"/>
                <w:szCs w:val="16"/>
              </w:rPr>
              <w:t xml:space="preserve"> (рост численности бюрократии, взяточничество должностных лиц высших эшелонов власти»;</w:t>
            </w:r>
          </w:p>
          <w:p w:rsidR="004314DD" w:rsidRPr="00B97AF8" w:rsidRDefault="00EF48E7" w:rsidP="00EF48E7">
            <w:pPr>
              <w:pStyle w:val="ConsPlusNormal"/>
              <w:jc w:val="both"/>
              <w:rPr>
                <w:rFonts w:ascii="Times New Roman" w:hAnsi="Times New Roman" w:cs="Times New Roman"/>
                <w:color w:val="FF0000"/>
              </w:rPr>
            </w:pPr>
            <w:r w:rsidRPr="00723BA4">
              <w:rPr>
                <w:rFonts w:ascii="Times New Roman" w:eastAsia="Times New Roman" w:hAnsi="Times New Roman" w:cs="Times New Roman"/>
                <w:sz w:val="16"/>
                <w:szCs w:val="16"/>
              </w:rPr>
              <w:t>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о важном. По мотивам антиутопии Салтыкова-Щедрина «История одного города». Не последнее место в работе по формированию негативного отношения к коррупции уделяется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рассмотрены вопросы: «Право родителей на добровольные пожертвования  и порядок их  оформления», «Пр</w:t>
            </w:r>
            <w:r>
              <w:rPr>
                <w:rFonts w:ascii="Times New Roman" w:eastAsia="Times New Roman" w:hAnsi="Times New Roman" w:cs="Times New Roman"/>
                <w:sz w:val="16"/>
                <w:szCs w:val="16"/>
              </w:rPr>
              <w:t xml:space="preserve">авовые основы правоотношений </w:t>
            </w:r>
            <w:r w:rsidRPr="00723BA4">
              <w:rPr>
                <w:rFonts w:ascii="Times New Roman" w:eastAsia="Times New Roman" w:hAnsi="Times New Roman" w:cs="Times New Roman"/>
                <w:sz w:val="16"/>
                <w:szCs w:val="16"/>
              </w:rPr>
              <w:t>всех участников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AC461E" w:rsidRPr="00B97AF8" w:rsidRDefault="00AC461E" w:rsidP="00607066">
            <w:pPr>
              <w:pStyle w:val="ConsPlusNormal"/>
              <w:jc w:val="both"/>
              <w:rPr>
                <w:rFonts w:ascii="Times New Roman" w:hAnsi="Times New Roman" w:cs="Times New Roman"/>
                <w:color w:val="FF0000"/>
              </w:rPr>
            </w:pPr>
          </w:p>
        </w:tc>
      </w:tr>
      <w:tr w:rsidR="00AA47DB" w:rsidRPr="00667BA0" w:rsidTr="00E341BA">
        <w:tc>
          <w:tcPr>
            <w:tcW w:w="567" w:type="dxa"/>
            <w:tcBorders>
              <w:top w:val="single" w:sz="4" w:space="0" w:color="auto"/>
              <w:left w:val="single" w:sz="4" w:space="0" w:color="auto"/>
              <w:bottom w:val="single" w:sz="4" w:space="0" w:color="auto"/>
              <w:right w:val="single" w:sz="4" w:space="0" w:color="auto"/>
            </w:tcBorders>
          </w:tcPr>
          <w:p w:rsidR="00AA47DB" w:rsidRPr="00667BA0" w:rsidRDefault="00AA47DB">
            <w:pPr>
              <w:pStyle w:val="ConsPlusNormal"/>
              <w:rPr>
                <w:rFonts w:ascii="Times New Roman" w:hAnsi="Times New Roman" w:cs="Times New Roman"/>
              </w:rPr>
            </w:pPr>
            <w:r w:rsidRPr="00667BA0">
              <w:rPr>
                <w:rFonts w:ascii="Times New Roman" w:hAnsi="Times New Roman" w:cs="Times New Roman"/>
              </w:rPr>
              <w:t>19.</w:t>
            </w:r>
          </w:p>
        </w:tc>
        <w:tc>
          <w:tcPr>
            <w:tcW w:w="993" w:type="dxa"/>
            <w:tcBorders>
              <w:top w:val="single" w:sz="4" w:space="0" w:color="auto"/>
              <w:left w:val="single" w:sz="4" w:space="0" w:color="auto"/>
              <w:bottom w:val="single" w:sz="4" w:space="0" w:color="auto"/>
              <w:right w:val="single" w:sz="4" w:space="0" w:color="auto"/>
            </w:tcBorders>
          </w:tcPr>
          <w:p w:rsidR="00AA47DB" w:rsidRPr="00667BA0" w:rsidRDefault="00667BA0" w:rsidP="004762AA">
            <w:pPr>
              <w:pStyle w:val="ConsPlusNormal"/>
              <w:jc w:val="center"/>
              <w:outlineLvl w:val="0"/>
              <w:rPr>
                <w:rFonts w:ascii="Times New Roman" w:hAnsi="Times New Roman" w:cs="Times New Roman"/>
              </w:rPr>
            </w:pPr>
            <w:r w:rsidRPr="00667BA0">
              <w:rPr>
                <w:rFonts w:ascii="Times New Roman" w:hAnsi="Times New Roman" w:cs="Times New Roman"/>
              </w:rPr>
              <w:t>19.</w:t>
            </w:r>
          </w:p>
        </w:tc>
        <w:tc>
          <w:tcPr>
            <w:tcW w:w="2693" w:type="dxa"/>
            <w:gridSpan w:val="2"/>
            <w:tcBorders>
              <w:top w:val="single" w:sz="4" w:space="0" w:color="auto"/>
              <w:left w:val="single" w:sz="4" w:space="0" w:color="auto"/>
              <w:bottom w:val="single" w:sz="4" w:space="0" w:color="auto"/>
              <w:right w:val="single" w:sz="4" w:space="0" w:color="auto"/>
            </w:tcBorders>
          </w:tcPr>
          <w:p w:rsidR="00AA47DB" w:rsidRPr="00667BA0" w:rsidRDefault="00AA47DB" w:rsidP="00AA47DB">
            <w:pPr>
              <w:pStyle w:val="ConsPlusNormal"/>
              <w:jc w:val="both"/>
              <w:rPr>
                <w:rFonts w:ascii="Times New Roman" w:hAnsi="Times New Roman" w:cs="Times New Roman"/>
                <w:bCs/>
              </w:rPr>
            </w:pPr>
            <w:r w:rsidRPr="00667BA0">
              <w:rPr>
                <w:rFonts w:ascii="Times New Roman" w:eastAsia="Times New Roman" w:hAnsi="Times New Roman" w:cs="Times New Roman"/>
                <w:bCs/>
              </w:rPr>
              <w:t>Проведение среди учеников муниципальных образовательных учреждений конкурсов рисунков и сочинений по антикоррупционной тематике</w:t>
            </w:r>
          </w:p>
        </w:tc>
        <w:tc>
          <w:tcPr>
            <w:tcW w:w="2410" w:type="dxa"/>
            <w:gridSpan w:val="3"/>
            <w:tcBorders>
              <w:top w:val="single" w:sz="4" w:space="0" w:color="auto"/>
              <w:left w:val="single" w:sz="4" w:space="0" w:color="auto"/>
              <w:bottom w:val="single" w:sz="4" w:space="0" w:color="auto"/>
              <w:right w:val="single" w:sz="4" w:space="0" w:color="auto"/>
            </w:tcBorders>
          </w:tcPr>
          <w:p w:rsidR="00667BA0" w:rsidRPr="00667BA0" w:rsidRDefault="00667BA0" w:rsidP="00667BA0">
            <w:pPr>
              <w:spacing w:after="0" w:line="240" w:lineRule="auto"/>
              <w:jc w:val="both"/>
              <w:rPr>
                <w:rFonts w:ascii="Times New Roman" w:hAnsi="Times New Roman" w:cs="Times New Roman"/>
                <w:sz w:val="20"/>
                <w:szCs w:val="20"/>
              </w:rPr>
            </w:pPr>
            <w:r w:rsidRPr="00667BA0">
              <w:rPr>
                <w:rFonts w:ascii="Times New Roman" w:hAnsi="Times New Roman" w:cs="Times New Roman"/>
                <w:sz w:val="20"/>
                <w:szCs w:val="20"/>
              </w:rPr>
              <w:t>19.1 Проведение среди учащихся муниципальных образовательных учреждений конкурсов рисунков по антикоррупционной тематике</w:t>
            </w:r>
          </w:p>
          <w:p w:rsidR="00AA47DB" w:rsidRPr="00667BA0" w:rsidRDefault="00667BA0" w:rsidP="00667BA0">
            <w:pPr>
              <w:pStyle w:val="ConsPlusNormal"/>
              <w:rPr>
                <w:rFonts w:ascii="Times New Roman" w:hAnsi="Times New Roman" w:cs="Times New Roman"/>
                <w:bCs/>
              </w:rPr>
            </w:pPr>
            <w:r w:rsidRPr="00667BA0">
              <w:rPr>
                <w:rFonts w:ascii="Times New Roman" w:hAnsi="Times New Roman" w:cs="Times New Roman"/>
              </w:rPr>
              <w:t>19.2 Проведение среди учащихся муниципальных образовательных учреждений конкурсов сочинений по антикоррупционной тематике</w:t>
            </w:r>
          </w:p>
        </w:tc>
        <w:tc>
          <w:tcPr>
            <w:tcW w:w="1275" w:type="dxa"/>
            <w:gridSpan w:val="2"/>
            <w:tcBorders>
              <w:top w:val="single" w:sz="4" w:space="0" w:color="auto"/>
              <w:left w:val="single" w:sz="4" w:space="0" w:color="auto"/>
              <w:bottom w:val="single" w:sz="4" w:space="0" w:color="auto"/>
              <w:right w:val="single" w:sz="4" w:space="0" w:color="auto"/>
            </w:tcBorders>
          </w:tcPr>
          <w:p w:rsidR="00AA47DB" w:rsidRPr="00667BA0" w:rsidRDefault="00AA47DB">
            <w:pPr>
              <w:pStyle w:val="ConsPlusNormal"/>
              <w:rPr>
                <w:rFonts w:ascii="Times New Roman" w:hAnsi="Times New Roman" w:cs="Times New Roman"/>
              </w:rPr>
            </w:pPr>
            <w:r w:rsidRPr="00667BA0">
              <w:rPr>
                <w:rFonts w:ascii="Times New Roman" w:hAnsi="Times New Roman" w:cs="Times New Roman"/>
              </w:rPr>
              <w:t>О.Н. Минаш-кина</w:t>
            </w:r>
          </w:p>
        </w:tc>
        <w:tc>
          <w:tcPr>
            <w:tcW w:w="1418" w:type="dxa"/>
            <w:gridSpan w:val="2"/>
            <w:tcBorders>
              <w:top w:val="single" w:sz="4" w:space="0" w:color="auto"/>
              <w:left w:val="single" w:sz="4" w:space="0" w:color="auto"/>
              <w:bottom w:val="single" w:sz="4" w:space="0" w:color="auto"/>
              <w:right w:val="single" w:sz="4" w:space="0" w:color="auto"/>
            </w:tcBorders>
          </w:tcPr>
          <w:p w:rsidR="00667BA0" w:rsidRPr="00667BA0" w:rsidRDefault="00667BA0" w:rsidP="00667BA0">
            <w:pPr>
              <w:spacing w:after="0" w:line="240" w:lineRule="auto"/>
              <w:jc w:val="center"/>
              <w:rPr>
                <w:rFonts w:ascii="Times New Roman" w:hAnsi="Times New Roman" w:cs="Times New Roman"/>
                <w:sz w:val="20"/>
                <w:szCs w:val="20"/>
              </w:rPr>
            </w:pPr>
            <w:r w:rsidRPr="00667BA0">
              <w:rPr>
                <w:rFonts w:ascii="Times New Roman" w:hAnsi="Times New Roman" w:cs="Times New Roman"/>
                <w:sz w:val="20"/>
                <w:szCs w:val="20"/>
              </w:rPr>
              <w:t>до 01 декабря 2018 года</w:t>
            </w: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AA47DB" w:rsidRPr="00667BA0" w:rsidRDefault="00667BA0" w:rsidP="00667BA0">
            <w:pPr>
              <w:pStyle w:val="ConsPlusNormal"/>
              <w:jc w:val="center"/>
              <w:rPr>
                <w:rFonts w:ascii="Times New Roman" w:hAnsi="Times New Roman" w:cs="Times New Roman"/>
              </w:rPr>
            </w:pPr>
            <w:r w:rsidRPr="00667BA0">
              <w:rPr>
                <w:rFonts w:ascii="Times New Roman" w:hAnsi="Times New Roman" w:cs="Times New Roman"/>
              </w:rPr>
              <w:t>до 01 декабря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667BA0" w:rsidRPr="00667BA0" w:rsidRDefault="00667BA0" w:rsidP="00667BA0">
            <w:pPr>
              <w:spacing w:after="0" w:line="240" w:lineRule="auto"/>
              <w:jc w:val="center"/>
              <w:rPr>
                <w:rFonts w:ascii="Times New Roman" w:hAnsi="Times New Roman" w:cs="Times New Roman"/>
                <w:sz w:val="20"/>
                <w:szCs w:val="20"/>
              </w:rPr>
            </w:pPr>
            <w:r w:rsidRPr="00667BA0">
              <w:rPr>
                <w:rFonts w:ascii="Times New Roman" w:hAnsi="Times New Roman" w:cs="Times New Roman"/>
                <w:sz w:val="20"/>
                <w:szCs w:val="20"/>
              </w:rPr>
              <w:t>до 01 декабря 2018 года</w:t>
            </w: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667BA0" w:rsidRPr="00667BA0" w:rsidRDefault="00667BA0" w:rsidP="00667BA0">
            <w:pPr>
              <w:spacing w:after="0" w:line="240" w:lineRule="auto"/>
              <w:jc w:val="center"/>
              <w:rPr>
                <w:rFonts w:ascii="Times New Roman" w:hAnsi="Times New Roman" w:cs="Times New Roman"/>
                <w:sz w:val="20"/>
                <w:szCs w:val="20"/>
              </w:rPr>
            </w:pPr>
          </w:p>
          <w:p w:rsidR="00AA47DB" w:rsidRPr="00667BA0" w:rsidRDefault="00667BA0" w:rsidP="00667BA0">
            <w:pPr>
              <w:pStyle w:val="ConsPlusNormal"/>
              <w:jc w:val="center"/>
              <w:rPr>
                <w:rFonts w:ascii="Times New Roman" w:hAnsi="Times New Roman" w:cs="Times New Roman"/>
              </w:rPr>
            </w:pPr>
            <w:r w:rsidRPr="00667BA0">
              <w:rPr>
                <w:rFonts w:ascii="Times New Roman" w:hAnsi="Times New Roman" w:cs="Times New Roman"/>
              </w:rPr>
              <w:t>до 01 декабря 2018 года</w:t>
            </w:r>
          </w:p>
        </w:tc>
        <w:tc>
          <w:tcPr>
            <w:tcW w:w="3686" w:type="dxa"/>
            <w:gridSpan w:val="3"/>
            <w:tcBorders>
              <w:top w:val="single" w:sz="4" w:space="0" w:color="auto"/>
              <w:left w:val="single" w:sz="4" w:space="0" w:color="auto"/>
              <w:bottom w:val="single" w:sz="4" w:space="0" w:color="auto"/>
              <w:right w:val="single" w:sz="4" w:space="0" w:color="auto"/>
            </w:tcBorders>
          </w:tcPr>
          <w:p w:rsidR="00667BA0" w:rsidRPr="00667BA0" w:rsidRDefault="00667BA0" w:rsidP="00667BA0">
            <w:pPr>
              <w:spacing w:after="0" w:line="240" w:lineRule="auto"/>
              <w:jc w:val="both"/>
              <w:rPr>
                <w:rFonts w:ascii="Times New Roman" w:hAnsi="Times New Roman" w:cs="Times New Roman"/>
                <w:sz w:val="20"/>
                <w:szCs w:val="20"/>
              </w:rPr>
            </w:pPr>
            <w:r w:rsidRPr="00667BA0">
              <w:rPr>
                <w:rFonts w:ascii="Times New Roman" w:hAnsi="Times New Roman" w:cs="Times New Roman"/>
                <w:sz w:val="20"/>
                <w:szCs w:val="20"/>
              </w:rPr>
              <w:t>Мероприятие проведено. Приняли       участие в конкурсах по антикоррупционной тематике:</w:t>
            </w:r>
          </w:p>
          <w:p w:rsidR="00667BA0" w:rsidRPr="00667BA0" w:rsidRDefault="00667BA0" w:rsidP="00667BA0">
            <w:pPr>
              <w:spacing w:after="0" w:line="240" w:lineRule="auto"/>
              <w:jc w:val="both"/>
              <w:rPr>
                <w:rFonts w:ascii="Times New Roman" w:hAnsi="Times New Roman" w:cs="Times New Roman"/>
                <w:sz w:val="20"/>
                <w:szCs w:val="20"/>
              </w:rPr>
            </w:pPr>
            <w:r w:rsidRPr="00667BA0">
              <w:rPr>
                <w:rFonts w:ascii="Times New Roman" w:hAnsi="Times New Roman" w:cs="Times New Roman"/>
                <w:sz w:val="20"/>
                <w:szCs w:val="20"/>
              </w:rPr>
              <w:t>• рисунков - 1837 чел. (АППГ - 1832 чел.);</w:t>
            </w:r>
          </w:p>
          <w:p w:rsidR="00AA47DB" w:rsidRPr="00667BA0" w:rsidRDefault="00667BA0" w:rsidP="00667BA0">
            <w:pPr>
              <w:pStyle w:val="ConsPlusNormal"/>
              <w:jc w:val="both"/>
              <w:rPr>
                <w:rFonts w:ascii="Times New Roman" w:hAnsi="Times New Roman" w:cs="Times New Roman"/>
              </w:rPr>
            </w:pPr>
            <w:r w:rsidRPr="00667BA0">
              <w:rPr>
                <w:rFonts w:ascii="Times New Roman" w:hAnsi="Times New Roman" w:cs="Times New Roman"/>
              </w:rPr>
              <w:t>• сочинений - 565чел. (АППГ - 563 чел.).</w:t>
            </w:r>
          </w:p>
        </w:tc>
        <w:tc>
          <w:tcPr>
            <w:tcW w:w="1276" w:type="dxa"/>
            <w:tcBorders>
              <w:top w:val="single" w:sz="4" w:space="0" w:color="auto"/>
              <w:left w:val="single" w:sz="4" w:space="0" w:color="auto"/>
              <w:bottom w:val="single" w:sz="4" w:space="0" w:color="auto"/>
              <w:right w:val="single" w:sz="4" w:space="0" w:color="auto"/>
            </w:tcBorders>
          </w:tcPr>
          <w:p w:rsidR="00AA47DB" w:rsidRPr="00667BA0" w:rsidRDefault="00AA47DB" w:rsidP="00607066">
            <w:pPr>
              <w:pStyle w:val="ConsPlusNormal"/>
              <w:jc w:val="both"/>
              <w:rPr>
                <w:rFonts w:ascii="Times New Roman" w:hAnsi="Times New Roman" w:cs="Times New Roman"/>
              </w:rPr>
            </w:pPr>
          </w:p>
        </w:tc>
      </w:tr>
      <w:tr w:rsidR="00A44222" w:rsidRPr="00A44222" w:rsidTr="00EE0E7C">
        <w:tc>
          <w:tcPr>
            <w:tcW w:w="567" w:type="dxa"/>
            <w:tcBorders>
              <w:top w:val="single" w:sz="4" w:space="0" w:color="auto"/>
              <w:left w:val="single" w:sz="4" w:space="0" w:color="auto"/>
              <w:bottom w:val="single" w:sz="4" w:space="0" w:color="auto"/>
              <w:right w:val="single" w:sz="4" w:space="0" w:color="auto"/>
            </w:tcBorders>
          </w:tcPr>
          <w:p w:rsidR="00A44222" w:rsidRPr="00A44222" w:rsidRDefault="00A44222" w:rsidP="00527511">
            <w:pPr>
              <w:pStyle w:val="ConsPlusNormal"/>
              <w:rPr>
                <w:rFonts w:ascii="Times New Roman" w:hAnsi="Times New Roman" w:cs="Times New Roman"/>
              </w:rPr>
            </w:pPr>
            <w:r w:rsidRPr="00A44222">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tcPr>
          <w:p w:rsidR="00A44222" w:rsidRPr="00A44222" w:rsidRDefault="00A44222" w:rsidP="004762AA">
            <w:pPr>
              <w:pStyle w:val="ConsPlusNormal"/>
              <w:jc w:val="center"/>
              <w:outlineLvl w:val="0"/>
              <w:rPr>
                <w:rFonts w:ascii="Times New Roman" w:hAnsi="Times New Roman" w:cs="Times New Roman"/>
              </w:rPr>
            </w:pPr>
            <w:r w:rsidRPr="00A44222">
              <w:rPr>
                <w:rFonts w:ascii="Times New Roman" w:hAnsi="Times New Roman" w:cs="Times New Roman"/>
              </w:rPr>
              <w:t>20.</w:t>
            </w:r>
          </w:p>
        </w:tc>
        <w:tc>
          <w:tcPr>
            <w:tcW w:w="2693" w:type="dxa"/>
            <w:gridSpan w:val="2"/>
            <w:tcBorders>
              <w:top w:val="single" w:sz="4" w:space="0" w:color="auto"/>
              <w:left w:val="single" w:sz="4" w:space="0" w:color="auto"/>
              <w:bottom w:val="single" w:sz="4" w:space="0" w:color="auto"/>
              <w:right w:val="single" w:sz="4" w:space="0" w:color="auto"/>
            </w:tcBorders>
          </w:tcPr>
          <w:p w:rsidR="00A44222" w:rsidRPr="00A44222" w:rsidRDefault="00A44222">
            <w:pPr>
              <w:pStyle w:val="ConsPlusNormal"/>
              <w:rPr>
                <w:rFonts w:ascii="Times New Roman" w:hAnsi="Times New Roman" w:cs="Times New Roman"/>
              </w:rPr>
            </w:pPr>
            <w:r w:rsidRPr="00A44222">
              <w:rPr>
                <w:rFonts w:ascii="Times New Roman" w:hAnsi="Times New Roman" w:cs="Times New Roman"/>
              </w:rPr>
              <w:t>Организация и проведение среди учащихся государственных учреждений среднего профессионального образования и высшего профессионального образования, расположенных на территории Уссурийского городского округа, конкурса эссе по антикоррупционной тематике</w:t>
            </w:r>
          </w:p>
        </w:tc>
        <w:tc>
          <w:tcPr>
            <w:tcW w:w="2410" w:type="dxa"/>
            <w:gridSpan w:val="3"/>
            <w:tcBorders>
              <w:top w:val="single" w:sz="4" w:space="0" w:color="auto"/>
              <w:left w:val="single" w:sz="4" w:space="0" w:color="auto"/>
              <w:bottom w:val="single" w:sz="4" w:space="0" w:color="auto"/>
              <w:right w:val="single" w:sz="4" w:space="0" w:color="auto"/>
            </w:tcBorders>
          </w:tcPr>
          <w:p w:rsidR="00A44222" w:rsidRPr="00A44222" w:rsidRDefault="00A44222">
            <w:pPr>
              <w:pStyle w:val="ConsPlusNormal"/>
              <w:rPr>
                <w:rFonts w:ascii="Times New Roman" w:hAnsi="Times New Roman" w:cs="Times New Roman"/>
              </w:rPr>
            </w:pPr>
            <w:r w:rsidRPr="00A44222">
              <w:rPr>
                <w:rFonts w:ascii="Times New Roman" w:hAnsi="Times New Roman" w:cs="Times New Roman"/>
                <w:bCs/>
              </w:rPr>
              <w:t>Проводится в один этап.</w:t>
            </w:r>
          </w:p>
        </w:tc>
        <w:tc>
          <w:tcPr>
            <w:tcW w:w="1275" w:type="dxa"/>
            <w:gridSpan w:val="2"/>
            <w:tcBorders>
              <w:top w:val="single" w:sz="4" w:space="0" w:color="auto"/>
              <w:left w:val="single" w:sz="4" w:space="0" w:color="auto"/>
              <w:bottom w:val="single" w:sz="4" w:space="0" w:color="auto"/>
              <w:right w:val="single" w:sz="4" w:space="0" w:color="auto"/>
            </w:tcBorders>
          </w:tcPr>
          <w:p w:rsidR="00A44222" w:rsidRPr="00A44222" w:rsidRDefault="00A44222">
            <w:pPr>
              <w:pStyle w:val="ConsPlusNormal"/>
              <w:rPr>
                <w:rFonts w:ascii="Times New Roman" w:hAnsi="Times New Roman" w:cs="Times New Roman"/>
              </w:rPr>
            </w:pPr>
            <w:r w:rsidRPr="00A44222">
              <w:rPr>
                <w:rFonts w:ascii="Times New Roman" w:hAnsi="Times New Roman" w:cs="Times New Roman"/>
              </w:rPr>
              <w:t>П.М. Приго-родов</w:t>
            </w:r>
          </w:p>
        </w:tc>
        <w:tc>
          <w:tcPr>
            <w:tcW w:w="1418" w:type="dxa"/>
            <w:gridSpan w:val="2"/>
            <w:tcBorders>
              <w:top w:val="single" w:sz="4" w:space="0" w:color="auto"/>
              <w:left w:val="single" w:sz="4" w:space="0" w:color="auto"/>
              <w:bottom w:val="single" w:sz="4" w:space="0" w:color="auto"/>
              <w:right w:val="single" w:sz="4" w:space="0" w:color="auto"/>
            </w:tcBorders>
          </w:tcPr>
          <w:p w:rsidR="00A44222" w:rsidRPr="00A44222" w:rsidRDefault="00A44222" w:rsidP="00A44222">
            <w:pPr>
              <w:spacing w:line="240" w:lineRule="auto"/>
              <w:jc w:val="center"/>
              <w:rPr>
                <w:rFonts w:ascii="Times New Roman" w:hAnsi="Times New Roman" w:cs="Times New Roman"/>
                <w:sz w:val="20"/>
                <w:szCs w:val="20"/>
              </w:rPr>
            </w:pPr>
            <w:r w:rsidRPr="00A44222">
              <w:rPr>
                <w:rFonts w:ascii="Times New Roman" w:hAnsi="Times New Roman" w:cs="Times New Roman"/>
                <w:sz w:val="20"/>
                <w:szCs w:val="20"/>
                <w:lang w:val="en-US"/>
              </w:rPr>
              <w:t xml:space="preserve">III-IV </w:t>
            </w:r>
            <w:r w:rsidRPr="00A44222">
              <w:rPr>
                <w:rFonts w:ascii="Times New Roman" w:hAnsi="Times New Roman" w:cs="Times New Roman"/>
                <w:sz w:val="20"/>
                <w:szCs w:val="20"/>
              </w:rPr>
              <w:t>кварталы 2018 года</w:t>
            </w:r>
          </w:p>
        </w:tc>
        <w:tc>
          <w:tcPr>
            <w:tcW w:w="1417" w:type="dxa"/>
            <w:gridSpan w:val="2"/>
            <w:tcBorders>
              <w:top w:val="single" w:sz="4" w:space="0" w:color="auto"/>
              <w:left w:val="single" w:sz="4" w:space="0" w:color="auto"/>
              <w:bottom w:val="single" w:sz="4" w:space="0" w:color="auto"/>
              <w:right w:val="single" w:sz="4" w:space="0" w:color="auto"/>
            </w:tcBorders>
          </w:tcPr>
          <w:p w:rsidR="00A44222" w:rsidRPr="00A44222" w:rsidRDefault="00A44222" w:rsidP="00A44222">
            <w:pPr>
              <w:spacing w:line="240" w:lineRule="auto"/>
              <w:jc w:val="center"/>
              <w:rPr>
                <w:rFonts w:ascii="Times New Roman" w:hAnsi="Times New Roman" w:cs="Times New Roman"/>
                <w:sz w:val="20"/>
                <w:szCs w:val="20"/>
              </w:rPr>
            </w:pPr>
            <w:r w:rsidRPr="00A44222">
              <w:rPr>
                <w:rFonts w:ascii="Times New Roman" w:hAnsi="Times New Roman" w:cs="Times New Roman"/>
                <w:sz w:val="20"/>
                <w:szCs w:val="20"/>
                <w:lang w:val="en-US"/>
              </w:rPr>
              <w:t xml:space="preserve">III-IV </w:t>
            </w:r>
            <w:r w:rsidRPr="00A44222">
              <w:rPr>
                <w:rFonts w:ascii="Times New Roman" w:hAnsi="Times New Roman" w:cs="Times New Roman"/>
                <w:sz w:val="20"/>
                <w:szCs w:val="20"/>
              </w:rPr>
              <w:t>кварталы 2018 года</w:t>
            </w:r>
          </w:p>
        </w:tc>
        <w:tc>
          <w:tcPr>
            <w:tcW w:w="3686" w:type="dxa"/>
            <w:gridSpan w:val="3"/>
            <w:tcBorders>
              <w:top w:val="single" w:sz="4" w:space="0" w:color="auto"/>
              <w:left w:val="single" w:sz="4" w:space="0" w:color="auto"/>
              <w:bottom w:val="single" w:sz="4" w:space="0" w:color="auto"/>
              <w:right w:val="single" w:sz="4" w:space="0" w:color="auto"/>
            </w:tcBorders>
          </w:tcPr>
          <w:p w:rsidR="00A44222" w:rsidRPr="00A44222" w:rsidRDefault="00A44222" w:rsidP="00A44222">
            <w:pPr>
              <w:pStyle w:val="ConsPlusNormal"/>
              <w:jc w:val="both"/>
              <w:rPr>
                <w:rFonts w:ascii="Times New Roman" w:hAnsi="Times New Roman" w:cs="Times New Roman"/>
              </w:rPr>
            </w:pPr>
            <w:r w:rsidRPr="00A44222">
              <w:rPr>
                <w:rFonts w:ascii="Times New Roman" w:hAnsi="Times New Roman" w:cs="Times New Roman"/>
              </w:rPr>
              <w:t xml:space="preserve">Выполнение данного мероприятия будет осуществлено в </w:t>
            </w:r>
            <w:r w:rsidRPr="00A44222">
              <w:rPr>
                <w:rFonts w:ascii="Times New Roman" w:hAnsi="Times New Roman" w:cs="Times New Roman"/>
                <w:lang w:val="en-US"/>
              </w:rPr>
              <w:t>IV</w:t>
            </w:r>
            <w:r w:rsidRPr="00A44222">
              <w:rPr>
                <w:rFonts w:ascii="Times New Roman" w:hAnsi="Times New Roman" w:cs="Times New Roman"/>
              </w:rPr>
              <w:t xml:space="preserve"> квартале 2018 года).</w:t>
            </w:r>
          </w:p>
        </w:tc>
        <w:tc>
          <w:tcPr>
            <w:tcW w:w="1276" w:type="dxa"/>
            <w:tcBorders>
              <w:top w:val="single" w:sz="4" w:space="0" w:color="auto"/>
              <w:left w:val="single" w:sz="4" w:space="0" w:color="auto"/>
              <w:bottom w:val="single" w:sz="4" w:space="0" w:color="auto"/>
              <w:right w:val="single" w:sz="4" w:space="0" w:color="auto"/>
            </w:tcBorders>
          </w:tcPr>
          <w:p w:rsidR="00A44222" w:rsidRPr="00A44222" w:rsidRDefault="00A44222" w:rsidP="00607066">
            <w:pPr>
              <w:pStyle w:val="ConsPlusNormal"/>
              <w:jc w:val="both"/>
              <w:rPr>
                <w:rFonts w:ascii="Times New Roman" w:hAnsi="Times New Roman" w:cs="Times New Roman"/>
              </w:rPr>
            </w:pPr>
          </w:p>
        </w:tc>
      </w:tr>
      <w:tr w:rsidR="00DF0B8E" w:rsidRPr="00B97AF8" w:rsidTr="00D73F5A">
        <w:tc>
          <w:tcPr>
            <w:tcW w:w="567" w:type="dxa"/>
            <w:tcBorders>
              <w:top w:val="single" w:sz="4" w:space="0" w:color="auto"/>
              <w:left w:val="single" w:sz="4" w:space="0" w:color="auto"/>
              <w:bottom w:val="single" w:sz="4" w:space="0" w:color="auto"/>
              <w:right w:val="single" w:sz="4" w:space="0" w:color="auto"/>
            </w:tcBorders>
          </w:tcPr>
          <w:p w:rsidR="00DF0B8E" w:rsidRPr="00DF0B8E" w:rsidRDefault="00DF0B8E" w:rsidP="00B72F20">
            <w:pPr>
              <w:pStyle w:val="ConsPlusNormal"/>
              <w:rPr>
                <w:rFonts w:ascii="Times New Roman" w:hAnsi="Times New Roman" w:cs="Times New Roman"/>
              </w:rPr>
            </w:pPr>
            <w:r w:rsidRPr="00DF0B8E">
              <w:rPr>
                <w:rFonts w:ascii="Times New Roman" w:hAnsi="Times New Roman" w:cs="Times New Roman"/>
              </w:rPr>
              <w:t>21.</w:t>
            </w:r>
          </w:p>
        </w:tc>
        <w:tc>
          <w:tcPr>
            <w:tcW w:w="993" w:type="dxa"/>
            <w:tcBorders>
              <w:top w:val="single" w:sz="4" w:space="0" w:color="auto"/>
              <w:left w:val="single" w:sz="4" w:space="0" w:color="auto"/>
              <w:right w:val="single" w:sz="4" w:space="0" w:color="auto"/>
            </w:tcBorders>
          </w:tcPr>
          <w:p w:rsidR="00DF0B8E" w:rsidRPr="00DF0B8E" w:rsidRDefault="00DF0B8E">
            <w:pPr>
              <w:pStyle w:val="ConsPlusNormal"/>
              <w:outlineLvl w:val="0"/>
              <w:rPr>
                <w:rFonts w:ascii="Times New Roman" w:hAnsi="Times New Roman" w:cs="Times New Roman"/>
              </w:rPr>
            </w:pPr>
          </w:p>
        </w:tc>
        <w:tc>
          <w:tcPr>
            <w:tcW w:w="2693" w:type="dxa"/>
            <w:gridSpan w:val="2"/>
            <w:tcBorders>
              <w:top w:val="single" w:sz="4" w:space="0" w:color="auto"/>
              <w:left w:val="single" w:sz="4" w:space="0" w:color="auto"/>
              <w:right w:val="single" w:sz="4" w:space="0" w:color="auto"/>
            </w:tcBorders>
          </w:tcPr>
          <w:p w:rsidR="00DF0B8E" w:rsidRPr="00DF0B8E" w:rsidRDefault="00DF0B8E">
            <w:pPr>
              <w:pStyle w:val="ConsPlusNormal"/>
              <w:rPr>
                <w:rFonts w:ascii="Times New Roman" w:hAnsi="Times New Roman" w:cs="Times New Roman"/>
              </w:rPr>
            </w:pPr>
            <w:r w:rsidRPr="00DF0B8E">
              <w:rPr>
                <w:rFonts w:ascii="Times New Roman" w:eastAsia="Times New Roman" w:hAnsi="Times New Roman" w:cs="Times New Roman"/>
              </w:rPr>
              <w:t xml:space="preserve">Размещение на </w:t>
            </w:r>
            <w:r w:rsidRPr="00DF0B8E">
              <w:rPr>
                <w:rFonts w:ascii="Times New Roman" w:eastAsia="Times New Roman" w:hAnsi="Times New Roman" w:cs="Times New Roman"/>
                <w:bCs/>
              </w:rPr>
              <w:t>официальном сайте администрации Уссурийского городского округа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r w:rsidRPr="00DF0B8E">
              <w:rPr>
                <w:rFonts w:ascii="Times New Roman" w:hAnsi="Times New Roman" w:cs="Times New Roman"/>
                <w:bCs/>
              </w:rPr>
              <w:t xml:space="preserve"> (далее – сведения)</w:t>
            </w:r>
          </w:p>
        </w:tc>
        <w:tc>
          <w:tcPr>
            <w:tcW w:w="2410" w:type="dxa"/>
            <w:gridSpan w:val="3"/>
            <w:tcBorders>
              <w:top w:val="single" w:sz="4" w:space="0" w:color="auto"/>
              <w:left w:val="single" w:sz="4" w:space="0" w:color="auto"/>
              <w:bottom w:val="single" w:sz="4" w:space="0" w:color="auto"/>
              <w:right w:val="single" w:sz="4" w:space="0" w:color="auto"/>
            </w:tcBorders>
          </w:tcPr>
          <w:p w:rsidR="00570B92" w:rsidRPr="00570B92" w:rsidRDefault="00570B92" w:rsidP="00570B92">
            <w:pPr>
              <w:pStyle w:val="ConsPlusNormal"/>
              <w:jc w:val="both"/>
              <w:rPr>
                <w:rFonts w:ascii="Times New Roman" w:hAnsi="Times New Roman" w:cs="Times New Roman"/>
                <w:bCs/>
              </w:rPr>
            </w:pPr>
            <w:r w:rsidRPr="00570B92">
              <w:rPr>
                <w:rFonts w:ascii="Times New Roman" w:hAnsi="Times New Roman" w:cs="Times New Roman"/>
                <w:bCs/>
              </w:rPr>
              <w:t>21.1 Подготовка (формирование) и направление сведений для размещения на официальном сайте администрации Уссурийского городского округа</w:t>
            </w:r>
          </w:p>
          <w:p w:rsidR="00570B92" w:rsidRPr="00570B92" w:rsidRDefault="00570B92" w:rsidP="00570B92">
            <w:pPr>
              <w:pStyle w:val="ConsPlusNormal"/>
              <w:jc w:val="both"/>
              <w:rPr>
                <w:rFonts w:ascii="Times New Roman" w:hAnsi="Times New Roman" w:cs="Times New Roman"/>
                <w:bCs/>
              </w:rPr>
            </w:pPr>
          </w:p>
          <w:p w:rsidR="00DF0B8E" w:rsidRPr="00570B92" w:rsidRDefault="00570B92" w:rsidP="00570B92">
            <w:pPr>
              <w:pStyle w:val="ConsPlusNormal"/>
              <w:jc w:val="both"/>
              <w:rPr>
                <w:rFonts w:ascii="Times New Roman" w:hAnsi="Times New Roman" w:cs="Times New Roman"/>
              </w:rPr>
            </w:pPr>
            <w:r w:rsidRPr="00570B92">
              <w:rPr>
                <w:rFonts w:ascii="Times New Roman" w:hAnsi="Times New Roman" w:cs="Times New Roman"/>
              </w:rPr>
              <w:t xml:space="preserve">21.2 Непосредственное размещение материалов на </w:t>
            </w:r>
            <w:r w:rsidRPr="00570B92">
              <w:rPr>
                <w:rFonts w:ascii="Times New Roman" w:hAnsi="Times New Roman" w:cs="Times New Roman"/>
                <w:bCs/>
              </w:rPr>
              <w:t>официальном сайте администрации Уссурийского городского округа</w:t>
            </w:r>
          </w:p>
        </w:tc>
        <w:tc>
          <w:tcPr>
            <w:tcW w:w="1275" w:type="dxa"/>
            <w:gridSpan w:val="2"/>
            <w:tcBorders>
              <w:top w:val="single" w:sz="4" w:space="0" w:color="auto"/>
              <w:left w:val="single" w:sz="4" w:space="0" w:color="auto"/>
              <w:bottom w:val="single" w:sz="4" w:space="0" w:color="auto"/>
              <w:right w:val="single" w:sz="4" w:space="0" w:color="auto"/>
            </w:tcBorders>
          </w:tcPr>
          <w:p w:rsidR="00DF0B8E" w:rsidRDefault="00DF0B8E">
            <w:pPr>
              <w:pStyle w:val="ConsPlusNormal"/>
              <w:rPr>
                <w:rFonts w:ascii="Times New Roman" w:hAnsi="Times New Roman" w:cs="Times New Roman"/>
              </w:rPr>
            </w:pPr>
            <w:r w:rsidRPr="00DF0B8E">
              <w:rPr>
                <w:rFonts w:ascii="Times New Roman" w:hAnsi="Times New Roman" w:cs="Times New Roman"/>
              </w:rPr>
              <w:t>Е.Б. Курилко</w:t>
            </w:r>
            <w:r w:rsidR="00570B92">
              <w:rPr>
                <w:rFonts w:ascii="Times New Roman" w:hAnsi="Times New Roman" w:cs="Times New Roman"/>
              </w:rPr>
              <w:t xml:space="preserve">   </w:t>
            </w: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Default="00570B92">
            <w:pPr>
              <w:pStyle w:val="ConsPlusNormal"/>
              <w:rPr>
                <w:rFonts w:ascii="Times New Roman" w:hAnsi="Times New Roman" w:cs="Times New Roman"/>
              </w:rPr>
            </w:pPr>
          </w:p>
          <w:p w:rsidR="00570B92" w:rsidRPr="00DF0B8E" w:rsidRDefault="00570B92" w:rsidP="00570B92">
            <w:pPr>
              <w:pStyle w:val="ConsPlusNormal"/>
              <w:rPr>
                <w:rFonts w:ascii="Times New Roman" w:hAnsi="Times New Roman" w:cs="Times New Roman"/>
              </w:rPr>
            </w:pPr>
            <w:r w:rsidRPr="00DF0B8E">
              <w:rPr>
                <w:rFonts w:ascii="Times New Roman" w:hAnsi="Times New Roman" w:cs="Times New Roman"/>
              </w:rPr>
              <w:t>А.Е. Панчен-ко</w:t>
            </w:r>
          </w:p>
          <w:p w:rsidR="00570B92" w:rsidRPr="00DF0B8E" w:rsidRDefault="00570B92">
            <w:pPr>
              <w:pStyle w:val="ConsPlusNormal"/>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70B92" w:rsidRPr="00570B92" w:rsidRDefault="00570B92" w:rsidP="00570B92">
            <w:pPr>
              <w:pStyle w:val="ConsPlusNormal"/>
              <w:jc w:val="center"/>
              <w:rPr>
                <w:rFonts w:ascii="Times New Roman" w:eastAsia="Times New Roman" w:hAnsi="Times New Roman" w:cs="Times New Roman"/>
                <w:bCs/>
              </w:rPr>
            </w:pPr>
            <w:r w:rsidRPr="00570B92">
              <w:rPr>
                <w:rFonts w:ascii="Times New Roman" w:eastAsia="Times New Roman" w:hAnsi="Times New Roman" w:cs="Times New Roman"/>
                <w:bCs/>
              </w:rPr>
              <w:t>до 10 мая 2018 года</w:t>
            </w: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DF0B8E" w:rsidRPr="00570B92" w:rsidRDefault="00570B92" w:rsidP="00570B92">
            <w:pPr>
              <w:pStyle w:val="ConsPlusNormal"/>
              <w:jc w:val="center"/>
              <w:rPr>
                <w:rFonts w:ascii="Times New Roman" w:hAnsi="Times New Roman" w:cs="Times New Roman"/>
              </w:rPr>
            </w:pPr>
            <w:r w:rsidRPr="00570B92">
              <w:rPr>
                <w:rFonts w:ascii="Times New Roman" w:eastAsia="Times New Roman" w:hAnsi="Times New Roman" w:cs="Times New Roman"/>
              </w:rPr>
              <w:t>до 18 мая 201</w:t>
            </w:r>
            <w:r>
              <w:rPr>
                <w:rFonts w:ascii="Times New Roman" w:eastAsia="Times New Roman" w:hAnsi="Times New Roman" w:cs="Times New Roman"/>
              </w:rPr>
              <w:t>8</w:t>
            </w:r>
            <w:r w:rsidRPr="00570B92">
              <w:rPr>
                <w:rFonts w:ascii="Times New Roman" w:eastAsia="Times New Roman" w:hAnsi="Times New Roman" w:cs="Times New Roman"/>
              </w:rPr>
              <w:t xml:space="preserve"> года</w:t>
            </w:r>
          </w:p>
        </w:tc>
        <w:tc>
          <w:tcPr>
            <w:tcW w:w="1417" w:type="dxa"/>
            <w:gridSpan w:val="2"/>
            <w:tcBorders>
              <w:top w:val="single" w:sz="4" w:space="0" w:color="auto"/>
              <w:left w:val="single" w:sz="4" w:space="0" w:color="auto"/>
              <w:bottom w:val="single" w:sz="4" w:space="0" w:color="auto"/>
              <w:right w:val="single" w:sz="4" w:space="0" w:color="auto"/>
            </w:tcBorders>
          </w:tcPr>
          <w:p w:rsidR="00570B92" w:rsidRPr="00570B92" w:rsidRDefault="00570B92" w:rsidP="00570B92">
            <w:pPr>
              <w:pStyle w:val="ConsPlusNormal"/>
              <w:jc w:val="center"/>
              <w:rPr>
                <w:rFonts w:ascii="Times New Roman" w:eastAsia="Times New Roman" w:hAnsi="Times New Roman" w:cs="Times New Roman"/>
                <w:bCs/>
              </w:rPr>
            </w:pPr>
            <w:r w:rsidRPr="00570B92">
              <w:rPr>
                <w:rFonts w:ascii="Times New Roman" w:eastAsia="Times New Roman" w:hAnsi="Times New Roman" w:cs="Times New Roman"/>
                <w:bCs/>
              </w:rPr>
              <w:t>до 10 мая 2018 года</w:t>
            </w: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570B92" w:rsidRPr="00570B92" w:rsidRDefault="00570B92" w:rsidP="00570B92">
            <w:pPr>
              <w:pStyle w:val="ConsPlusNormal"/>
              <w:jc w:val="center"/>
              <w:rPr>
                <w:rFonts w:ascii="Times New Roman" w:eastAsia="Times New Roman" w:hAnsi="Times New Roman" w:cs="Times New Roman"/>
                <w:bCs/>
              </w:rPr>
            </w:pPr>
          </w:p>
          <w:p w:rsidR="00DF0B8E" w:rsidRPr="00570B92" w:rsidRDefault="00570B92" w:rsidP="00570B92">
            <w:pPr>
              <w:pStyle w:val="ConsPlusNormal"/>
              <w:jc w:val="center"/>
              <w:rPr>
                <w:rFonts w:ascii="Times New Roman" w:hAnsi="Times New Roman" w:cs="Times New Roman"/>
              </w:rPr>
            </w:pPr>
            <w:r w:rsidRPr="00570B92">
              <w:rPr>
                <w:rFonts w:ascii="Times New Roman" w:eastAsia="Times New Roman" w:hAnsi="Times New Roman" w:cs="Times New Roman"/>
              </w:rPr>
              <w:t>до 18 мая 2018 года</w:t>
            </w:r>
          </w:p>
        </w:tc>
        <w:tc>
          <w:tcPr>
            <w:tcW w:w="3686" w:type="dxa"/>
            <w:gridSpan w:val="3"/>
            <w:tcBorders>
              <w:top w:val="single" w:sz="4" w:space="0" w:color="auto"/>
              <w:left w:val="single" w:sz="4" w:space="0" w:color="auto"/>
              <w:bottom w:val="single" w:sz="4" w:space="0" w:color="auto"/>
              <w:right w:val="single" w:sz="4" w:space="0" w:color="auto"/>
            </w:tcBorders>
          </w:tcPr>
          <w:p w:rsidR="00DF0B8E" w:rsidRPr="00B97AF8" w:rsidRDefault="00BE112C" w:rsidP="00EE0E7C">
            <w:pPr>
              <w:pStyle w:val="ConsPlusNormal"/>
              <w:jc w:val="both"/>
              <w:rPr>
                <w:rFonts w:ascii="Times New Roman" w:hAnsi="Times New Roman" w:cs="Times New Roman"/>
                <w:color w:val="FF0000"/>
              </w:rPr>
            </w:pPr>
            <w:r w:rsidRPr="00FA1695">
              <w:rPr>
                <w:rFonts w:ascii="Times New Roman" w:hAnsi="Times New Roman" w:cs="Times New Roman"/>
              </w:rPr>
              <w:t>Сведения о доходах (расходах), об имуществе и обязательствах имущественного характера муниципальных служащих размещаются на официальном сайте администрации Уссурийского городского округа в разделе Администрация Уссурийского городского округа/Муниципальная служба/ Соблюдение запретов муниципальными служащими. Адрес раздела сайта администрации «Соб</w:t>
            </w:r>
            <w:r>
              <w:rPr>
                <w:rFonts w:ascii="Times New Roman" w:hAnsi="Times New Roman" w:cs="Times New Roman"/>
              </w:rPr>
              <w:t xml:space="preserve">людение запретов муниципальными </w:t>
            </w:r>
            <w:r w:rsidRPr="00FA1695">
              <w:rPr>
                <w:rFonts w:ascii="Times New Roman" w:hAnsi="Times New Roman" w:cs="Times New Roman"/>
              </w:rPr>
              <w:t>служащими»</w:t>
            </w:r>
            <w:r>
              <w:rPr>
                <w:rFonts w:ascii="Times New Roman" w:hAnsi="Times New Roman" w:cs="Times New Roman"/>
              </w:rPr>
              <w:t xml:space="preserve">. </w:t>
            </w:r>
            <w:r w:rsidRPr="00FA1695">
              <w:rPr>
                <w:rFonts w:ascii="Times New Roman" w:hAnsi="Times New Roman" w:cs="Times New Roman"/>
              </w:rPr>
              <w:t xml:space="preserve">Сведения о </w:t>
            </w:r>
            <w:r>
              <w:rPr>
                <w:rFonts w:ascii="Times New Roman" w:hAnsi="Times New Roman" w:cs="Times New Roman"/>
              </w:rPr>
              <w:t>доходах, об имуществе и</w:t>
            </w:r>
            <w:r w:rsidRPr="00FA1695">
              <w:rPr>
                <w:rFonts w:ascii="Times New Roman" w:hAnsi="Times New Roman" w:cs="Times New Roman"/>
              </w:rPr>
              <w:t xml:space="preserve"> обязательствах имущественного характера руководителей муниципальных учреждений</w:t>
            </w:r>
            <w:r>
              <w:rPr>
                <w:rFonts w:ascii="Times New Roman" w:hAnsi="Times New Roman" w:cs="Times New Roman"/>
              </w:rPr>
              <w:t xml:space="preserve"> размещаются на официальном</w:t>
            </w:r>
            <w:r w:rsidRPr="00FA1695">
              <w:rPr>
                <w:rFonts w:ascii="Times New Roman" w:hAnsi="Times New Roman" w:cs="Times New Roman"/>
              </w:rPr>
              <w:t xml:space="preserve"> сайте адми</w:t>
            </w:r>
            <w:r>
              <w:rPr>
                <w:rFonts w:ascii="Times New Roman" w:hAnsi="Times New Roman" w:cs="Times New Roman"/>
              </w:rPr>
              <w:t xml:space="preserve">нистрации Уссурийского </w:t>
            </w:r>
            <w:r w:rsidRPr="00FA1695">
              <w:rPr>
                <w:rFonts w:ascii="Times New Roman" w:hAnsi="Times New Roman" w:cs="Times New Roman"/>
              </w:rPr>
              <w:t>городского округа в разделе администрация Уссурийского</w:t>
            </w:r>
            <w:r>
              <w:rPr>
                <w:rFonts w:ascii="Times New Roman" w:hAnsi="Times New Roman" w:cs="Times New Roman"/>
              </w:rPr>
              <w:t xml:space="preserve"> городского </w:t>
            </w:r>
            <w:r w:rsidRPr="00FA1695">
              <w:rPr>
                <w:rFonts w:ascii="Times New Roman" w:hAnsi="Times New Roman" w:cs="Times New Roman"/>
              </w:rPr>
              <w:t>округа/Подведомственные учреждения и предприятия/Сведения о доходах, расходах, об имуществе и обязател</w:t>
            </w:r>
            <w:r>
              <w:rPr>
                <w:rFonts w:ascii="Times New Roman" w:hAnsi="Times New Roman" w:cs="Times New Roman"/>
              </w:rPr>
              <w:t xml:space="preserve">ьствах </w:t>
            </w:r>
            <w:r w:rsidRPr="00FA1695">
              <w:rPr>
                <w:rFonts w:ascii="Times New Roman" w:hAnsi="Times New Roman" w:cs="Times New Roman"/>
              </w:rPr>
              <w:t>имущественного характера руководителей муниципальных учреждений. Адрес раздела сайта администрации «Соблюдение запретов муниципальными</w:t>
            </w:r>
            <w:r>
              <w:rPr>
                <w:rFonts w:ascii="Times New Roman" w:hAnsi="Times New Roman" w:cs="Times New Roman"/>
              </w:rPr>
              <w:t xml:space="preserve"> </w:t>
            </w:r>
            <w:r w:rsidRPr="00FA1695">
              <w:rPr>
                <w:rFonts w:ascii="Times New Roman" w:hAnsi="Times New Roman" w:cs="Times New Roman"/>
              </w:rPr>
              <w:t>служащими»</w:t>
            </w:r>
            <w:r>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DF0B8E" w:rsidRPr="00B97AF8" w:rsidRDefault="00DF0B8E" w:rsidP="00607066">
            <w:pPr>
              <w:pStyle w:val="ConsPlusNormal"/>
              <w:jc w:val="both"/>
              <w:rPr>
                <w:rFonts w:ascii="Times New Roman" w:hAnsi="Times New Roman" w:cs="Times New Roman"/>
                <w:color w:val="FF0000"/>
              </w:rPr>
            </w:pPr>
          </w:p>
        </w:tc>
      </w:tr>
      <w:tr w:rsidR="000D274C" w:rsidRPr="00B97AF8" w:rsidTr="0040490A">
        <w:tc>
          <w:tcPr>
            <w:tcW w:w="567" w:type="dxa"/>
            <w:vMerge w:val="restart"/>
            <w:tcBorders>
              <w:top w:val="single" w:sz="4" w:space="0" w:color="auto"/>
              <w:left w:val="single" w:sz="4" w:space="0" w:color="auto"/>
              <w:bottom w:val="single" w:sz="4" w:space="0" w:color="auto"/>
              <w:right w:val="single" w:sz="4" w:space="0" w:color="auto"/>
            </w:tcBorders>
          </w:tcPr>
          <w:p w:rsidR="000D274C" w:rsidRPr="00D73F5A" w:rsidRDefault="000D274C">
            <w:pPr>
              <w:pStyle w:val="ConsPlusNormal"/>
              <w:rPr>
                <w:rFonts w:ascii="Times New Roman" w:hAnsi="Times New Roman" w:cs="Times New Roman"/>
              </w:rPr>
            </w:pPr>
            <w:r w:rsidRPr="00D73F5A">
              <w:rPr>
                <w:rFonts w:ascii="Times New Roman" w:hAnsi="Times New Roman" w:cs="Times New Roman"/>
              </w:rPr>
              <w:t>22.</w:t>
            </w:r>
          </w:p>
        </w:tc>
        <w:tc>
          <w:tcPr>
            <w:tcW w:w="993" w:type="dxa"/>
            <w:vMerge w:val="restart"/>
            <w:tcBorders>
              <w:top w:val="single" w:sz="4" w:space="0" w:color="auto"/>
              <w:left w:val="single" w:sz="4" w:space="0" w:color="auto"/>
              <w:right w:val="single" w:sz="4" w:space="0" w:color="auto"/>
            </w:tcBorders>
          </w:tcPr>
          <w:p w:rsidR="000D274C" w:rsidRPr="00D73F5A" w:rsidRDefault="000D274C">
            <w:pPr>
              <w:pStyle w:val="ConsPlusNormal"/>
              <w:outlineLvl w:val="0"/>
              <w:rPr>
                <w:rFonts w:ascii="Times New Roman" w:hAnsi="Times New Roman" w:cs="Times New Roman"/>
              </w:rPr>
            </w:pPr>
          </w:p>
        </w:tc>
        <w:tc>
          <w:tcPr>
            <w:tcW w:w="2693" w:type="dxa"/>
            <w:gridSpan w:val="2"/>
            <w:vMerge w:val="restart"/>
            <w:tcBorders>
              <w:top w:val="single" w:sz="4" w:space="0" w:color="auto"/>
              <w:left w:val="single" w:sz="4" w:space="0" w:color="auto"/>
              <w:right w:val="single" w:sz="4" w:space="0" w:color="auto"/>
            </w:tcBorders>
          </w:tcPr>
          <w:p w:rsidR="000D274C" w:rsidRPr="00D73F5A" w:rsidRDefault="000D274C">
            <w:pPr>
              <w:pStyle w:val="ConsPlusNormal"/>
              <w:rPr>
                <w:rFonts w:ascii="Times New Roman" w:hAnsi="Times New Roman" w:cs="Times New Roman"/>
              </w:rPr>
            </w:pPr>
            <w:r w:rsidRPr="00D73F5A">
              <w:rPr>
                <w:rFonts w:ascii="Times New Roman" w:eastAsia="Times New Roman" w:hAnsi="Times New Roman" w:cs="Times New Roman"/>
              </w:rPr>
              <w:t xml:space="preserve">Размещение на </w:t>
            </w:r>
            <w:r w:rsidRPr="00D73F5A">
              <w:rPr>
                <w:rFonts w:ascii="Times New Roman" w:eastAsia="Times New Roman" w:hAnsi="Times New Roman" w:cs="Times New Roman"/>
                <w:bCs/>
              </w:rPr>
              <w:t>официальном сайте администрации Уссурийского городского округа, размещение на информационных стендах информации (</w:t>
            </w:r>
            <w:r w:rsidRPr="00D73F5A">
              <w:rPr>
                <w:rFonts w:ascii="Times New Roman" w:eastAsia="Times New Roman" w:hAnsi="Times New Roman" w:cs="Times New Roman"/>
              </w:rPr>
              <w:t>материалов) о деятельности органов местного самоуправления в сфере противодействия коррупции</w:t>
            </w:r>
          </w:p>
        </w:tc>
        <w:tc>
          <w:tcPr>
            <w:tcW w:w="2410" w:type="dxa"/>
            <w:gridSpan w:val="3"/>
            <w:vMerge w:val="restart"/>
            <w:tcBorders>
              <w:top w:val="single" w:sz="4" w:space="0" w:color="auto"/>
              <w:left w:val="single" w:sz="4" w:space="0" w:color="auto"/>
              <w:right w:val="single" w:sz="4" w:space="0" w:color="auto"/>
            </w:tcBorders>
          </w:tcPr>
          <w:p w:rsidR="000D274C" w:rsidRPr="00D73F5A" w:rsidRDefault="000D274C" w:rsidP="00D73F5A">
            <w:pPr>
              <w:pStyle w:val="ConsPlusNormal"/>
              <w:jc w:val="both"/>
              <w:rPr>
                <w:rFonts w:ascii="Times New Roman" w:hAnsi="Times New Roman" w:cs="Times New Roman"/>
                <w:bCs/>
              </w:rPr>
            </w:pPr>
            <w:r w:rsidRPr="00D73F5A">
              <w:rPr>
                <w:rFonts w:ascii="Times New Roman" w:hAnsi="Times New Roman" w:cs="Times New Roman"/>
                <w:bCs/>
              </w:rPr>
              <w:t>22.1 Формирование и направление информации для размещения на официальном сайте администрации Уссурийского городского округа</w:t>
            </w:r>
          </w:p>
          <w:p w:rsidR="000D274C" w:rsidRPr="00D73F5A" w:rsidRDefault="000D274C" w:rsidP="00D73F5A">
            <w:pPr>
              <w:pStyle w:val="ConsPlusNormal"/>
              <w:jc w:val="both"/>
              <w:rPr>
                <w:rFonts w:ascii="Times New Roman" w:hAnsi="Times New Roman" w:cs="Times New Roman"/>
                <w:bCs/>
              </w:rPr>
            </w:pPr>
          </w:p>
          <w:p w:rsidR="000D274C" w:rsidRPr="00D73F5A" w:rsidRDefault="000D274C" w:rsidP="00D73F5A">
            <w:pPr>
              <w:pStyle w:val="ConsPlusNormal"/>
              <w:jc w:val="both"/>
              <w:rPr>
                <w:rFonts w:ascii="Times New Roman" w:hAnsi="Times New Roman" w:cs="Times New Roman"/>
                <w:bCs/>
              </w:rPr>
            </w:pPr>
            <w:r w:rsidRPr="00D73F5A">
              <w:rPr>
                <w:rFonts w:ascii="Times New Roman" w:hAnsi="Times New Roman" w:cs="Times New Roman"/>
                <w:bCs/>
              </w:rPr>
              <w:t>22.2 Непосредственное размещение информации на официальном сайте администрации Уссурийского городского округа</w:t>
            </w:r>
          </w:p>
          <w:p w:rsidR="000D274C" w:rsidRPr="00D73F5A" w:rsidRDefault="000D274C" w:rsidP="00D73F5A">
            <w:pPr>
              <w:pStyle w:val="ConsPlusNormal"/>
              <w:jc w:val="both"/>
              <w:rPr>
                <w:rFonts w:ascii="Times New Roman" w:hAnsi="Times New Roman" w:cs="Times New Roman"/>
                <w:bCs/>
              </w:rPr>
            </w:pPr>
          </w:p>
          <w:p w:rsidR="000D274C" w:rsidRPr="00D73F5A" w:rsidRDefault="000D274C" w:rsidP="00D73F5A">
            <w:pPr>
              <w:pStyle w:val="ConsPlusNormal"/>
              <w:jc w:val="both"/>
              <w:rPr>
                <w:rFonts w:ascii="Times New Roman" w:hAnsi="Times New Roman" w:cs="Times New Roman"/>
              </w:rPr>
            </w:pPr>
            <w:r w:rsidRPr="00D73F5A">
              <w:rPr>
                <w:rFonts w:ascii="Times New Roman" w:hAnsi="Times New Roman" w:cs="Times New Roman"/>
                <w:bCs/>
              </w:rPr>
              <w:t>22.3 Размещение информации (</w:t>
            </w:r>
            <w:r w:rsidRPr="00D73F5A">
              <w:rPr>
                <w:rFonts w:ascii="Times New Roman" w:hAnsi="Times New Roman" w:cs="Times New Roman"/>
              </w:rPr>
              <w:t>материалов) о деятельности органов местного самоуправления в сфере противодействия коррупции</w:t>
            </w:r>
            <w:r w:rsidRPr="00D73F5A">
              <w:rPr>
                <w:rFonts w:ascii="Times New Roman" w:hAnsi="Times New Roman" w:cs="Times New Roman"/>
                <w:bCs/>
              </w:rPr>
              <w:t xml:space="preserve"> на информационных стендах</w:t>
            </w:r>
          </w:p>
        </w:tc>
        <w:tc>
          <w:tcPr>
            <w:tcW w:w="1275" w:type="dxa"/>
            <w:gridSpan w:val="2"/>
            <w:tcBorders>
              <w:top w:val="single" w:sz="4" w:space="0" w:color="auto"/>
              <w:left w:val="single" w:sz="4" w:space="0" w:color="auto"/>
              <w:right w:val="single" w:sz="4" w:space="0" w:color="auto"/>
            </w:tcBorders>
          </w:tcPr>
          <w:p w:rsidR="000D274C" w:rsidRPr="00D73F5A" w:rsidRDefault="000D274C" w:rsidP="00B37CDA">
            <w:pPr>
              <w:pStyle w:val="ConsPlusNormal"/>
              <w:rPr>
                <w:rFonts w:ascii="Times New Roman" w:hAnsi="Times New Roman" w:cs="Times New Roman"/>
              </w:rPr>
            </w:pPr>
            <w:r w:rsidRPr="00D73F5A">
              <w:rPr>
                <w:rFonts w:ascii="Times New Roman" w:hAnsi="Times New Roman" w:cs="Times New Roman"/>
              </w:rPr>
              <w:t>Е.Б. Курилко</w:t>
            </w:r>
          </w:p>
        </w:tc>
        <w:tc>
          <w:tcPr>
            <w:tcW w:w="1418" w:type="dxa"/>
            <w:gridSpan w:val="2"/>
            <w:vMerge w:val="restart"/>
            <w:tcBorders>
              <w:top w:val="single" w:sz="4" w:space="0" w:color="auto"/>
              <w:left w:val="single" w:sz="4" w:space="0" w:color="auto"/>
              <w:right w:val="single" w:sz="4" w:space="0" w:color="auto"/>
            </w:tcBorders>
          </w:tcPr>
          <w:p w:rsidR="000D274C" w:rsidRPr="000D274C" w:rsidRDefault="000D274C" w:rsidP="000D274C">
            <w:pPr>
              <w:pStyle w:val="ConsPlusNormal"/>
              <w:jc w:val="center"/>
              <w:rPr>
                <w:rFonts w:ascii="Times New Roman" w:hAnsi="Times New Roman" w:cs="Times New Roman"/>
                <w:bCs/>
              </w:rPr>
            </w:pPr>
            <w:r w:rsidRPr="000D274C">
              <w:rPr>
                <w:rFonts w:ascii="Times New Roman" w:hAnsi="Times New Roman" w:cs="Times New Roman"/>
                <w:bCs/>
              </w:rPr>
              <w:t>с 09 января            2018 года по             31 декабря           2018 года</w:t>
            </w: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r w:rsidRPr="000D274C">
              <w:rPr>
                <w:rFonts w:ascii="Times New Roman" w:hAnsi="Times New Roman" w:cs="Times New Roman"/>
                <w:bCs/>
              </w:rPr>
              <w:t>с 09 января            2018 года по             31 декабря           2018 года</w:t>
            </w: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r w:rsidRPr="000D274C">
              <w:rPr>
                <w:rFonts w:ascii="Times New Roman" w:hAnsi="Times New Roman" w:cs="Times New Roman"/>
                <w:bCs/>
              </w:rPr>
              <w:t>с 09 января            2018 года по             31 декабря           2018 года</w:t>
            </w:r>
          </w:p>
          <w:p w:rsidR="000D274C" w:rsidRPr="000D274C" w:rsidRDefault="000D274C" w:rsidP="000D274C">
            <w:pPr>
              <w:pStyle w:val="ConsPlusNormal"/>
              <w:jc w:val="center"/>
              <w:rPr>
                <w:rFonts w:ascii="Times New Roman" w:hAnsi="Times New Roman" w:cs="Times New Roman"/>
              </w:rPr>
            </w:pP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0D274C" w:rsidRPr="000D274C" w:rsidRDefault="000D274C" w:rsidP="000D274C">
            <w:pPr>
              <w:pStyle w:val="ConsPlusNormal"/>
              <w:jc w:val="center"/>
              <w:rPr>
                <w:rFonts w:ascii="Times New Roman" w:hAnsi="Times New Roman" w:cs="Times New Roman"/>
                <w:bCs/>
              </w:rPr>
            </w:pPr>
            <w:r w:rsidRPr="000D274C">
              <w:rPr>
                <w:rFonts w:ascii="Times New Roman" w:hAnsi="Times New Roman" w:cs="Times New Roman"/>
                <w:bCs/>
              </w:rPr>
              <w:t xml:space="preserve">с 09 января            2018 года по             01 </w:t>
            </w:r>
            <w:r>
              <w:rPr>
                <w:rFonts w:ascii="Times New Roman" w:hAnsi="Times New Roman" w:cs="Times New Roman"/>
                <w:bCs/>
              </w:rPr>
              <w:t>октября</w:t>
            </w:r>
            <w:r w:rsidRPr="000D274C">
              <w:rPr>
                <w:rFonts w:ascii="Times New Roman" w:hAnsi="Times New Roman" w:cs="Times New Roman"/>
                <w:bCs/>
              </w:rPr>
              <w:t xml:space="preserve">           2018 года</w:t>
            </w: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r w:rsidRPr="000D274C">
              <w:rPr>
                <w:rFonts w:ascii="Times New Roman" w:hAnsi="Times New Roman" w:cs="Times New Roman"/>
                <w:bCs/>
              </w:rPr>
              <w:t>с 09 января            201</w:t>
            </w:r>
            <w:r>
              <w:rPr>
                <w:rFonts w:ascii="Times New Roman" w:hAnsi="Times New Roman" w:cs="Times New Roman"/>
                <w:bCs/>
              </w:rPr>
              <w:t>8</w:t>
            </w:r>
            <w:r w:rsidRPr="000D274C">
              <w:rPr>
                <w:rFonts w:ascii="Times New Roman" w:hAnsi="Times New Roman" w:cs="Times New Roman"/>
                <w:bCs/>
              </w:rPr>
              <w:t xml:space="preserve"> года по             01 </w:t>
            </w:r>
            <w:r>
              <w:rPr>
                <w:rFonts w:ascii="Times New Roman" w:hAnsi="Times New Roman" w:cs="Times New Roman"/>
                <w:bCs/>
              </w:rPr>
              <w:t>октября</w:t>
            </w:r>
            <w:r w:rsidRPr="000D274C">
              <w:rPr>
                <w:rFonts w:ascii="Times New Roman" w:hAnsi="Times New Roman" w:cs="Times New Roman"/>
                <w:bCs/>
              </w:rPr>
              <w:t xml:space="preserve">           2018 года</w:t>
            </w: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bCs/>
              </w:rPr>
            </w:pPr>
          </w:p>
          <w:p w:rsidR="000D274C" w:rsidRPr="000D274C" w:rsidRDefault="000D274C" w:rsidP="000D274C">
            <w:pPr>
              <w:pStyle w:val="ConsPlusNormal"/>
              <w:jc w:val="center"/>
              <w:rPr>
                <w:rFonts w:ascii="Times New Roman" w:hAnsi="Times New Roman" w:cs="Times New Roman"/>
              </w:rPr>
            </w:pPr>
            <w:r w:rsidRPr="000D274C">
              <w:rPr>
                <w:rFonts w:ascii="Times New Roman" w:hAnsi="Times New Roman" w:cs="Times New Roman"/>
              </w:rPr>
              <w:t>с 09 января            201</w:t>
            </w:r>
            <w:r>
              <w:rPr>
                <w:rFonts w:ascii="Times New Roman" w:hAnsi="Times New Roman" w:cs="Times New Roman"/>
              </w:rPr>
              <w:t>8</w:t>
            </w:r>
            <w:r w:rsidRPr="000D274C">
              <w:rPr>
                <w:rFonts w:ascii="Times New Roman" w:hAnsi="Times New Roman" w:cs="Times New Roman"/>
              </w:rPr>
              <w:t xml:space="preserve"> года по             01 </w:t>
            </w:r>
            <w:r>
              <w:rPr>
                <w:rFonts w:ascii="Times New Roman" w:hAnsi="Times New Roman" w:cs="Times New Roman"/>
                <w:bCs/>
              </w:rPr>
              <w:t>октября</w:t>
            </w:r>
            <w:r w:rsidRPr="000D274C">
              <w:rPr>
                <w:rFonts w:ascii="Times New Roman" w:hAnsi="Times New Roman" w:cs="Times New Roman"/>
              </w:rPr>
              <w:t xml:space="preserve">           2018 года</w:t>
            </w:r>
          </w:p>
        </w:tc>
        <w:tc>
          <w:tcPr>
            <w:tcW w:w="3686" w:type="dxa"/>
            <w:gridSpan w:val="3"/>
            <w:vMerge w:val="restart"/>
            <w:tcBorders>
              <w:top w:val="single" w:sz="4" w:space="0" w:color="auto"/>
              <w:left w:val="single" w:sz="4" w:space="0" w:color="auto"/>
              <w:right w:val="single" w:sz="4" w:space="0" w:color="auto"/>
            </w:tcBorders>
          </w:tcPr>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На официальном сайте администрации Уссу</w:t>
            </w:r>
            <w:r>
              <w:rPr>
                <w:rFonts w:ascii="Times New Roman" w:hAnsi="Times New Roman" w:cs="Times New Roman"/>
                <w:bCs/>
                <w:sz w:val="16"/>
                <w:szCs w:val="16"/>
              </w:rPr>
              <w:t xml:space="preserve">рийского городского округа </w:t>
            </w:r>
            <w:r w:rsidRPr="00472529">
              <w:rPr>
                <w:rFonts w:ascii="Times New Roman" w:hAnsi="Times New Roman" w:cs="Times New Roman"/>
                <w:bCs/>
                <w:sz w:val="16"/>
                <w:szCs w:val="16"/>
              </w:rPr>
              <w:t>име</w:t>
            </w:r>
            <w:r>
              <w:rPr>
                <w:rFonts w:ascii="Times New Roman" w:hAnsi="Times New Roman" w:cs="Times New Roman"/>
                <w:bCs/>
                <w:sz w:val="16"/>
                <w:szCs w:val="16"/>
              </w:rPr>
              <w:t xml:space="preserve">ется раздел "Вместе против </w:t>
            </w:r>
            <w:r w:rsidRPr="00472529">
              <w:rPr>
                <w:rFonts w:ascii="Times New Roman" w:hAnsi="Times New Roman" w:cs="Times New Roman"/>
                <w:bCs/>
                <w:sz w:val="16"/>
                <w:szCs w:val="16"/>
              </w:rPr>
              <w:t>корруп</w:t>
            </w:r>
            <w:r>
              <w:rPr>
                <w:rFonts w:ascii="Times New Roman" w:hAnsi="Times New Roman" w:cs="Times New Roman"/>
                <w:bCs/>
                <w:sz w:val="16"/>
                <w:szCs w:val="16"/>
              </w:rPr>
              <w:t xml:space="preserve">ции", в котором размещается </w:t>
            </w:r>
            <w:r w:rsidRPr="00472529">
              <w:rPr>
                <w:rFonts w:ascii="Times New Roman" w:hAnsi="Times New Roman" w:cs="Times New Roman"/>
                <w:bCs/>
                <w:sz w:val="16"/>
                <w:szCs w:val="16"/>
              </w:rPr>
              <w:t>информация о деятельности администрации в сфере противодействия коррупции. В вышеуказанном разделе размещаются следующие материалы:</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 нормативно-правовая база в сфере противодействия коррупции;</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 деятельность Совета при администрации УГО по противодействию коррупции;</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w:t>
            </w:r>
            <w:hyperlink r:id="rId8" w:history="1">
              <w:r w:rsidRPr="00472529">
                <w:rPr>
                  <w:rStyle w:val="a8"/>
                  <w:rFonts w:ascii="Times New Roman" w:hAnsi="Times New Roman" w:cs="Times New Roman"/>
                  <w:bCs/>
                  <w:color w:val="auto"/>
                  <w:sz w:val="16"/>
                  <w:szCs w:val="16"/>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 сведения о доходах, об имуществе и обязательствах имущественного характера муниципальных служащих и руководителей муниципальных учреждений УГО;</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 муниципальная программа «Противодействие коррупции на территории Уссурийского городского округа на 2015 - 2017 годы";</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 результаты социологических исследований по вопросам противодействия коррупции;</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 памятки, о том, что нужно знать о коррупции.</w:t>
            </w:r>
          </w:p>
          <w:p w:rsidR="00472529" w:rsidRPr="00472529" w:rsidRDefault="00472529" w:rsidP="00472529">
            <w:pPr>
              <w:pStyle w:val="ConsPlusNormal"/>
              <w:jc w:val="both"/>
              <w:rPr>
                <w:rFonts w:ascii="Times New Roman" w:hAnsi="Times New Roman" w:cs="Times New Roman"/>
                <w:bCs/>
                <w:sz w:val="16"/>
                <w:szCs w:val="16"/>
              </w:rPr>
            </w:pPr>
            <w:r w:rsidRPr="00472529">
              <w:rPr>
                <w:rFonts w:ascii="Times New Roman" w:hAnsi="Times New Roman" w:cs="Times New Roman"/>
                <w:bCs/>
                <w:sz w:val="16"/>
                <w:szCs w:val="16"/>
              </w:rPr>
              <w:t>Адрес раздела сайта администрации «Вместе против коррупции» -</w:t>
            </w:r>
            <w:hyperlink r:id="rId9" w:history="1">
              <w:r w:rsidRPr="00472529">
                <w:rPr>
                  <w:rStyle w:val="a8"/>
                  <w:rFonts w:ascii="Times New Roman" w:hAnsi="Times New Roman" w:cs="Times New Roman"/>
                  <w:bCs/>
                  <w:color w:val="auto"/>
                  <w:sz w:val="16"/>
                  <w:szCs w:val="16"/>
                  <w:u w:val="none"/>
                </w:rPr>
                <w:t>http://adm-ussuriisk.ru/ussuri_borough/prot_korrup/.</w:t>
              </w:r>
            </w:hyperlink>
          </w:p>
          <w:p w:rsidR="000D274C" w:rsidRPr="00472529" w:rsidRDefault="00472529" w:rsidP="00472529">
            <w:pPr>
              <w:pStyle w:val="ConsPlusNormal"/>
              <w:jc w:val="both"/>
              <w:rPr>
                <w:rFonts w:ascii="Times New Roman" w:hAnsi="Times New Roman" w:cs="Times New Roman"/>
                <w:sz w:val="16"/>
                <w:szCs w:val="16"/>
              </w:rPr>
            </w:pPr>
            <w:r w:rsidRPr="00472529">
              <w:rPr>
                <w:rFonts w:ascii="Times New Roman" w:hAnsi="Times New Roman" w:cs="Times New Roman"/>
                <w:sz w:val="16"/>
                <w:szCs w:val="16"/>
              </w:rPr>
              <w:t>Ответственность за актуализацию на официальном сайте администрации   информации, размещенной в разделе «Вместе против коррупции» возложена    на отдел муниципальной службы и    кадров аппарата администрации Уссурийского городского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0D274C" w:rsidRPr="00B97AF8" w:rsidRDefault="000D274C" w:rsidP="00607066">
            <w:pPr>
              <w:pStyle w:val="ConsPlusNormal"/>
              <w:jc w:val="both"/>
              <w:rPr>
                <w:rFonts w:ascii="Times New Roman" w:hAnsi="Times New Roman" w:cs="Times New Roman"/>
                <w:color w:val="FF0000"/>
              </w:rPr>
            </w:pPr>
          </w:p>
        </w:tc>
      </w:tr>
      <w:tr w:rsidR="000D274C" w:rsidRPr="00B97AF8" w:rsidTr="0040490A">
        <w:tc>
          <w:tcPr>
            <w:tcW w:w="567" w:type="dxa"/>
            <w:vMerge/>
            <w:tcBorders>
              <w:top w:val="single" w:sz="4" w:space="0" w:color="auto"/>
              <w:left w:val="single" w:sz="4" w:space="0" w:color="auto"/>
              <w:bottom w:val="single" w:sz="4" w:space="0" w:color="auto"/>
              <w:right w:val="single" w:sz="4" w:space="0" w:color="auto"/>
            </w:tcBorders>
          </w:tcPr>
          <w:p w:rsidR="000D274C" w:rsidRPr="00D73F5A" w:rsidRDefault="000D274C">
            <w:pPr>
              <w:pStyle w:val="ConsPlusNormal"/>
              <w:rPr>
                <w:rFonts w:ascii="Times New Roman" w:hAnsi="Times New Roman" w:cs="Times New Roman"/>
              </w:rPr>
            </w:pPr>
          </w:p>
        </w:tc>
        <w:tc>
          <w:tcPr>
            <w:tcW w:w="993" w:type="dxa"/>
            <w:vMerge/>
            <w:tcBorders>
              <w:left w:val="single" w:sz="4" w:space="0" w:color="auto"/>
              <w:right w:val="single" w:sz="4" w:space="0" w:color="auto"/>
            </w:tcBorders>
          </w:tcPr>
          <w:p w:rsidR="000D274C" w:rsidRPr="00D73F5A" w:rsidRDefault="000D274C">
            <w:pPr>
              <w:pStyle w:val="ConsPlusNormal"/>
              <w:outlineLvl w:val="0"/>
              <w:rPr>
                <w:rFonts w:ascii="Times New Roman" w:hAnsi="Times New Roman" w:cs="Times New Roman"/>
              </w:rPr>
            </w:pPr>
          </w:p>
        </w:tc>
        <w:tc>
          <w:tcPr>
            <w:tcW w:w="2693" w:type="dxa"/>
            <w:gridSpan w:val="2"/>
            <w:vMerge/>
            <w:tcBorders>
              <w:left w:val="single" w:sz="4" w:space="0" w:color="auto"/>
              <w:right w:val="single" w:sz="4" w:space="0" w:color="auto"/>
            </w:tcBorders>
          </w:tcPr>
          <w:p w:rsidR="000D274C" w:rsidRPr="00D73F5A" w:rsidRDefault="000D274C">
            <w:pPr>
              <w:pStyle w:val="ConsPlusNormal"/>
              <w:rPr>
                <w:rFonts w:ascii="Times New Roman" w:hAnsi="Times New Roman" w:cs="Times New Roman"/>
              </w:rPr>
            </w:pPr>
          </w:p>
        </w:tc>
        <w:tc>
          <w:tcPr>
            <w:tcW w:w="2410" w:type="dxa"/>
            <w:gridSpan w:val="3"/>
            <w:vMerge/>
            <w:tcBorders>
              <w:left w:val="single" w:sz="4" w:space="0" w:color="auto"/>
              <w:right w:val="single" w:sz="4" w:space="0" w:color="auto"/>
            </w:tcBorders>
          </w:tcPr>
          <w:p w:rsidR="000D274C" w:rsidRPr="00D73F5A" w:rsidRDefault="000D274C">
            <w:pPr>
              <w:pStyle w:val="ConsPlusNormal"/>
              <w:rPr>
                <w:rFonts w:ascii="Times New Roman" w:hAnsi="Times New Roman" w:cs="Times New Roman"/>
              </w:rPr>
            </w:pPr>
          </w:p>
        </w:tc>
        <w:tc>
          <w:tcPr>
            <w:tcW w:w="1275" w:type="dxa"/>
            <w:gridSpan w:val="2"/>
            <w:tcBorders>
              <w:left w:val="single" w:sz="4" w:space="0" w:color="auto"/>
              <w:right w:val="single" w:sz="4" w:space="0" w:color="auto"/>
            </w:tcBorders>
          </w:tcPr>
          <w:p w:rsidR="000D274C" w:rsidRPr="00D73F5A" w:rsidRDefault="000D274C" w:rsidP="00B37CDA">
            <w:pPr>
              <w:pStyle w:val="ConsPlusNormal"/>
              <w:rPr>
                <w:rFonts w:ascii="Times New Roman" w:hAnsi="Times New Roman" w:cs="Times New Roman"/>
              </w:rPr>
            </w:pPr>
          </w:p>
          <w:p w:rsidR="000D274C" w:rsidRPr="00D73F5A" w:rsidRDefault="000D274C" w:rsidP="00B37CDA">
            <w:pPr>
              <w:pStyle w:val="ConsPlusNormal"/>
              <w:rPr>
                <w:rFonts w:ascii="Times New Roman" w:hAnsi="Times New Roman" w:cs="Times New Roman"/>
              </w:rPr>
            </w:pPr>
          </w:p>
          <w:p w:rsidR="000D274C" w:rsidRPr="00D73F5A" w:rsidRDefault="000D274C" w:rsidP="00B37CDA">
            <w:pPr>
              <w:pStyle w:val="ConsPlusNormal"/>
              <w:rPr>
                <w:rFonts w:ascii="Times New Roman" w:hAnsi="Times New Roman" w:cs="Times New Roman"/>
              </w:rPr>
            </w:pPr>
          </w:p>
          <w:p w:rsidR="000D274C" w:rsidRPr="00D73F5A" w:rsidRDefault="000D274C" w:rsidP="00B37CDA">
            <w:pPr>
              <w:pStyle w:val="ConsPlusNormal"/>
              <w:rPr>
                <w:rFonts w:ascii="Times New Roman" w:hAnsi="Times New Roman" w:cs="Times New Roman"/>
              </w:rPr>
            </w:pPr>
          </w:p>
          <w:p w:rsidR="000D274C" w:rsidRDefault="000D274C" w:rsidP="00B37CDA">
            <w:pPr>
              <w:pStyle w:val="ConsPlusNormal"/>
              <w:rPr>
                <w:rFonts w:ascii="Times New Roman" w:hAnsi="Times New Roman" w:cs="Times New Roman"/>
              </w:rPr>
            </w:pPr>
          </w:p>
          <w:p w:rsidR="000D274C" w:rsidRPr="00D73F5A" w:rsidRDefault="000D274C" w:rsidP="00B37CDA">
            <w:pPr>
              <w:pStyle w:val="ConsPlusNormal"/>
              <w:rPr>
                <w:rFonts w:ascii="Times New Roman" w:hAnsi="Times New Roman" w:cs="Times New Roman"/>
              </w:rPr>
            </w:pPr>
          </w:p>
          <w:p w:rsidR="000D274C" w:rsidRPr="00D73F5A" w:rsidRDefault="000D274C" w:rsidP="00B37CDA">
            <w:pPr>
              <w:pStyle w:val="ConsPlusNormal"/>
              <w:rPr>
                <w:rFonts w:ascii="Times New Roman" w:hAnsi="Times New Roman" w:cs="Times New Roman"/>
              </w:rPr>
            </w:pPr>
            <w:r w:rsidRPr="00D73F5A">
              <w:rPr>
                <w:rFonts w:ascii="Times New Roman" w:hAnsi="Times New Roman" w:cs="Times New Roman"/>
              </w:rPr>
              <w:t>Е.Б. Курилко</w:t>
            </w:r>
          </w:p>
          <w:p w:rsidR="000D274C" w:rsidRPr="00D73F5A" w:rsidRDefault="000D274C" w:rsidP="00B37CDA">
            <w:pPr>
              <w:pStyle w:val="ConsPlusNormal"/>
              <w:rPr>
                <w:rFonts w:ascii="Times New Roman" w:hAnsi="Times New Roman" w:cs="Times New Roman"/>
              </w:rPr>
            </w:pPr>
            <w:r w:rsidRPr="00D73F5A">
              <w:rPr>
                <w:rFonts w:ascii="Times New Roman" w:hAnsi="Times New Roman" w:cs="Times New Roman"/>
              </w:rPr>
              <w:t>О.А. Теслен-ко</w:t>
            </w:r>
          </w:p>
        </w:tc>
        <w:tc>
          <w:tcPr>
            <w:tcW w:w="1418" w:type="dxa"/>
            <w:gridSpan w:val="2"/>
            <w:vMerge/>
            <w:tcBorders>
              <w:left w:val="single" w:sz="4" w:space="0" w:color="auto"/>
              <w:right w:val="single" w:sz="4" w:space="0" w:color="auto"/>
            </w:tcBorders>
          </w:tcPr>
          <w:p w:rsidR="000D274C" w:rsidRPr="00B97AF8" w:rsidRDefault="000D274C" w:rsidP="00480042">
            <w:pPr>
              <w:pStyle w:val="ConsPlusNormal"/>
              <w:jc w:val="center"/>
              <w:rPr>
                <w:rFonts w:ascii="Times New Roman" w:hAnsi="Times New Roman" w:cs="Times New Roman"/>
                <w:color w:val="FF0000"/>
              </w:rPr>
            </w:pPr>
          </w:p>
        </w:tc>
        <w:tc>
          <w:tcPr>
            <w:tcW w:w="1417" w:type="dxa"/>
            <w:gridSpan w:val="2"/>
            <w:vMerge/>
            <w:tcBorders>
              <w:top w:val="single" w:sz="4" w:space="0" w:color="auto"/>
              <w:left w:val="single" w:sz="4" w:space="0" w:color="auto"/>
              <w:bottom w:val="single" w:sz="4" w:space="0" w:color="auto"/>
              <w:right w:val="single" w:sz="4" w:space="0" w:color="auto"/>
            </w:tcBorders>
          </w:tcPr>
          <w:p w:rsidR="000D274C" w:rsidRPr="00B97AF8" w:rsidRDefault="000D274C" w:rsidP="009735A5">
            <w:pPr>
              <w:pStyle w:val="ConsPlusNormal"/>
              <w:jc w:val="center"/>
              <w:rPr>
                <w:rFonts w:ascii="Times New Roman" w:hAnsi="Times New Roman" w:cs="Times New Roman"/>
                <w:color w:val="FF0000"/>
              </w:rPr>
            </w:pPr>
          </w:p>
        </w:tc>
        <w:tc>
          <w:tcPr>
            <w:tcW w:w="3686" w:type="dxa"/>
            <w:gridSpan w:val="3"/>
            <w:vMerge/>
            <w:tcBorders>
              <w:left w:val="single" w:sz="4" w:space="0" w:color="auto"/>
              <w:right w:val="single" w:sz="4" w:space="0" w:color="auto"/>
            </w:tcBorders>
          </w:tcPr>
          <w:p w:rsidR="000D274C" w:rsidRPr="00B97AF8" w:rsidRDefault="000D274C" w:rsidP="00D1391F">
            <w:pPr>
              <w:pStyle w:val="ConsPlusNormal"/>
              <w:jc w:val="both"/>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Pr>
          <w:p w:rsidR="000D274C" w:rsidRPr="00B97AF8" w:rsidRDefault="000D274C" w:rsidP="00607066">
            <w:pPr>
              <w:pStyle w:val="ConsPlusNormal"/>
              <w:jc w:val="both"/>
              <w:rPr>
                <w:rFonts w:ascii="Times New Roman" w:hAnsi="Times New Roman" w:cs="Times New Roman"/>
                <w:color w:val="FF0000"/>
              </w:rPr>
            </w:pPr>
          </w:p>
        </w:tc>
      </w:tr>
      <w:tr w:rsidR="000D274C" w:rsidRPr="00B97AF8" w:rsidTr="00472529">
        <w:tc>
          <w:tcPr>
            <w:tcW w:w="567" w:type="dxa"/>
            <w:vMerge/>
            <w:tcBorders>
              <w:top w:val="single" w:sz="4" w:space="0" w:color="auto"/>
              <w:left w:val="single" w:sz="4" w:space="0" w:color="auto"/>
              <w:bottom w:val="single" w:sz="4" w:space="0" w:color="auto"/>
              <w:right w:val="single" w:sz="4" w:space="0" w:color="auto"/>
            </w:tcBorders>
          </w:tcPr>
          <w:p w:rsidR="000D274C" w:rsidRPr="00B97AF8" w:rsidRDefault="000D274C">
            <w:pPr>
              <w:pStyle w:val="ConsPlusNormal"/>
              <w:rPr>
                <w:rFonts w:ascii="Times New Roman" w:hAnsi="Times New Roman" w:cs="Times New Roman"/>
                <w:color w:val="FF0000"/>
              </w:rPr>
            </w:pPr>
          </w:p>
        </w:tc>
        <w:tc>
          <w:tcPr>
            <w:tcW w:w="993" w:type="dxa"/>
            <w:vMerge/>
            <w:tcBorders>
              <w:left w:val="single" w:sz="4" w:space="0" w:color="auto"/>
              <w:bottom w:val="single" w:sz="4" w:space="0" w:color="auto"/>
              <w:right w:val="single" w:sz="4" w:space="0" w:color="auto"/>
            </w:tcBorders>
          </w:tcPr>
          <w:p w:rsidR="000D274C" w:rsidRPr="00B97AF8" w:rsidRDefault="000D274C">
            <w:pPr>
              <w:pStyle w:val="ConsPlusNormal"/>
              <w:outlineLvl w:val="0"/>
              <w:rPr>
                <w:rFonts w:ascii="Times New Roman" w:hAnsi="Times New Roman" w:cs="Times New Roman"/>
                <w:color w:val="FF0000"/>
              </w:rPr>
            </w:pPr>
          </w:p>
        </w:tc>
        <w:tc>
          <w:tcPr>
            <w:tcW w:w="2693" w:type="dxa"/>
            <w:gridSpan w:val="2"/>
            <w:vMerge/>
            <w:tcBorders>
              <w:left w:val="single" w:sz="4" w:space="0" w:color="auto"/>
              <w:bottom w:val="single" w:sz="4" w:space="0" w:color="auto"/>
              <w:right w:val="single" w:sz="4" w:space="0" w:color="auto"/>
            </w:tcBorders>
          </w:tcPr>
          <w:p w:rsidR="000D274C" w:rsidRPr="00B97AF8" w:rsidRDefault="000D274C">
            <w:pPr>
              <w:pStyle w:val="ConsPlusNormal"/>
              <w:rPr>
                <w:rFonts w:ascii="Times New Roman" w:hAnsi="Times New Roman" w:cs="Times New Roman"/>
                <w:color w:val="FF0000"/>
              </w:rPr>
            </w:pPr>
          </w:p>
        </w:tc>
        <w:tc>
          <w:tcPr>
            <w:tcW w:w="2410" w:type="dxa"/>
            <w:gridSpan w:val="3"/>
            <w:vMerge/>
            <w:tcBorders>
              <w:left w:val="single" w:sz="4" w:space="0" w:color="auto"/>
              <w:bottom w:val="single" w:sz="4" w:space="0" w:color="auto"/>
              <w:right w:val="single" w:sz="4" w:space="0" w:color="auto"/>
            </w:tcBorders>
          </w:tcPr>
          <w:p w:rsidR="000D274C" w:rsidRPr="00B97AF8" w:rsidRDefault="000D274C">
            <w:pPr>
              <w:pStyle w:val="ConsPlusNormal"/>
              <w:rPr>
                <w:rFonts w:ascii="Times New Roman" w:hAnsi="Times New Roman" w:cs="Times New Roman"/>
                <w:color w:val="FF0000"/>
              </w:rPr>
            </w:pPr>
          </w:p>
        </w:tc>
        <w:tc>
          <w:tcPr>
            <w:tcW w:w="1275" w:type="dxa"/>
            <w:gridSpan w:val="2"/>
            <w:tcBorders>
              <w:left w:val="single" w:sz="4" w:space="0" w:color="auto"/>
              <w:bottom w:val="single" w:sz="4" w:space="0" w:color="auto"/>
              <w:right w:val="single" w:sz="4" w:space="0" w:color="auto"/>
            </w:tcBorders>
          </w:tcPr>
          <w:p w:rsidR="000D274C" w:rsidRPr="00D73F5A" w:rsidRDefault="000D274C">
            <w:pPr>
              <w:pStyle w:val="ConsPlusNormal"/>
              <w:rPr>
                <w:rFonts w:ascii="Times New Roman" w:hAnsi="Times New Roman" w:cs="Times New Roman"/>
              </w:rPr>
            </w:pPr>
          </w:p>
          <w:p w:rsidR="000D274C" w:rsidRPr="00D73F5A" w:rsidRDefault="000D274C">
            <w:pPr>
              <w:pStyle w:val="ConsPlusNormal"/>
              <w:rPr>
                <w:rFonts w:ascii="Times New Roman" w:hAnsi="Times New Roman" w:cs="Times New Roman"/>
              </w:rPr>
            </w:pPr>
          </w:p>
          <w:p w:rsidR="000D274C" w:rsidRPr="00D73F5A" w:rsidRDefault="000D274C">
            <w:pPr>
              <w:pStyle w:val="ConsPlusNormal"/>
              <w:rPr>
                <w:rFonts w:ascii="Times New Roman" w:hAnsi="Times New Roman" w:cs="Times New Roman"/>
              </w:rPr>
            </w:pPr>
          </w:p>
          <w:p w:rsidR="000D274C" w:rsidRPr="00D73F5A" w:rsidRDefault="000D274C">
            <w:pPr>
              <w:pStyle w:val="ConsPlusNormal"/>
              <w:rPr>
                <w:rFonts w:ascii="Times New Roman" w:hAnsi="Times New Roman" w:cs="Times New Roman"/>
              </w:rPr>
            </w:pPr>
            <w:r w:rsidRPr="00D73F5A">
              <w:rPr>
                <w:rFonts w:ascii="Times New Roman" w:hAnsi="Times New Roman" w:cs="Times New Roman"/>
              </w:rPr>
              <w:t>А.Е. Панчен-ко,</w:t>
            </w:r>
          </w:p>
          <w:p w:rsidR="000D274C" w:rsidRPr="00D73F5A" w:rsidRDefault="000D274C">
            <w:pPr>
              <w:pStyle w:val="ConsPlusNormal"/>
              <w:rPr>
                <w:rFonts w:ascii="Times New Roman" w:hAnsi="Times New Roman" w:cs="Times New Roman"/>
              </w:rPr>
            </w:pPr>
            <w:r w:rsidRPr="00D73F5A">
              <w:rPr>
                <w:rFonts w:ascii="Times New Roman" w:hAnsi="Times New Roman" w:cs="Times New Roman"/>
              </w:rPr>
              <w:t>О.А. Теслен-ко</w:t>
            </w:r>
          </w:p>
        </w:tc>
        <w:tc>
          <w:tcPr>
            <w:tcW w:w="1418" w:type="dxa"/>
            <w:gridSpan w:val="2"/>
            <w:vMerge/>
            <w:tcBorders>
              <w:left w:val="single" w:sz="4" w:space="0" w:color="auto"/>
              <w:bottom w:val="single" w:sz="4" w:space="0" w:color="auto"/>
              <w:right w:val="single" w:sz="4" w:space="0" w:color="auto"/>
            </w:tcBorders>
          </w:tcPr>
          <w:p w:rsidR="000D274C" w:rsidRPr="00B97AF8" w:rsidRDefault="000D274C" w:rsidP="00AD243C">
            <w:pPr>
              <w:pStyle w:val="ConsPlusNormal"/>
              <w:jc w:val="center"/>
              <w:rPr>
                <w:rFonts w:ascii="Times New Roman" w:hAnsi="Times New Roman" w:cs="Times New Roman"/>
                <w:color w:val="FF0000"/>
              </w:rPr>
            </w:pPr>
          </w:p>
        </w:tc>
        <w:tc>
          <w:tcPr>
            <w:tcW w:w="1417" w:type="dxa"/>
            <w:gridSpan w:val="2"/>
            <w:vMerge/>
            <w:tcBorders>
              <w:top w:val="single" w:sz="4" w:space="0" w:color="auto"/>
              <w:left w:val="single" w:sz="4" w:space="0" w:color="auto"/>
              <w:bottom w:val="single" w:sz="4" w:space="0" w:color="auto"/>
              <w:right w:val="single" w:sz="4" w:space="0" w:color="auto"/>
            </w:tcBorders>
          </w:tcPr>
          <w:p w:rsidR="000D274C" w:rsidRPr="00B97AF8" w:rsidRDefault="000D274C" w:rsidP="009735A5">
            <w:pPr>
              <w:pStyle w:val="ConsPlusNormal"/>
              <w:jc w:val="center"/>
              <w:rPr>
                <w:rFonts w:ascii="Times New Roman" w:hAnsi="Times New Roman" w:cs="Times New Roman"/>
                <w:color w:val="FF0000"/>
              </w:rPr>
            </w:pPr>
          </w:p>
        </w:tc>
        <w:tc>
          <w:tcPr>
            <w:tcW w:w="3686" w:type="dxa"/>
            <w:gridSpan w:val="3"/>
            <w:vMerge/>
            <w:tcBorders>
              <w:left w:val="single" w:sz="4" w:space="0" w:color="auto"/>
              <w:bottom w:val="single" w:sz="4" w:space="0" w:color="auto"/>
              <w:right w:val="single" w:sz="4" w:space="0" w:color="auto"/>
            </w:tcBorders>
          </w:tcPr>
          <w:p w:rsidR="000D274C" w:rsidRPr="00B97AF8" w:rsidRDefault="000D274C" w:rsidP="00D1391F">
            <w:pPr>
              <w:pStyle w:val="ConsPlusNormal"/>
              <w:jc w:val="both"/>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Pr>
          <w:p w:rsidR="000D274C" w:rsidRPr="00B97AF8" w:rsidRDefault="000D274C" w:rsidP="00607066">
            <w:pPr>
              <w:pStyle w:val="ConsPlusNormal"/>
              <w:jc w:val="both"/>
              <w:rPr>
                <w:rFonts w:ascii="Times New Roman" w:hAnsi="Times New Roman" w:cs="Times New Roman"/>
                <w:color w:val="FF0000"/>
              </w:rPr>
            </w:pPr>
          </w:p>
        </w:tc>
      </w:tr>
      <w:tr w:rsidR="00AE70DF" w:rsidRPr="00B97AF8" w:rsidTr="00247AF7">
        <w:trPr>
          <w:trHeight w:val="4370"/>
        </w:trPr>
        <w:tc>
          <w:tcPr>
            <w:tcW w:w="567" w:type="dxa"/>
            <w:tcBorders>
              <w:top w:val="single" w:sz="4" w:space="0" w:color="auto"/>
              <w:left w:val="single" w:sz="4" w:space="0" w:color="auto"/>
              <w:right w:val="single" w:sz="4" w:space="0" w:color="auto"/>
            </w:tcBorders>
          </w:tcPr>
          <w:p w:rsidR="00AE70DF" w:rsidRPr="00AE70DF" w:rsidRDefault="00AE70DF">
            <w:pPr>
              <w:pStyle w:val="ConsPlusNormal"/>
              <w:rPr>
                <w:rFonts w:ascii="Times New Roman" w:hAnsi="Times New Roman" w:cs="Times New Roman"/>
              </w:rPr>
            </w:pPr>
            <w:r w:rsidRPr="00AE70DF">
              <w:rPr>
                <w:rFonts w:ascii="Times New Roman" w:hAnsi="Times New Roman" w:cs="Times New Roman"/>
              </w:rPr>
              <w:t>23.</w:t>
            </w:r>
          </w:p>
        </w:tc>
        <w:tc>
          <w:tcPr>
            <w:tcW w:w="993" w:type="dxa"/>
            <w:tcBorders>
              <w:top w:val="single" w:sz="4" w:space="0" w:color="auto"/>
              <w:left w:val="single" w:sz="4" w:space="0" w:color="auto"/>
              <w:right w:val="single" w:sz="4" w:space="0" w:color="auto"/>
            </w:tcBorders>
          </w:tcPr>
          <w:p w:rsidR="00AE70DF" w:rsidRPr="00AE70DF" w:rsidRDefault="00AE70DF">
            <w:pPr>
              <w:pStyle w:val="ConsPlusNormal"/>
              <w:outlineLvl w:val="0"/>
              <w:rPr>
                <w:rFonts w:ascii="Times New Roman" w:hAnsi="Times New Roman" w:cs="Times New Roman"/>
              </w:rPr>
            </w:pPr>
            <w:r w:rsidRPr="00AE70DF">
              <w:rPr>
                <w:rFonts w:ascii="Times New Roman" w:hAnsi="Times New Roman" w:cs="Times New Roman"/>
              </w:rPr>
              <w:t>23.</w:t>
            </w:r>
          </w:p>
        </w:tc>
        <w:tc>
          <w:tcPr>
            <w:tcW w:w="2693" w:type="dxa"/>
            <w:gridSpan w:val="2"/>
            <w:tcBorders>
              <w:top w:val="single" w:sz="4" w:space="0" w:color="auto"/>
              <w:left w:val="single" w:sz="4" w:space="0" w:color="auto"/>
              <w:right w:val="single" w:sz="4" w:space="0" w:color="auto"/>
            </w:tcBorders>
          </w:tcPr>
          <w:p w:rsidR="00AE70DF" w:rsidRPr="00B97AF8" w:rsidRDefault="00AE70DF" w:rsidP="00245003">
            <w:pPr>
              <w:pStyle w:val="ConsPlusNormal"/>
              <w:jc w:val="both"/>
              <w:rPr>
                <w:rFonts w:ascii="Times New Roman" w:hAnsi="Times New Roman" w:cs="Times New Roman"/>
                <w:color w:val="FF0000"/>
              </w:rPr>
            </w:pPr>
            <w:r w:rsidRPr="00E10FC7">
              <w:rPr>
                <w:rFonts w:ascii="Times New Roman" w:hAnsi="Times New Roman" w:cs="Times New Roman"/>
              </w:rPr>
              <w:t>Организация издания 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2410" w:type="dxa"/>
            <w:gridSpan w:val="3"/>
            <w:tcBorders>
              <w:top w:val="single" w:sz="4" w:space="0" w:color="auto"/>
              <w:left w:val="single" w:sz="4" w:space="0" w:color="auto"/>
              <w:right w:val="single" w:sz="4" w:space="0" w:color="auto"/>
            </w:tcBorders>
          </w:tcPr>
          <w:p w:rsidR="00AE70DF" w:rsidRPr="00AE70DF" w:rsidRDefault="00AE70DF" w:rsidP="00AE70DF">
            <w:pPr>
              <w:pStyle w:val="ConsPlusNormal"/>
              <w:jc w:val="both"/>
              <w:rPr>
                <w:rFonts w:ascii="Times New Roman" w:hAnsi="Times New Roman" w:cs="Times New Roman"/>
                <w:bCs/>
              </w:rPr>
            </w:pPr>
            <w:r w:rsidRPr="00AE70DF">
              <w:rPr>
                <w:rFonts w:ascii="Times New Roman" w:hAnsi="Times New Roman" w:cs="Times New Roman"/>
                <w:bCs/>
              </w:rPr>
              <w:t>23.1 Заключение договоров с организациями, оказывающими соответствующие услуги (изготовление памяток, листовок буклетов, брошюр, рекламных щитов, рекламных пилонов, телевизионных роликов).</w:t>
            </w:r>
          </w:p>
          <w:p w:rsidR="00AE70DF" w:rsidRPr="00AE70DF" w:rsidRDefault="00AE70DF" w:rsidP="00AE70DF">
            <w:pPr>
              <w:pStyle w:val="ConsPlusNormal"/>
              <w:jc w:val="both"/>
              <w:rPr>
                <w:rFonts w:ascii="Times New Roman" w:hAnsi="Times New Roman" w:cs="Times New Roman"/>
                <w:bCs/>
              </w:rPr>
            </w:pPr>
          </w:p>
          <w:p w:rsidR="00AE70DF" w:rsidRPr="00AE70DF" w:rsidRDefault="00AE70DF" w:rsidP="00AE70DF">
            <w:pPr>
              <w:pStyle w:val="ConsPlusNormal"/>
              <w:jc w:val="both"/>
              <w:rPr>
                <w:rFonts w:ascii="Times New Roman" w:hAnsi="Times New Roman" w:cs="Times New Roman"/>
              </w:rPr>
            </w:pPr>
            <w:r w:rsidRPr="00AE70DF">
              <w:rPr>
                <w:rFonts w:ascii="Times New Roman" w:hAnsi="Times New Roman" w:cs="Times New Roman"/>
              </w:rPr>
              <w:t>23.2 Организация размещения рекламной продукции в официальных средствах массовой информации, и в муниципальных организациях.</w:t>
            </w:r>
          </w:p>
        </w:tc>
        <w:tc>
          <w:tcPr>
            <w:tcW w:w="1275" w:type="dxa"/>
            <w:gridSpan w:val="2"/>
            <w:tcBorders>
              <w:top w:val="single" w:sz="4" w:space="0" w:color="auto"/>
              <w:left w:val="single" w:sz="4" w:space="0" w:color="auto"/>
              <w:right w:val="single" w:sz="4" w:space="0" w:color="auto"/>
            </w:tcBorders>
          </w:tcPr>
          <w:p w:rsidR="00AE70DF" w:rsidRPr="00AE70DF" w:rsidRDefault="00AE70DF" w:rsidP="00AE70DF">
            <w:pPr>
              <w:pStyle w:val="ConsPlusNormal"/>
              <w:rPr>
                <w:rFonts w:ascii="Times New Roman" w:hAnsi="Times New Roman" w:cs="Times New Roman"/>
                <w:bCs/>
              </w:rPr>
            </w:pPr>
            <w:r w:rsidRPr="00AE70DF">
              <w:rPr>
                <w:rFonts w:ascii="Times New Roman" w:hAnsi="Times New Roman" w:cs="Times New Roman"/>
                <w:bCs/>
              </w:rPr>
              <w:t>Е.Б. Курилко</w:t>
            </w:r>
          </w:p>
          <w:p w:rsidR="00AE70DF" w:rsidRPr="00AE70DF" w:rsidRDefault="00AE70DF" w:rsidP="00AE70DF">
            <w:pPr>
              <w:pStyle w:val="ConsPlusNormal"/>
              <w:rPr>
                <w:rFonts w:ascii="Times New Roman" w:hAnsi="Times New Roman" w:cs="Times New Roman"/>
                <w:bCs/>
              </w:rPr>
            </w:pPr>
            <w:r w:rsidRPr="00AE70DF">
              <w:rPr>
                <w:rFonts w:ascii="Times New Roman" w:hAnsi="Times New Roman" w:cs="Times New Roman"/>
                <w:bCs/>
              </w:rPr>
              <w:t>О.А. Теслен-ко</w:t>
            </w: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p>
          <w:p w:rsidR="00AE70DF" w:rsidRPr="00AE70DF" w:rsidRDefault="00AE70DF" w:rsidP="00AE70DF">
            <w:pPr>
              <w:pStyle w:val="ConsPlusNormal"/>
              <w:rPr>
                <w:rFonts w:ascii="Times New Roman" w:hAnsi="Times New Roman" w:cs="Times New Roman"/>
                <w:bCs/>
              </w:rPr>
            </w:pPr>
            <w:r w:rsidRPr="00AE70DF">
              <w:rPr>
                <w:rFonts w:ascii="Times New Roman" w:hAnsi="Times New Roman" w:cs="Times New Roman"/>
                <w:bCs/>
              </w:rPr>
              <w:t>Е.Б. Курилко</w:t>
            </w:r>
          </w:p>
          <w:p w:rsidR="00AE70DF" w:rsidRPr="00AE70DF" w:rsidRDefault="00AE70DF" w:rsidP="00AE70DF">
            <w:pPr>
              <w:pStyle w:val="ConsPlusNormal"/>
              <w:rPr>
                <w:rFonts w:ascii="Times New Roman" w:hAnsi="Times New Roman" w:cs="Times New Roman"/>
              </w:rPr>
            </w:pPr>
            <w:r w:rsidRPr="00AE70DF">
              <w:rPr>
                <w:rFonts w:ascii="Times New Roman" w:hAnsi="Times New Roman" w:cs="Times New Roman"/>
              </w:rPr>
              <w:t>О.А. Теслен-ко</w:t>
            </w:r>
          </w:p>
        </w:tc>
        <w:tc>
          <w:tcPr>
            <w:tcW w:w="1418" w:type="dxa"/>
            <w:gridSpan w:val="2"/>
            <w:tcBorders>
              <w:top w:val="single" w:sz="4" w:space="0" w:color="auto"/>
              <w:left w:val="single" w:sz="4" w:space="0" w:color="auto"/>
              <w:right w:val="single" w:sz="4" w:space="0" w:color="auto"/>
            </w:tcBorders>
          </w:tcPr>
          <w:p w:rsidR="00AE70DF" w:rsidRPr="00AE70DF" w:rsidRDefault="00AE70DF" w:rsidP="00AE70DF">
            <w:pPr>
              <w:pStyle w:val="ConsPlusNormal"/>
              <w:jc w:val="center"/>
              <w:rPr>
                <w:rFonts w:ascii="Times New Roman" w:hAnsi="Times New Roman" w:cs="Times New Roman"/>
                <w:bCs/>
              </w:rPr>
            </w:pPr>
            <w:r w:rsidRPr="00AE70DF">
              <w:rPr>
                <w:rFonts w:ascii="Times New Roman" w:hAnsi="Times New Roman" w:cs="Times New Roman"/>
                <w:bCs/>
              </w:rPr>
              <w:t>с 09 января            2018 года по             31 декабря           2018 года</w:t>
            </w: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rPr>
            </w:pPr>
            <w:r w:rsidRPr="00AE70DF">
              <w:rPr>
                <w:rFonts w:ascii="Times New Roman" w:hAnsi="Times New Roman" w:cs="Times New Roman"/>
              </w:rPr>
              <w:t>с 09 января            2018 года по             31 декабря           2018 года</w:t>
            </w:r>
          </w:p>
        </w:tc>
        <w:tc>
          <w:tcPr>
            <w:tcW w:w="1417" w:type="dxa"/>
            <w:gridSpan w:val="2"/>
            <w:tcBorders>
              <w:top w:val="single" w:sz="4" w:space="0" w:color="auto"/>
              <w:left w:val="single" w:sz="4" w:space="0" w:color="auto"/>
              <w:bottom w:val="single" w:sz="4" w:space="0" w:color="auto"/>
              <w:right w:val="single" w:sz="4" w:space="0" w:color="auto"/>
            </w:tcBorders>
          </w:tcPr>
          <w:p w:rsidR="00AE70DF" w:rsidRPr="00AE70DF" w:rsidRDefault="00AE70DF" w:rsidP="00AE70DF">
            <w:pPr>
              <w:pStyle w:val="ConsPlusNormal"/>
              <w:jc w:val="center"/>
              <w:rPr>
                <w:rFonts w:ascii="Times New Roman" w:hAnsi="Times New Roman" w:cs="Times New Roman"/>
                <w:bCs/>
              </w:rPr>
            </w:pPr>
            <w:r w:rsidRPr="00AE70DF">
              <w:rPr>
                <w:rFonts w:ascii="Times New Roman" w:hAnsi="Times New Roman" w:cs="Times New Roman"/>
                <w:bCs/>
              </w:rPr>
              <w:t>с 09 января            2018 года по             31 декабря           2018 года</w:t>
            </w: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bCs/>
              </w:rPr>
            </w:pPr>
          </w:p>
          <w:p w:rsidR="00AE70DF" w:rsidRPr="00AE70DF" w:rsidRDefault="00AE70DF" w:rsidP="00AE70DF">
            <w:pPr>
              <w:pStyle w:val="ConsPlusNormal"/>
              <w:jc w:val="center"/>
              <w:rPr>
                <w:rFonts w:ascii="Times New Roman" w:hAnsi="Times New Roman" w:cs="Times New Roman"/>
              </w:rPr>
            </w:pPr>
            <w:r w:rsidRPr="00AE70DF">
              <w:rPr>
                <w:rFonts w:ascii="Times New Roman" w:hAnsi="Times New Roman" w:cs="Times New Roman"/>
              </w:rPr>
              <w:t xml:space="preserve">с 09 января            2018 года по             01 </w:t>
            </w:r>
            <w:r>
              <w:rPr>
                <w:rFonts w:ascii="Times New Roman" w:hAnsi="Times New Roman" w:cs="Times New Roman"/>
              </w:rPr>
              <w:t>октября</w:t>
            </w:r>
            <w:r w:rsidRPr="00AE70DF">
              <w:rPr>
                <w:rFonts w:ascii="Times New Roman" w:hAnsi="Times New Roman" w:cs="Times New Roman"/>
              </w:rPr>
              <w:t xml:space="preserve">           2018 года</w:t>
            </w:r>
          </w:p>
        </w:tc>
        <w:tc>
          <w:tcPr>
            <w:tcW w:w="3686" w:type="dxa"/>
            <w:gridSpan w:val="3"/>
            <w:tcBorders>
              <w:top w:val="single" w:sz="4" w:space="0" w:color="auto"/>
              <w:left w:val="single" w:sz="4" w:space="0" w:color="auto"/>
              <w:right w:val="single" w:sz="4" w:space="0" w:color="auto"/>
            </w:tcBorders>
          </w:tcPr>
          <w:p w:rsidR="00AE70DF" w:rsidRPr="00B97AF8" w:rsidRDefault="00303D88" w:rsidP="00D1391F">
            <w:pPr>
              <w:pStyle w:val="ConsPlusNormal"/>
              <w:jc w:val="both"/>
              <w:rPr>
                <w:rFonts w:ascii="Times New Roman" w:hAnsi="Times New Roman" w:cs="Times New Roman"/>
                <w:color w:val="FF0000"/>
              </w:rPr>
            </w:pPr>
            <w:r>
              <w:rPr>
                <w:rFonts w:ascii="Times New Roman" w:hAnsi="Times New Roman" w:cs="Times New Roman"/>
                <w:sz w:val="24"/>
                <w:szCs w:val="24"/>
              </w:rPr>
              <w:t>С</w:t>
            </w:r>
            <w:r w:rsidRPr="001B6DE4">
              <w:rPr>
                <w:rFonts w:ascii="Times New Roman" w:hAnsi="Times New Roman" w:cs="Times New Roman"/>
                <w:sz w:val="24"/>
                <w:szCs w:val="24"/>
              </w:rPr>
              <w:t xml:space="preserve"> ТК «Телемикс» заключен договор на оказание информационных услуг –изготовление и прокат </w:t>
            </w:r>
            <w:r>
              <w:rPr>
                <w:rFonts w:ascii="Times New Roman" w:hAnsi="Times New Roman" w:cs="Times New Roman"/>
                <w:sz w:val="24"/>
                <w:szCs w:val="24"/>
              </w:rPr>
              <w:t>в</w:t>
            </w:r>
            <w:r w:rsidRPr="001B6DE4">
              <w:rPr>
                <w:rFonts w:ascii="Times New Roman" w:hAnsi="Times New Roman" w:cs="Times New Roman"/>
                <w:sz w:val="24"/>
                <w:szCs w:val="24"/>
              </w:rPr>
              <w:t>идеоролика антикоррупционного содержания</w:t>
            </w:r>
            <w:r>
              <w:rPr>
                <w:rFonts w:ascii="Times New Roman" w:hAnsi="Times New Roman" w:cs="Times New Roman"/>
                <w:sz w:val="24"/>
                <w:szCs w:val="24"/>
              </w:rPr>
              <w:t xml:space="preserve"> 30 секунд.</w:t>
            </w:r>
          </w:p>
        </w:tc>
        <w:tc>
          <w:tcPr>
            <w:tcW w:w="1276" w:type="dxa"/>
            <w:tcBorders>
              <w:top w:val="single" w:sz="4" w:space="0" w:color="auto"/>
              <w:left w:val="single" w:sz="4" w:space="0" w:color="auto"/>
              <w:bottom w:val="single" w:sz="4" w:space="0" w:color="auto"/>
              <w:right w:val="single" w:sz="4" w:space="0" w:color="auto"/>
            </w:tcBorders>
          </w:tcPr>
          <w:p w:rsidR="00AE70DF" w:rsidRPr="00B97AF8" w:rsidRDefault="00AE70DF" w:rsidP="00607066">
            <w:pPr>
              <w:pStyle w:val="ConsPlusNormal"/>
              <w:jc w:val="both"/>
              <w:rPr>
                <w:rFonts w:ascii="Times New Roman" w:hAnsi="Times New Roman" w:cs="Times New Roman"/>
                <w:color w:val="FF0000"/>
              </w:rPr>
            </w:pPr>
          </w:p>
        </w:tc>
      </w:tr>
      <w:tr w:rsidR="00AC461E" w:rsidRPr="00B97AF8" w:rsidTr="006A14A3">
        <w:tc>
          <w:tcPr>
            <w:tcW w:w="15735" w:type="dxa"/>
            <w:gridSpan w:val="17"/>
            <w:tcBorders>
              <w:top w:val="single" w:sz="4" w:space="0" w:color="auto"/>
              <w:left w:val="single" w:sz="4" w:space="0" w:color="auto"/>
              <w:right w:val="single" w:sz="4" w:space="0" w:color="auto"/>
            </w:tcBorders>
          </w:tcPr>
          <w:p w:rsidR="00AC461E" w:rsidRPr="00684764" w:rsidRDefault="00AC461E">
            <w:pPr>
              <w:pStyle w:val="ConsPlusNormal"/>
              <w:jc w:val="both"/>
              <w:rPr>
                <w:rFonts w:ascii="Times New Roman" w:hAnsi="Times New Roman" w:cs="Times New Roman"/>
              </w:rPr>
            </w:pPr>
            <w:bookmarkStart w:id="0" w:name="Par31"/>
            <w:bookmarkEnd w:id="0"/>
            <w:r w:rsidRPr="00684764">
              <w:rPr>
                <w:rFonts w:ascii="Times New Roman" w:hAnsi="Times New Roman" w:cs="Times New Roman"/>
              </w:rPr>
              <w:t>&lt;*&gt; - указываются основные этапы выполнения в разрезе каждого мероприятия (разработка технического задания, осуществление процедур по заключению контрактов (договоров, соглашений) принятия муниципальных правовых актов и т.д., в соответствии с планом-графиком;</w:t>
            </w:r>
          </w:p>
          <w:p w:rsidR="00AC461E" w:rsidRPr="00684764" w:rsidRDefault="00AC461E">
            <w:pPr>
              <w:pStyle w:val="ConsPlusNormal"/>
              <w:jc w:val="both"/>
              <w:rPr>
                <w:rFonts w:ascii="Times New Roman" w:hAnsi="Times New Roman" w:cs="Times New Roman"/>
              </w:rPr>
            </w:pPr>
            <w:bookmarkStart w:id="1" w:name="Par32"/>
            <w:bookmarkEnd w:id="1"/>
            <w:r w:rsidRPr="00684764">
              <w:rPr>
                <w:rFonts w:ascii="Times New Roman" w:hAnsi="Times New Roman" w:cs="Times New Roman"/>
              </w:rPr>
              <w:t>&lt;**&gt; - указывается информация о выполнении мероприятия (выполнено, не выполнено), реквизиты принятых муниципальных правовых актов и иных документов (соглашение, договор, контракт) иная информация о ходе выполнения информации;</w:t>
            </w:r>
          </w:p>
          <w:p w:rsidR="00AC461E" w:rsidRPr="00684764" w:rsidRDefault="00AC461E">
            <w:pPr>
              <w:pStyle w:val="ConsPlusNormal"/>
              <w:rPr>
                <w:rFonts w:ascii="Times New Roman" w:hAnsi="Times New Roman" w:cs="Times New Roman"/>
              </w:rPr>
            </w:pPr>
            <w:bookmarkStart w:id="2" w:name="Par33"/>
            <w:bookmarkEnd w:id="2"/>
            <w:r w:rsidRPr="00684764">
              <w:rPr>
                <w:rFonts w:ascii="Times New Roman" w:hAnsi="Times New Roman" w:cs="Times New Roman"/>
              </w:rPr>
              <w:t>&lt;***&gt; - заполняется по мероприятиям невыполненным на отчетную дату.</w:t>
            </w:r>
          </w:p>
        </w:tc>
      </w:tr>
      <w:tr w:rsidR="001771BE" w:rsidRPr="00B97AF8" w:rsidTr="00A222F4">
        <w:tc>
          <w:tcPr>
            <w:tcW w:w="15735" w:type="dxa"/>
            <w:gridSpan w:val="17"/>
            <w:tcBorders>
              <w:top w:val="single" w:sz="4" w:space="0" w:color="auto"/>
              <w:left w:val="single" w:sz="4" w:space="0" w:color="auto"/>
              <w:bottom w:val="single" w:sz="4" w:space="0" w:color="auto"/>
              <w:right w:val="single" w:sz="4" w:space="0" w:color="auto"/>
            </w:tcBorders>
          </w:tcPr>
          <w:p w:rsidR="001771BE" w:rsidRPr="00684764" w:rsidRDefault="001771BE">
            <w:pPr>
              <w:pStyle w:val="ConsPlusNormal"/>
              <w:jc w:val="center"/>
              <w:rPr>
                <w:rFonts w:ascii="Times New Roman" w:hAnsi="Times New Roman" w:cs="Times New Roman"/>
                <w:sz w:val="26"/>
                <w:szCs w:val="26"/>
              </w:rPr>
            </w:pPr>
            <w:r w:rsidRPr="00684764">
              <w:rPr>
                <w:rFonts w:ascii="Times New Roman" w:hAnsi="Times New Roman" w:cs="Times New Roman"/>
                <w:sz w:val="26"/>
                <w:szCs w:val="26"/>
              </w:rPr>
              <w:t>Раздел II. ФИНАНСОВОЕ ОБЕСПЕЧЕНИЕ ПРОГРАММЫ</w:t>
            </w:r>
          </w:p>
        </w:tc>
      </w:tr>
      <w:tr w:rsidR="001771BE" w:rsidRPr="0081456D" w:rsidTr="00A222F4">
        <w:tc>
          <w:tcPr>
            <w:tcW w:w="2268" w:type="dxa"/>
            <w:gridSpan w:val="3"/>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Объем финансирования на весь срок реализации программы (тыс. руб.)</w:t>
            </w:r>
          </w:p>
        </w:tc>
        <w:tc>
          <w:tcPr>
            <w:tcW w:w="2263" w:type="dxa"/>
            <w:gridSpan w:val="2"/>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Фактически освоено за весь срок реализации программы (тыс. руб.)</w:t>
            </w:r>
          </w:p>
        </w:tc>
        <w:tc>
          <w:tcPr>
            <w:tcW w:w="1474" w:type="dxa"/>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4"/>
                <w:szCs w:val="24"/>
              </w:rPr>
            </w:pPr>
            <w:r w:rsidRPr="0081456D">
              <w:rPr>
                <w:rFonts w:ascii="Times New Roman" w:hAnsi="Times New Roman" w:cs="Times New Roman"/>
                <w:sz w:val="24"/>
                <w:szCs w:val="24"/>
              </w:rPr>
              <w:t>Оценка исполнения, (%)</w:t>
            </w:r>
          </w:p>
        </w:tc>
        <w:tc>
          <w:tcPr>
            <w:tcW w:w="1986" w:type="dxa"/>
            <w:gridSpan w:val="4"/>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Объем финансирования программы на текущий год (тыс. руб.)</w:t>
            </w:r>
          </w:p>
        </w:tc>
        <w:tc>
          <w:tcPr>
            <w:tcW w:w="1472" w:type="dxa"/>
            <w:gridSpan w:val="2"/>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Фактически освоено в текущем году на дату отчета, (тыс. руб.)</w:t>
            </w:r>
          </w:p>
        </w:tc>
        <w:tc>
          <w:tcPr>
            <w:tcW w:w="1440" w:type="dxa"/>
            <w:gridSpan w:val="2"/>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Оценка исполнения на дату отчета, (%)</w:t>
            </w:r>
          </w:p>
        </w:tc>
        <w:tc>
          <w:tcPr>
            <w:tcW w:w="1560" w:type="dxa"/>
            <w:tcBorders>
              <w:top w:val="single" w:sz="4" w:space="0" w:color="auto"/>
              <w:left w:val="single" w:sz="4" w:space="0" w:color="auto"/>
              <w:bottom w:val="single" w:sz="4" w:space="0" w:color="auto"/>
              <w:right w:val="single" w:sz="4" w:space="0" w:color="auto"/>
            </w:tcBorders>
          </w:tcPr>
          <w:p w:rsidR="001771BE" w:rsidRPr="000C690B" w:rsidRDefault="001771BE">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Заключено контрактов на отчетную дату (ед./тыс. руб.)</w:t>
            </w:r>
          </w:p>
        </w:tc>
        <w:tc>
          <w:tcPr>
            <w:tcW w:w="3272" w:type="dxa"/>
            <w:gridSpan w:val="2"/>
            <w:tcBorders>
              <w:top w:val="single" w:sz="4" w:space="0" w:color="auto"/>
              <w:left w:val="single" w:sz="4" w:space="0" w:color="auto"/>
              <w:bottom w:val="single" w:sz="4" w:space="0" w:color="auto"/>
              <w:right w:val="single" w:sz="4" w:space="0" w:color="auto"/>
            </w:tcBorders>
          </w:tcPr>
          <w:p w:rsidR="001771BE" w:rsidRPr="0081456D" w:rsidRDefault="001771BE">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Оценка исполнения с учетом контрактов (%)</w:t>
            </w:r>
          </w:p>
        </w:tc>
      </w:tr>
      <w:tr w:rsidR="00DD676E" w:rsidRPr="00B97AF8"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81456D" w:rsidRDefault="00DD676E" w:rsidP="00C442C6">
            <w:pPr>
              <w:pStyle w:val="ConsPlusNormal"/>
              <w:rPr>
                <w:rFonts w:ascii="Times New Roman" w:hAnsi="Times New Roman" w:cs="Times New Roman"/>
                <w:sz w:val="26"/>
                <w:szCs w:val="26"/>
              </w:rPr>
            </w:pPr>
            <w:r w:rsidRPr="0081456D">
              <w:rPr>
                <w:rFonts w:ascii="Times New Roman" w:hAnsi="Times New Roman" w:cs="Times New Roman"/>
                <w:sz w:val="26"/>
                <w:szCs w:val="26"/>
              </w:rPr>
              <w:t xml:space="preserve">Всего: </w:t>
            </w:r>
            <w:r w:rsidR="00C442C6" w:rsidRPr="0081456D">
              <w:rPr>
                <w:rFonts w:ascii="Times New Roman" w:hAnsi="Times New Roman" w:cs="Times New Roman"/>
                <w:sz w:val="26"/>
                <w:szCs w:val="26"/>
              </w:rPr>
              <w:t>600</w:t>
            </w:r>
            <w:r w:rsidRPr="0081456D">
              <w:rPr>
                <w:rFonts w:ascii="Times New Roman" w:hAnsi="Times New Roman" w:cs="Times New Roman"/>
                <w:sz w:val="26"/>
                <w:szCs w:val="26"/>
              </w:rPr>
              <w:t>,00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81456D" w:rsidRDefault="0081456D" w:rsidP="00187F42">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380,99</w:t>
            </w:r>
          </w:p>
        </w:tc>
        <w:tc>
          <w:tcPr>
            <w:tcW w:w="1474" w:type="dxa"/>
            <w:tcBorders>
              <w:top w:val="single" w:sz="4" w:space="0" w:color="auto"/>
              <w:left w:val="single" w:sz="4" w:space="0" w:color="auto"/>
              <w:bottom w:val="single" w:sz="4" w:space="0" w:color="auto"/>
              <w:right w:val="single" w:sz="4" w:space="0" w:color="auto"/>
            </w:tcBorders>
          </w:tcPr>
          <w:p w:rsidR="00DD676E" w:rsidRPr="0081456D" w:rsidRDefault="0081456D"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63</w:t>
            </w:r>
            <w:r w:rsidR="00282806" w:rsidRPr="0081456D">
              <w:rPr>
                <w:rFonts w:ascii="Times New Roman" w:hAnsi="Times New Roman" w:cs="Times New Roman"/>
                <w:sz w:val="26"/>
                <w:szCs w:val="26"/>
              </w:rPr>
              <w:t>,5</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81456D" w:rsidRDefault="00DD676E" w:rsidP="00C442C6">
            <w:pPr>
              <w:pStyle w:val="ConsPlusNormal"/>
              <w:rPr>
                <w:rFonts w:ascii="Times New Roman" w:hAnsi="Times New Roman" w:cs="Times New Roman"/>
                <w:sz w:val="26"/>
                <w:szCs w:val="26"/>
              </w:rPr>
            </w:pPr>
            <w:r w:rsidRPr="0081456D">
              <w:rPr>
                <w:rFonts w:ascii="Times New Roman" w:hAnsi="Times New Roman" w:cs="Times New Roman"/>
                <w:sz w:val="26"/>
                <w:szCs w:val="26"/>
              </w:rPr>
              <w:t>Всего: 2</w:t>
            </w:r>
            <w:r w:rsidR="00C442C6" w:rsidRPr="0081456D">
              <w:rPr>
                <w:rFonts w:ascii="Times New Roman" w:hAnsi="Times New Roman" w:cs="Times New Roman"/>
                <w:sz w:val="26"/>
                <w:szCs w:val="26"/>
              </w:rPr>
              <w:t>0</w:t>
            </w:r>
            <w:r w:rsidRPr="0081456D">
              <w:rPr>
                <w:rFonts w:ascii="Times New Roman" w:hAnsi="Times New Roman" w:cs="Times New Roman"/>
                <w:sz w:val="26"/>
                <w:szCs w:val="26"/>
              </w:rPr>
              <w:t>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81456D" w:rsidRDefault="0081456D"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181,99</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81456D" w:rsidRDefault="0081456D"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91,0</w:t>
            </w:r>
          </w:p>
        </w:tc>
        <w:tc>
          <w:tcPr>
            <w:tcW w:w="1560" w:type="dxa"/>
            <w:tcBorders>
              <w:top w:val="single" w:sz="4" w:space="0" w:color="auto"/>
              <w:left w:val="single" w:sz="4" w:space="0" w:color="auto"/>
              <w:bottom w:val="single" w:sz="4" w:space="0" w:color="auto"/>
              <w:right w:val="single" w:sz="4" w:space="0" w:color="auto"/>
            </w:tcBorders>
          </w:tcPr>
          <w:p w:rsidR="00DD676E" w:rsidRPr="000C690B" w:rsidRDefault="000C690B"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198,99</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0C690B" w:rsidRDefault="000C690B" w:rsidP="002D00A6">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99</w:t>
            </w:r>
            <w:r w:rsidR="00CA678D" w:rsidRPr="000C690B">
              <w:rPr>
                <w:rFonts w:ascii="Times New Roman" w:hAnsi="Times New Roman" w:cs="Times New Roman"/>
                <w:sz w:val="26"/>
                <w:szCs w:val="26"/>
              </w:rPr>
              <w:t>,5</w:t>
            </w:r>
          </w:p>
        </w:tc>
      </w:tr>
      <w:tr w:rsidR="00DD676E" w:rsidRPr="00B97AF8" w:rsidTr="002818C4">
        <w:trPr>
          <w:trHeight w:val="540"/>
        </w:trPr>
        <w:tc>
          <w:tcPr>
            <w:tcW w:w="2268" w:type="dxa"/>
            <w:gridSpan w:val="3"/>
            <w:tcBorders>
              <w:top w:val="single" w:sz="4" w:space="0" w:color="auto"/>
              <w:left w:val="single" w:sz="4" w:space="0" w:color="auto"/>
              <w:bottom w:val="single" w:sz="4" w:space="0" w:color="auto"/>
              <w:right w:val="single" w:sz="4" w:space="0" w:color="auto"/>
            </w:tcBorders>
          </w:tcPr>
          <w:p w:rsidR="00DD676E" w:rsidRPr="0081456D" w:rsidRDefault="00DD676E">
            <w:pPr>
              <w:pStyle w:val="ConsPlusNormal"/>
              <w:rPr>
                <w:rFonts w:ascii="Times New Roman" w:hAnsi="Times New Roman" w:cs="Times New Roman"/>
                <w:sz w:val="26"/>
                <w:szCs w:val="26"/>
              </w:rPr>
            </w:pPr>
            <w:r w:rsidRPr="0081456D">
              <w:rPr>
                <w:rFonts w:ascii="Times New Roman" w:hAnsi="Times New Roman" w:cs="Times New Roman"/>
                <w:sz w:val="26"/>
                <w:szCs w:val="26"/>
              </w:rPr>
              <w:t>федеральный: 0,00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E61EAF">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0,00</w:t>
            </w:r>
          </w:p>
        </w:tc>
        <w:tc>
          <w:tcPr>
            <w:tcW w:w="1474" w:type="dxa"/>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81456D" w:rsidRDefault="00DD676E">
            <w:pPr>
              <w:pStyle w:val="ConsPlusNormal"/>
              <w:rPr>
                <w:rFonts w:ascii="Times New Roman" w:hAnsi="Times New Roman" w:cs="Times New Roman"/>
                <w:sz w:val="26"/>
                <w:szCs w:val="26"/>
              </w:rPr>
            </w:pPr>
            <w:r w:rsidRPr="0081456D">
              <w:rPr>
                <w:rFonts w:ascii="Times New Roman" w:hAnsi="Times New Roman" w:cs="Times New Roman"/>
                <w:sz w:val="26"/>
                <w:szCs w:val="26"/>
              </w:rPr>
              <w:t>федеральный: 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0,00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DD676E" w:rsidRPr="000C690B" w:rsidRDefault="00DD676E"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0,00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0C690B" w:rsidRDefault="00DD676E"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w:t>
            </w:r>
          </w:p>
        </w:tc>
      </w:tr>
      <w:tr w:rsidR="00DD676E" w:rsidRPr="00B97AF8"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81456D" w:rsidRDefault="00DD676E">
            <w:pPr>
              <w:pStyle w:val="ConsPlusNormal"/>
              <w:rPr>
                <w:rFonts w:ascii="Times New Roman" w:hAnsi="Times New Roman" w:cs="Times New Roman"/>
                <w:sz w:val="26"/>
                <w:szCs w:val="26"/>
              </w:rPr>
            </w:pPr>
            <w:r w:rsidRPr="0081456D">
              <w:rPr>
                <w:rFonts w:ascii="Times New Roman" w:hAnsi="Times New Roman" w:cs="Times New Roman"/>
                <w:sz w:val="26"/>
                <w:szCs w:val="26"/>
              </w:rPr>
              <w:t>краевой: 0,00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E61EAF">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0,00</w:t>
            </w:r>
          </w:p>
        </w:tc>
        <w:tc>
          <w:tcPr>
            <w:tcW w:w="1474" w:type="dxa"/>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81456D" w:rsidRDefault="00DD676E">
            <w:pPr>
              <w:pStyle w:val="ConsPlusNormal"/>
              <w:rPr>
                <w:rFonts w:ascii="Times New Roman" w:hAnsi="Times New Roman" w:cs="Times New Roman"/>
                <w:sz w:val="26"/>
                <w:szCs w:val="26"/>
              </w:rPr>
            </w:pPr>
            <w:r w:rsidRPr="0081456D">
              <w:rPr>
                <w:rFonts w:ascii="Times New Roman" w:hAnsi="Times New Roman" w:cs="Times New Roman"/>
                <w:sz w:val="26"/>
                <w:szCs w:val="26"/>
              </w:rPr>
              <w:t>краевой: 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0,00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DD676E" w:rsidRPr="000C690B" w:rsidRDefault="00DD676E"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0,00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0C690B" w:rsidRDefault="00DD676E"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w:t>
            </w:r>
          </w:p>
        </w:tc>
      </w:tr>
      <w:tr w:rsidR="00DD676E" w:rsidRPr="00B97AF8"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81456D" w:rsidRDefault="00DD676E" w:rsidP="00C442C6">
            <w:pPr>
              <w:pStyle w:val="ConsPlusNormal"/>
              <w:rPr>
                <w:rFonts w:ascii="Times New Roman" w:hAnsi="Times New Roman" w:cs="Times New Roman"/>
                <w:sz w:val="26"/>
                <w:szCs w:val="26"/>
              </w:rPr>
            </w:pPr>
            <w:r w:rsidRPr="0081456D">
              <w:rPr>
                <w:rFonts w:ascii="Times New Roman" w:hAnsi="Times New Roman" w:cs="Times New Roman"/>
                <w:sz w:val="26"/>
                <w:szCs w:val="26"/>
              </w:rPr>
              <w:t xml:space="preserve">местный: </w:t>
            </w:r>
            <w:r w:rsidR="00C442C6" w:rsidRPr="0081456D">
              <w:rPr>
                <w:rFonts w:ascii="Times New Roman" w:hAnsi="Times New Roman" w:cs="Times New Roman"/>
                <w:sz w:val="26"/>
                <w:szCs w:val="26"/>
              </w:rPr>
              <w:t>600</w:t>
            </w:r>
            <w:r w:rsidRPr="0081456D">
              <w:rPr>
                <w:rFonts w:ascii="Times New Roman" w:hAnsi="Times New Roman" w:cs="Times New Roman"/>
                <w:sz w:val="26"/>
                <w:szCs w:val="26"/>
              </w:rPr>
              <w:t>,00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81456D" w:rsidRDefault="0081456D" w:rsidP="00E61EAF">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380,99</w:t>
            </w:r>
          </w:p>
        </w:tc>
        <w:tc>
          <w:tcPr>
            <w:tcW w:w="1474" w:type="dxa"/>
            <w:tcBorders>
              <w:top w:val="single" w:sz="4" w:space="0" w:color="auto"/>
              <w:left w:val="single" w:sz="4" w:space="0" w:color="auto"/>
              <w:bottom w:val="single" w:sz="4" w:space="0" w:color="auto"/>
              <w:right w:val="single" w:sz="4" w:space="0" w:color="auto"/>
            </w:tcBorders>
          </w:tcPr>
          <w:p w:rsidR="00DD676E" w:rsidRPr="0081456D" w:rsidRDefault="0081456D"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63</w:t>
            </w:r>
            <w:r w:rsidR="00282806" w:rsidRPr="0081456D">
              <w:rPr>
                <w:rFonts w:ascii="Times New Roman" w:hAnsi="Times New Roman" w:cs="Times New Roman"/>
                <w:sz w:val="26"/>
                <w:szCs w:val="26"/>
              </w:rPr>
              <w:t>,5</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81456D" w:rsidRDefault="00DD676E" w:rsidP="00C442C6">
            <w:pPr>
              <w:pStyle w:val="ConsPlusNormal"/>
              <w:rPr>
                <w:rFonts w:ascii="Times New Roman" w:hAnsi="Times New Roman" w:cs="Times New Roman"/>
                <w:sz w:val="26"/>
                <w:szCs w:val="26"/>
              </w:rPr>
            </w:pPr>
            <w:r w:rsidRPr="0081456D">
              <w:rPr>
                <w:rFonts w:ascii="Times New Roman" w:hAnsi="Times New Roman" w:cs="Times New Roman"/>
                <w:sz w:val="26"/>
                <w:szCs w:val="26"/>
              </w:rPr>
              <w:t>местный: 2</w:t>
            </w:r>
            <w:r w:rsidR="00C442C6" w:rsidRPr="0081456D">
              <w:rPr>
                <w:rFonts w:ascii="Times New Roman" w:hAnsi="Times New Roman" w:cs="Times New Roman"/>
                <w:sz w:val="26"/>
                <w:szCs w:val="26"/>
              </w:rPr>
              <w:t>0</w:t>
            </w:r>
            <w:r w:rsidRPr="0081456D">
              <w:rPr>
                <w:rFonts w:ascii="Times New Roman" w:hAnsi="Times New Roman" w:cs="Times New Roman"/>
                <w:sz w:val="26"/>
                <w:szCs w:val="26"/>
              </w:rPr>
              <w:t>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81456D" w:rsidRDefault="0081456D"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181,99</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81456D" w:rsidRDefault="0081456D"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91,0</w:t>
            </w:r>
          </w:p>
        </w:tc>
        <w:tc>
          <w:tcPr>
            <w:tcW w:w="1560" w:type="dxa"/>
            <w:tcBorders>
              <w:top w:val="single" w:sz="4" w:space="0" w:color="auto"/>
              <w:left w:val="single" w:sz="4" w:space="0" w:color="auto"/>
              <w:bottom w:val="single" w:sz="4" w:space="0" w:color="auto"/>
              <w:right w:val="single" w:sz="4" w:space="0" w:color="auto"/>
            </w:tcBorders>
          </w:tcPr>
          <w:p w:rsidR="00DD676E" w:rsidRPr="000C690B" w:rsidRDefault="000C690B"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198,99</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0C690B" w:rsidRDefault="000C690B" w:rsidP="002D00A6">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99</w:t>
            </w:r>
            <w:r w:rsidR="00CA678D" w:rsidRPr="000C690B">
              <w:rPr>
                <w:rFonts w:ascii="Times New Roman" w:hAnsi="Times New Roman" w:cs="Times New Roman"/>
                <w:sz w:val="26"/>
                <w:szCs w:val="26"/>
              </w:rPr>
              <w:t>,5</w:t>
            </w:r>
          </w:p>
        </w:tc>
      </w:tr>
      <w:tr w:rsidR="00DD676E" w:rsidRPr="00B97AF8" w:rsidTr="00A222F4">
        <w:tc>
          <w:tcPr>
            <w:tcW w:w="2268" w:type="dxa"/>
            <w:gridSpan w:val="3"/>
            <w:tcBorders>
              <w:top w:val="single" w:sz="4" w:space="0" w:color="auto"/>
              <w:left w:val="single" w:sz="4" w:space="0" w:color="auto"/>
              <w:bottom w:val="single" w:sz="4" w:space="0" w:color="auto"/>
              <w:right w:val="single" w:sz="4" w:space="0" w:color="auto"/>
            </w:tcBorders>
          </w:tcPr>
          <w:p w:rsidR="00DD676E" w:rsidRPr="0081456D" w:rsidRDefault="00DD676E">
            <w:pPr>
              <w:pStyle w:val="ConsPlusNormal"/>
              <w:rPr>
                <w:rFonts w:ascii="Times New Roman" w:hAnsi="Times New Roman" w:cs="Times New Roman"/>
                <w:sz w:val="26"/>
                <w:szCs w:val="26"/>
              </w:rPr>
            </w:pPr>
            <w:r w:rsidRPr="0081456D">
              <w:rPr>
                <w:rFonts w:ascii="Times New Roman" w:hAnsi="Times New Roman" w:cs="Times New Roman"/>
                <w:sz w:val="26"/>
                <w:szCs w:val="26"/>
              </w:rPr>
              <w:t>внебюджет: 0,00</w:t>
            </w:r>
          </w:p>
        </w:tc>
        <w:tc>
          <w:tcPr>
            <w:tcW w:w="2263"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E61EAF">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0,00</w:t>
            </w:r>
          </w:p>
        </w:tc>
        <w:tc>
          <w:tcPr>
            <w:tcW w:w="1474" w:type="dxa"/>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w:t>
            </w:r>
          </w:p>
        </w:tc>
        <w:tc>
          <w:tcPr>
            <w:tcW w:w="1986" w:type="dxa"/>
            <w:gridSpan w:val="4"/>
            <w:tcBorders>
              <w:top w:val="single" w:sz="4" w:space="0" w:color="auto"/>
              <w:left w:val="single" w:sz="4" w:space="0" w:color="auto"/>
              <w:bottom w:val="single" w:sz="4" w:space="0" w:color="auto"/>
              <w:right w:val="single" w:sz="4" w:space="0" w:color="auto"/>
            </w:tcBorders>
          </w:tcPr>
          <w:p w:rsidR="00DD676E" w:rsidRPr="0081456D" w:rsidRDefault="00DD676E">
            <w:pPr>
              <w:pStyle w:val="ConsPlusNormal"/>
              <w:rPr>
                <w:rFonts w:ascii="Times New Roman" w:hAnsi="Times New Roman" w:cs="Times New Roman"/>
                <w:sz w:val="26"/>
                <w:szCs w:val="26"/>
              </w:rPr>
            </w:pPr>
            <w:r w:rsidRPr="0081456D">
              <w:rPr>
                <w:rFonts w:ascii="Times New Roman" w:hAnsi="Times New Roman" w:cs="Times New Roman"/>
                <w:sz w:val="26"/>
                <w:szCs w:val="26"/>
              </w:rPr>
              <w:t>внебюджет: 0,00</w:t>
            </w:r>
          </w:p>
        </w:tc>
        <w:tc>
          <w:tcPr>
            <w:tcW w:w="1472"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0,00</w:t>
            </w:r>
          </w:p>
        </w:tc>
        <w:tc>
          <w:tcPr>
            <w:tcW w:w="1440" w:type="dxa"/>
            <w:gridSpan w:val="2"/>
            <w:tcBorders>
              <w:top w:val="single" w:sz="4" w:space="0" w:color="auto"/>
              <w:left w:val="single" w:sz="4" w:space="0" w:color="auto"/>
              <w:bottom w:val="single" w:sz="4" w:space="0" w:color="auto"/>
              <w:right w:val="single" w:sz="4" w:space="0" w:color="auto"/>
            </w:tcBorders>
          </w:tcPr>
          <w:p w:rsidR="00DD676E" w:rsidRPr="0081456D" w:rsidRDefault="00DD676E" w:rsidP="007C5479">
            <w:pPr>
              <w:pStyle w:val="ConsPlusNormal"/>
              <w:jc w:val="center"/>
              <w:rPr>
                <w:rFonts w:ascii="Times New Roman" w:hAnsi="Times New Roman" w:cs="Times New Roman"/>
                <w:sz w:val="26"/>
                <w:szCs w:val="26"/>
              </w:rPr>
            </w:pPr>
            <w:r w:rsidRPr="0081456D">
              <w:rPr>
                <w:rFonts w:ascii="Times New Roman" w:hAnsi="Times New Roman" w:cs="Times New Roman"/>
                <w:sz w:val="26"/>
                <w:szCs w:val="26"/>
              </w:rPr>
              <w:t>-</w:t>
            </w:r>
          </w:p>
        </w:tc>
        <w:tc>
          <w:tcPr>
            <w:tcW w:w="1560" w:type="dxa"/>
            <w:tcBorders>
              <w:top w:val="single" w:sz="4" w:space="0" w:color="auto"/>
              <w:left w:val="single" w:sz="4" w:space="0" w:color="auto"/>
              <w:bottom w:val="single" w:sz="4" w:space="0" w:color="auto"/>
              <w:right w:val="single" w:sz="4" w:space="0" w:color="auto"/>
            </w:tcBorders>
          </w:tcPr>
          <w:p w:rsidR="00DD676E" w:rsidRPr="000C690B" w:rsidRDefault="00DD676E"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0,00</w:t>
            </w:r>
          </w:p>
        </w:tc>
        <w:tc>
          <w:tcPr>
            <w:tcW w:w="3272" w:type="dxa"/>
            <w:gridSpan w:val="2"/>
            <w:tcBorders>
              <w:top w:val="single" w:sz="4" w:space="0" w:color="auto"/>
              <w:left w:val="single" w:sz="4" w:space="0" w:color="auto"/>
              <w:bottom w:val="single" w:sz="4" w:space="0" w:color="auto"/>
              <w:right w:val="single" w:sz="4" w:space="0" w:color="auto"/>
            </w:tcBorders>
          </w:tcPr>
          <w:p w:rsidR="00DD676E" w:rsidRPr="000C690B" w:rsidRDefault="00DD676E" w:rsidP="007C5479">
            <w:pPr>
              <w:pStyle w:val="ConsPlusNormal"/>
              <w:jc w:val="center"/>
              <w:rPr>
                <w:rFonts w:ascii="Times New Roman" w:hAnsi="Times New Roman" w:cs="Times New Roman"/>
                <w:sz w:val="26"/>
                <w:szCs w:val="26"/>
              </w:rPr>
            </w:pPr>
            <w:r w:rsidRPr="000C690B">
              <w:rPr>
                <w:rFonts w:ascii="Times New Roman" w:hAnsi="Times New Roman" w:cs="Times New Roman"/>
                <w:sz w:val="26"/>
                <w:szCs w:val="26"/>
              </w:rPr>
              <w:t>-</w:t>
            </w:r>
          </w:p>
        </w:tc>
      </w:tr>
      <w:tr w:rsidR="001D07C0" w:rsidRPr="00B97AF8" w:rsidTr="00A222F4">
        <w:tc>
          <w:tcPr>
            <w:tcW w:w="15735" w:type="dxa"/>
            <w:gridSpan w:val="17"/>
            <w:tcBorders>
              <w:top w:val="single" w:sz="4" w:space="0" w:color="auto"/>
              <w:left w:val="single" w:sz="4" w:space="0" w:color="auto"/>
              <w:bottom w:val="single" w:sz="4" w:space="0" w:color="auto"/>
              <w:right w:val="single" w:sz="4" w:space="0" w:color="auto"/>
            </w:tcBorders>
          </w:tcPr>
          <w:p w:rsidR="001D07C0" w:rsidRPr="00E0010C" w:rsidRDefault="001D07C0">
            <w:pPr>
              <w:pStyle w:val="ConsPlusNormal"/>
              <w:jc w:val="center"/>
              <w:rPr>
                <w:rFonts w:ascii="Times New Roman" w:hAnsi="Times New Roman" w:cs="Times New Roman"/>
                <w:sz w:val="26"/>
                <w:szCs w:val="26"/>
              </w:rPr>
            </w:pPr>
            <w:r w:rsidRPr="00E0010C">
              <w:rPr>
                <w:rFonts w:ascii="Times New Roman" w:hAnsi="Times New Roman" w:cs="Times New Roman"/>
                <w:sz w:val="26"/>
                <w:szCs w:val="26"/>
              </w:rPr>
              <w:t>Раздел III. ИНФОРМАЦИЯ О ВНЕСЕННЫХ ИЗМЕНЕНИЯХ В МУНИЦИПАЛЬНУЮ ПРОГРАММУ (ПОДПРОГРАММУ) НА ОТЧЕТНУЮ ДАТУ</w:t>
            </w:r>
          </w:p>
        </w:tc>
      </w:tr>
      <w:tr w:rsidR="001D07C0" w:rsidRPr="00B97AF8" w:rsidTr="00A222F4">
        <w:tc>
          <w:tcPr>
            <w:tcW w:w="7430" w:type="dxa"/>
            <w:gridSpan w:val="8"/>
            <w:tcBorders>
              <w:top w:val="single" w:sz="4" w:space="0" w:color="auto"/>
              <w:left w:val="single" w:sz="4" w:space="0" w:color="auto"/>
              <w:bottom w:val="single" w:sz="4" w:space="0" w:color="auto"/>
              <w:right w:val="single" w:sz="4" w:space="0" w:color="auto"/>
            </w:tcBorders>
          </w:tcPr>
          <w:p w:rsidR="001D07C0" w:rsidRPr="00E0010C" w:rsidRDefault="001D07C0">
            <w:pPr>
              <w:pStyle w:val="ConsPlusNormal"/>
              <w:jc w:val="center"/>
              <w:rPr>
                <w:rFonts w:ascii="Times New Roman" w:hAnsi="Times New Roman" w:cs="Times New Roman"/>
                <w:sz w:val="26"/>
                <w:szCs w:val="26"/>
              </w:rPr>
            </w:pPr>
            <w:r w:rsidRPr="00E0010C">
              <w:rPr>
                <w:rFonts w:ascii="Times New Roman" w:hAnsi="Times New Roman" w:cs="Times New Roman"/>
                <w:sz w:val="26"/>
                <w:szCs w:val="26"/>
              </w:rPr>
              <w:t>Наименование, дата нормативного правового акта</w:t>
            </w:r>
          </w:p>
        </w:tc>
        <w:tc>
          <w:tcPr>
            <w:tcW w:w="8305" w:type="dxa"/>
            <w:gridSpan w:val="9"/>
            <w:tcBorders>
              <w:top w:val="single" w:sz="4" w:space="0" w:color="auto"/>
              <w:left w:val="single" w:sz="4" w:space="0" w:color="auto"/>
              <w:bottom w:val="single" w:sz="4" w:space="0" w:color="auto"/>
              <w:right w:val="single" w:sz="4" w:space="0" w:color="auto"/>
            </w:tcBorders>
          </w:tcPr>
          <w:p w:rsidR="001D07C0" w:rsidRPr="00E0010C" w:rsidRDefault="001D07C0">
            <w:pPr>
              <w:pStyle w:val="ConsPlusNormal"/>
              <w:jc w:val="center"/>
              <w:rPr>
                <w:rFonts w:ascii="Times New Roman" w:hAnsi="Times New Roman" w:cs="Times New Roman"/>
                <w:sz w:val="26"/>
                <w:szCs w:val="26"/>
              </w:rPr>
            </w:pPr>
            <w:r w:rsidRPr="00E0010C">
              <w:rPr>
                <w:rFonts w:ascii="Times New Roman" w:hAnsi="Times New Roman" w:cs="Times New Roman"/>
                <w:sz w:val="26"/>
                <w:szCs w:val="26"/>
              </w:rPr>
              <w:t>Краткое содержание внесенных изменений</w:t>
            </w:r>
          </w:p>
        </w:tc>
      </w:tr>
      <w:tr w:rsidR="00E0010C" w:rsidRPr="00B97AF8" w:rsidTr="00A222F4">
        <w:tc>
          <w:tcPr>
            <w:tcW w:w="7430" w:type="dxa"/>
            <w:gridSpan w:val="8"/>
            <w:tcBorders>
              <w:top w:val="single" w:sz="4" w:space="0" w:color="auto"/>
              <w:left w:val="single" w:sz="4" w:space="0" w:color="auto"/>
              <w:bottom w:val="single" w:sz="4" w:space="0" w:color="auto"/>
              <w:right w:val="single" w:sz="4" w:space="0" w:color="auto"/>
            </w:tcBorders>
          </w:tcPr>
          <w:p w:rsidR="00E0010C" w:rsidRPr="003958AB" w:rsidRDefault="00E0010C"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Постановление администрации Уссурийского городского округа от 13 декабря 2016 года № 3865-НПА «О внесении изменений в постановление администрации Уссурийского городского округа </w:t>
            </w:r>
          </w:p>
          <w:p w:rsidR="00E0010C" w:rsidRPr="003958AB" w:rsidRDefault="00E0010C"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305" w:type="dxa"/>
            <w:gridSpan w:val="9"/>
            <w:tcBorders>
              <w:top w:val="single" w:sz="4" w:space="0" w:color="auto"/>
              <w:left w:val="single" w:sz="4" w:space="0" w:color="auto"/>
              <w:bottom w:val="single" w:sz="4" w:space="0" w:color="auto"/>
              <w:right w:val="single" w:sz="4" w:space="0" w:color="auto"/>
            </w:tcBorders>
          </w:tcPr>
          <w:p w:rsidR="00E0010C" w:rsidRPr="003958AB" w:rsidRDefault="00E0010C"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w:t>
            </w:r>
          </w:p>
        </w:tc>
      </w:tr>
      <w:tr w:rsidR="00F04BC9" w:rsidRPr="00B97AF8" w:rsidTr="00A222F4">
        <w:tc>
          <w:tcPr>
            <w:tcW w:w="7430" w:type="dxa"/>
            <w:gridSpan w:val="8"/>
            <w:tcBorders>
              <w:top w:val="single" w:sz="4" w:space="0" w:color="auto"/>
              <w:left w:val="single" w:sz="4" w:space="0" w:color="auto"/>
              <w:bottom w:val="single" w:sz="4" w:space="0" w:color="auto"/>
              <w:right w:val="single" w:sz="4" w:space="0" w:color="auto"/>
            </w:tcBorders>
          </w:tcPr>
          <w:p w:rsidR="00F04BC9" w:rsidRPr="003958AB" w:rsidRDefault="00F04BC9"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 xml:space="preserve">Постановление администрации Уссурийского городского округа от 27 июня 2017 года № 1977-НПА «О внесении изменений в постановление администрации Уссурийского городского округа </w:t>
            </w:r>
          </w:p>
          <w:p w:rsidR="00F04BC9" w:rsidRPr="003958AB" w:rsidRDefault="00F04BC9"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305" w:type="dxa"/>
            <w:gridSpan w:val="9"/>
            <w:tcBorders>
              <w:top w:val="single" w:sz="4" w:space="0" w:color="auto"/>
              <w:left w:val="single" w:sz="4" w:space="0" w:color="auto"/>
              <w:bottom w:val="single" w:sz="4" w:space="0" w:color="auto"/>
              <w:right w:val="single" w:sz="4" w:space="0" w:color="auto"/>
            </w:tcBorders>
          </w:tcPr>
          <w:p w:rsidR="00F04BC9" w:rsidRPr="003958AB" w:rsidRDefault="00F04BC9"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Изменения внесены в соответствии с решением комиссии по координации работы по противодействию коррупции в Приморском крае от 26 апреля 2017 года № 1, в целях конкретизации мероприятий муниципальной программы и уточнения сроков их реализации.</w:t>
            </w:r>
          </w:p>
        </w:tc>
      </w:tr>
      <w:tr w:rsidR="00F04BC9" w:rsidRPr="00B97AF8" w:rsidTr="00A222F4">
        <w:tc>
          <w:tcPr>
            <w:tcW w:w="7430" w:type="dxa"/>
            <w:gridSpan w:val="8"/>
            <w:tcBorders>
              <w:top w:val="single" w:sz="4" w:space="0" w:color="auto"/>
              <w:left w:val="single" w:sz="4" w:space="0" w:color="auto"/>
              <w:bottom w:val="single" w:sz="4" w:space="0" w:color="auto"/>
              <w:right w:val="single" w:sz="4" w:space="0" w:color="auto"/>
            </w:tcBorders>
          </w:tcPr>
          <w:p w:rsidR="00F04BC9" w:rsidRPr="003958AB" w:rsidRDefault="00F04BC9"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Постановление администрации Усс</w:t>
            </w:r>
            <w:r>
              <w:rPr>
                <w:rFonts w:ascii="Times New Roman" w:hAnsi="Times New Roman" w:cs="Times New Roman"/>
                <w:sz w:val="24"/>
                <w:szCs w:val="24"/>
              </w:rPr>
              <w:t>урийского городского округа от 09</w:t>
            </w:r>
            <w:r w:rsidRPr="003958AB">
              <w:rPr>
                <w:rFonts w:ascii="Times New Roman" w:hAnsi="Times New Roman" w:cs="Times New Roman"/>
                <w:sz w:val="24"/>
                <w:szCs w:val="24"/>
              </w:rPr>
              <w:t> </w:t>
            </w:r>
            <w:r>
              <w:rPr>
                <w:rFonts w:ascii="Times New Roman" w:hAnsi="Times New Roman" w:cs="Times New Roman"/>
                <w:sz w:val="24"/>
                <w:szCs w:val="24"/>
              </w:rPr>
              <w:t>ноября 2017 года № 3352</w:t>
            </w:r>
            <w:r w:rsidRPr="003958AB">
              <w:rPr>
                <w:rFonts w:ascii="Times New Roman" w:hAnsi="Times New Roman" w:cs="Times New Roman"/>
                <w:sz w:val="24"/>
                <w:szCs w:val="24"/>
              </w:rPr>
              <w:t xml:space="preserve">-НПА «О внесении изменений в постановление администрации Уссурийского городского округа </w:t>
            </w:r>
          </w:p>
          <w:p w:rsidR="00F04BC9" w:rsidRPr="003958AB" w:rsidRDefault="00F04BC9" w:rsidP="00905D6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305" w:type="dxa"/>
            <w:gridSpan w:val="9"/>
            <w:tcBorders>
              <w:top w:val="single" w:sz="4" w:space="0" w:color="auto"/>
              <w:left w:val="single" w:sz="4" w:space="0" w:color="auto"/>
              <w:bottom w:val="single" w:sz="4" w:space="0" w:color="auto"/>
              <w:right w:val="single" w:sz="4" w:space="0" w:color="auto"/>
            </w:tcBorders>
          </w:tcPr>
          <w:p w:rsidR="00F04BC9" w:rsidRPr="007E5134" w:rsidRDefault="00F04BC9" w:rsidP="00905D69">
            <w:pPr>
              <w:pStyle w:val="ConsPlusNormal"/>
              <w:jc w:val="both"/>
              <w:rPr>
                <w:rFonts w:ascii="Times New Roman" w:hAnsi="Times New Roman" w:cs="Times New Roman"/>
                <w:sz w:val="24"/>
                <w:szCs w:val="24"/>
              </w:rPr>
            </w:pPr>
            <w:r w:rsidRPr="007E5134">
              <w:rPr>
                <w:rFonts w:ascii="Times New Roman" w:eastAsia="Times New Roman" w:hAnsi="Times New Roman" w:cs="Times New Roman"/>
                <w:sz w:val="24"/>
                <w:szCs w:val="24"/>
              </w:rPr>
              <w:t>Произведена корректировка мероприятия программы в связи с необходимостью освещения антикоррупционной деятельности на телевидении</w:t>
            </w:r>
          </w:p>
        </w:tc>
      </w:tr>
      <w:tr w:rsidR="00F04BC9" w:rsidRPr="00B97AF8" w:rsidTr="00A222F4">
        <w:tc>
          <w:tcPr>
            <w:tcW w:w="7430" w:type="dxa"/>
            <w:gridSpan w:val="8"/>
            <w:tcBorders>
              <w:top w:val="single" w:sz="4" w:space="0" w:color="auto"/>
              <w:left w:val="single" w:sz="4" w:space="0" w:color="auto"/>
              <w:bottom w:val="single" w:sz="4" w:space="0" w:color="auto"/>
              <w:right w:val="single" w:sz="4" w:space="0" w:color="auto"/>
            </w:tcBorders>
          </w:tcPr>
          <w:p w:rsidR="00F04BC9" w:rsidRPr="003958AB" w:rsidRDefault="00F04BC9" w:rsidP="00F04BC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Постановление администрации Усс</w:t>
            </w:r>
            <w:r>
              <w:rPr>
                <w:rFonts w:ascii="Times New Roman" w:hAnsi="Times New Roman" w:cs="Times New Roman"/>
                <w:sz w:val="24"/>
                <w:szCs w:val="24"/>
              </w:rPr>
              <w:t>урийского городского округа от 10</w:t>
            </w:r>
            <w:r w:rsidRPr="003958AB">
              <w:rPr>
                <w:rFonts w:ascii="Times New Roman" w:hAnsi="Times New Roman" w:cs="Times New Roman"/>
                <w:sz w:val="24"/>
                <w:szCs w:val="24"/>
              </w:rPr>
              <w:t> </w:t>
            </w:r>
            <w:r>
              <w:rPr>
                <w:rFonts w:ascii="Times New Roman" w:hAnsi="Times New Roman" w:cs="Times New Roman"/>
                <w:sz w:val="24"/>
                <w:szCs w:val="24"/>
              </w:rPr>
              <w:t>октября 2018 года № 2396</w:t>
            </w:r>
            <w:r w:rsidRPr="003958AB">
              <w:rPr>
                <w:rFonts w:ascii="Times New Roman" w:hAnsi="Times New Roman" w:cs="Times New Roman"/>
                <w:sz w:val="24"/>
                <w:szCs w:val="24"/>
              </w:rPr>
              <w:t xml:space="preserve">-НПА «О внесении изменений в постановление администрации Уссурийского городского округа </w:t>
            </w:r>
          </w:p>
          <w:p w:rsidR="00F04BC9" w:rsidRPr="003958AB" w:rsidRDefault="00F04BC9" w:rsidP="00F04BC9">
            <w:pPr>
              <w:pStyle w:val="ConsPlusNormal"/>
              <w:jc w:val="both"/>
              <w:rPr>
                <w:rFonts w:ascii="Times New Roman" w:hAnsi="Times New Roman" w:cs="Times New Roman"/>
                <w:sz w:val="24"/>
                <w:szCs w:val="24"/>
              </w:rPr>
            </w:pPr>
            <w:r w:rsidRPr="003958AB">
              <w:rPr>
                <w:rFonts w:ascii="Times New Roman" w:hAnsi="Times New Roman" w:cs="Times New Roman"/>
                <w:sz w:val="24"/>
                <w:szCs w:val="24"/>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8305" w:type="dxa"/>
            <w:gridSpan w:val="9"/>
            <w:tcBorders>
              <w:top w:val="single" w:sz="4" w:space="0" w:color="auto"/>
              <w:left w:val="single" w:sz="4" w:space="0" w:color="auto"/>
              <w:bottom w:val="single" w:sz="4" w:space="0" w:color="auto"/>
              <w:right w:val="single" w:sz="4" w:space="0" w:color="auto"/>
            </w:tcBorders>
          </w:tcPr>
          <w:p w:rsidR="008541DC" w:rsidRPr="008541DC" w:rsidRDefault="008541DC" w:rsidP="008541DC">
            <w:pPr>
              <w:pStyle w:val="ConsPlusNormal"/>
              <w:jc w:val="both"/>
              <w:rPr>
                <w:rFonts w:ascii="Times New Roman" w:eastAsia="Times New Roman" w:hAnsi="Times New Roman" w:cs="Times New Roman"/>
                <w:sz w:val="24"/>
                <w:szCs w:val="24"/>
              </w:rPr>
            </w:pPr>
            <w:r w:rsidRPr="008541DC">
              <w:rPr>
                <w:rFonts w:ascii="Times New Roman" w:eastAsia="Times New Roman" w:hAnsi="Times New Roman" w:cs="Times New Roman"/>
                <w:sz w:val="24"/>
                <w:szCs w:val="24"/>
              </w:rPr>
              <w:t>Настоящи</w:t>
            </w:r>
            <w:r>
              <w:rPr>
                <w:rFonts w:ascii="Times New Roman" w:eastAsia="Times New Roman" w:hAnsi="Times New Roman" w:cs="Times New Roman"/>
                <w:sz w:val="24"/>
                <w:szCs w:val="24"/>
              </w:rPr>
              <w:t>е изменения внесены в целях:</w:t>
            </w:r>
          </w:p>
          <w:p w:rsidR="008541DC" w:rsidRPr="008541DC" w:rsidRDefault="008541DC" w:rsidP="008541DC">
            <w:pPr>
              <w:pStyle w:val="ConsPlusNormal"/>
              <w:jc w:val="both"/>
              <w:rPr>
                <w:rFonts w:ascii="Times New Roman" w:eastAsia="Times New Roman" w:hAnsi="Times New Roman" w:cs="Times New Roman"/>
                <w:sz w:val="24"/>
                <w:szCs w:val="24"/>
              </w:rPr>
            </w:pPr>
            <w:r w:rsidRPr="008541DC">
              <w:rPr>
                <w:rFonts w:ascii="Times New Roman" w:eastAsia="Times New Roman" w:hAnsi="Times New Roman" w:cs="Times New Roman"/>
                <w:sz w:val="24"/>
                <w:szCs w:val="24"/>
              </w:rPr>
              <w:t>а) приведения муниципальной программы «Противодействие коррупции в Уссурийском городском округе» на 2017-2019 годы</w:t>
            </w:r>
            <w:r>
              <w:rPr>
                <w:rFonts w:ascii="Times New Roman" w:eastAsia="Times New Roman" w:hAnsi="Times New Roman" w:cs="Times New Roman"/>
                <w:sz w:val="24"/>
                <w:szCs w:val="24"/>
              </w:rPr>
              <w:t xml:space="preserve"> </w:t>
            </w:r>
            <w:r w:rsidRPr="008541DC">
              <w:rPr>
                <w:rFonts w:ascii="Times New Roman" w:eastAsia="Times New Roman" w:hAnsi="Times New Roman" w:cs="Times New Roman"/>
                <w:sz w:val="24"/>
                <w:szCs w:val="24"/>
              </w:rPr>
              <w:t>(далее – муниципальная программа) в соответствие Указу Президента Российской Федерации от 29 июня 2018 года № 378 «О Национальном плане противодействия коррупции на 2018-2020 годы»;</w:t>
            </w:r>
          </w:p>
          <w:p w:rsidR="008541DC" w:rsidRPr="008541DC" w:rsidRDefault="008541DC" w:rsidP="008541DC">
            <w:pPr>
              <w:pStyle w:val="ConsPlusNormal"/>
              <w:jc w:val="both"/>
              <w:rPr>
                <w:rFonts w:ascii="Times New Roman" w:eastAsia="Times New Roman" w:hAnsi="Times New Roman" w:cs="Times New Roman"/>
                <w:sz w:val="24"/>
                <w:szCs w:val="24"/>
              </w:rPr>
            </w:pPr>
            <w:r w:rsidRPr="008541DC">
              <w:rPr>
                <w:rFonts w:ascii="Times New Roman" w:eastAsia="Times New Roman" w:hAnsi="Times New Roman" w:cs="Times New Roman"/>
                <w:sz w:val="24"/>
                <w:szCs w:val="24"/>
              </w:rPr>
              <w:t>б) продления муниципальной программы на 2020-2021 годы.</w:t>
            </w:r>
          </w:p>
          <w:p w:rsidR="00F04BC9" w:rsidRPr="007E5134" w:rsidRDefault="008541DC" w:rsidP="008541DC">
            <w:pPr>
              <w:pStyle w:val="ConsPlusNormal"/>
              <w:jc w:val="both"/>
              <w:rPr>
                <w:rFonts w:ascii="Times New Roman" w:eastAsia="Times New Roman" w:hAnsi="Times New Roman" w:cs="Times New Roman"/>
                <w:sz w:val="24"/>
                <w:szCs w:val="24"/>
              </w:rPr>
            </w:pPr>
            <w:r w:rsidRPr="008541DC">
              <w:rPr>
                <w:rFonts w:ascii="Times New Roman" w:eastAsia="Times New Roman" w:hAnsi="Times New Roman" w:cs="Times New Roman"/>
                <w:sz w:val="24"/>
                <w:szCs w:val="24"/>
              </w:rPr>
              <w:t>В целях установления расходных обязательств администрации Уссурийского городского округа на реализацию мероприятий, направленных на противодействие коррупции в Уссурийском городском округе в настоящее время подготовлен и проходи согласование соответствующий проект постановления администрации Уссурийского городского округа. По утверждению указанного постановления оно будет включено в раздел  «Основание разработки муниципальной программы» паспорта муниципальной программы.</w:t>
            </w:r>
          </w:p>
        </w:tc>
      </w:tr>
      <w:tr w:rsidR="001D07C0" w:rsidRPr="00B97AF8" w:rsidTr="00A222F4">
        <w:tc>
          <w:tcPr>
            <w:tcW w:w="15735" w:type="dxa"/>
            <w:gridSpan w:val="17"/>
            <w:tcBorders>
              <w:top w:val="single" w:sz="4" w:space="0" w:color="auto"/>
              <w:left w:val="single" w:sz="4" w:space="0" w:color="auto"/>
              <w:bottom w:val="single" w:sz="4" w:space="0" w:color="auto"/>
              <w:right w:val="single" w:sz="4" w:space="0" w:color="auto"/>
            </w:tcBorders>
          </w:tcPr>
          <w:p w:rsidR="001D07C0" w:rsidRPr="00F04BC9" w:rsidRDefault="001D07C0">
            <w:pPr>
              <w:pStyle w:val="ConsPlusNormal"/>
              <w:jc w:val="center"/>
              <w:rPr>
                <w:rFonts w:ascii="Times New Roman" w:hAnsi="Times New Roman" w:cs="Times New Roman"/>
                <w:sz w:val="26"/>
                <w:szCs w:val="26"/>
              </w:rPr>
            </w:pPr>
            <w:r w:rsidRPr="00F04BC9">
              <w:rPr>
                <w:rFonts w:ascii="Times New Roman" w:hAnsi="Times New Roman" w:cs="Times New Roman"/>
                <w:sz w:val="26"/>
                <w:szCs w:val="26"/>
              </w:rPr>
              <w:t>Пояснительная записка</w:t>
            </w:r>
          </w:p>
          <w:p w:rsidR="000A1A09" w:rsidRPr="00F04BC9" w:rsidRDefault="000A1A09" w:rsidP="000A1A09">
            <w:pPr>
              <w:pStyle w:val="ConsPlusNormal"/>
              <w:jc w:val="both"/>
              <w:rPr>
                <w:rFonts w:ascii="Times New Roman" w:hAnsi="Times New Roman" w:cs="Times New Roman"/>
                <w:sz w:val="26"/>
                <w:szCs w:val="26"/>
              </w:rPr>
            </w:pPr>
          </w:p>
        </w:tc>
      </w:tr>
    </w:tbl>
    <w:p w:rsidR="00474EBB" w:rsidRPr="000576A5" w:rsidRDefault="000576A5" w:rsidP="001771BE">
      <w:pPr>
        <w:jc w:val="center"/>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w:t>
      </w:r>
    </w:p>
    <w:sectPr w:rsidR="00474EBB" w:rsidRPr="000576A5" w:rsidSect="006D372D">
      <w:headerReference w:type="default" r:id="rId10"/>
      <w:pgSz w:w="16838" w:h="11906" w:orient="landscape"/>
      <w:pgMar w:top="568"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91" w:rsidRPr="00E87A3F" w:rsidRDefault="009A7691" w:rsidP="00E87A3F">
      <w:pPr>
        <w:pStyle w:val="ConsPlusNormal"/>
        <w:rPr>
          <w:rFonts w:asciiTheme="minorHAnsi" w:hAnsiTheme="minorHAnsi" w:cstheme="minorBidi"/>
          <w:sz w:val="22"/>
          <w:szCs w:val="22"/>
        </w:rPr>
      </w:pPr>
      <w:r>
        <w:separator/>
      </w:r>
    </w:p>
  </w:endnote>
  <w:endnote w:type="continuationSeparator" w:id="1">
    <w:p w:rsidR="009A7691" w:rsidRPr="00E87A3F" w:rsidRDefault="009A7691" w:rsidP="00E87A3F">
      <w:pPr>
        <w:pStyle w:val="ConsPlusNormal"/>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91" w:rsidRPr="00E87A3F" w:rsidRDefault="009A7691" w:rsidP="00E87A3F">
      <w:pPr>
        <w:pStyle w:val="ConsPlusNormal"/>
        <w:rPr>
          <w:rFonts w:asciiTheme="minorHAnsi" w:hAnsiTheme="minorHAnsi" w:cstheme="minorBidi"/>
          <w:sz w:val="22"/>
          <w:szCs w:val="22"/>
        </w:rPr>
      </w:pPr>
      <w:r>
        <w:separator/>
      </w:r>
    </w:p>
  </w:footnote>
  <w:footnote w:type="continuationSeparator" w:id="1">
    <w:p w:rsidR="009A7691" w:rsidRPr="00E87A3F" w:rsidRDefault="009A7691" w:rsidP="00E87A3F">
      <w:pPr>
        <w:pStyle w:val="ConsPlusNormal"/>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012016"/>
      <w:docPartObj>
        <w:docPartGallery w:val="Page Numbers (Top of Page)"/>
        <w:docPartUnique/>
      </w:docPartObj>
    </w:sdtPr>
    <w:sdtEndPr>
      <w:rPr>
        <w:rFonts w:ascii="Times New Roman" w:hAnsi="Times New Roman" w:cs="Times New Roman"/>
        <w:sz w:val="24"/>
        <w:szCs w:val="24"/>
      </w:rPr>
    </w:sdtEndPr>
    <w:sdtContent>
      <w:p w:rsidR="00FC778C" w:rsidRDefault="00945365">
        <w:pPr>
          <w:pStyle w:val="a3"/>
          <w:jc w:val="center"/>
        </w:pPr>
        <w:r w:rsidRPr="00E87A3F">
          <w:rPr>
            <w:rFonts w:ascii="Times New Roman" w:hAnsi="Times New Roman" w:cs="Times New Roman"/>
            <w:sz w:val="24"/>
            <w:szCs w:val="24"/>
          </w:rPr>
          <w:fldChar w:fldCharType="begin"/>
        </w:r>
        <w:r w:rsidR="00FC778C" w:rsidRPr="00E87A3F">
          <w:rPr>
            <w:rFonts w:ascii="Times New Roman" w:hAnsi="Times New Roman" w:cs="Times New Roman"/>
            <w:sz w:val="24"/>
            <w:szCs w:val="24"/>
          </w:rPr>
          <w:instrText xml:space="preserve"> PAGE   \* MERGEFORMAT </w:instrText>
        </w:r>
        <w:r w:rsidRPr="00E87A3F">
          <w:rPr>
            <w:rFonts w:ascii="Times New Roman" w:hAnsi="Times New Roman" w:cs="Times New Roman"/>
            <w:sz w:val="24"/>
            <w:szCs w:val="24"/>
          </w:rPr>
          <w:fldChar w:fldCharType="separate"/>
        </w:r>
        <w:r w:rsidR="008541DC">
          <w:rPr>
            <w:rFonts w:ascii="Times New Roman" w:hAnsi="Times New Roman" w:cs="Times New Roman"/>
            <w:noProof/>
            <w:sz w:val="24"/>
            <w:szCs w:val="24"/>
          </w:rPr>
          <w:t>38</w:t>
        </w:r>
        <w:r w:rsidRPr="00E87A3F">
          <w:rPr>
            <w:rFonts w:ascii="Times New Roman" w:hAnsi="Times New Roman" w:cs="Times New Roman"/>
            <w:sz w:val="24"/>
            <w:szCs w:val="24"/>
          </w:rPr>
          <w:fldChar w:fldCharType="end"/>
        </w:r>
      </w:p>
    </w:sdtContent>
  </w:sdt>
  <w:p w:rsidR="00FC778C" w:rsidRDefault="00FC77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B33"/>
    <w:multiLevelType w:val="multilevel"/>
    <w:tmpl w:val="FBD0184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86466"/>
    <w:multiLevelType w:val="multilevel"/>
    <w:tmpl w:val="F22C4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A10AB"/>
    <w:multiLevelType w:val="multilevel"/>
    <w:tmpl w:val="26DC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B58A2"/>
    <w:multiLevelType w:val="multilevel"/>
    <w:tmpl w:val="FF643126"/>
    <w:lvl w:ilvl="0">
      <w:start w:val="2016"/>
      <w:numFmt w:val="decimal"/>
      <w:lvlText w:val="17.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56A6B"/>
    <w:multiLevelType w:val="multilevel"/>
    <w:tmpl w:val="9C5C1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86CCA"/>
    <w:multiLevelType w:val="multilevel"/>
    <w:tmpl w:val="A59A8764"/>
    <w:lvl w:ilvl="0">
      <w:start w:val="2015"/>
      <w:numFmt w:val="decimal"/>
      <w:lvlText w:val="08.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90F3B"/>
    <w:multiLevelType w:val="singleLevel"/>
    <w:tmpl w:val="CC184668"/>
    <w:lvl w:ilvl="0">
      <w:start w:val="1"/>
      <w:numFmt w:val="decimal"/>
      <w:lvlText w:val="%1."/>
      <w:legacy w:legacy="1" w:legacySpace="0" w:legacyIndent="201"/>
      <w:lvlJc w:val="left"/>
      <w:rPr>
        <w:rFonts w:ascii="Times New Roman" w:hAnsi="Times New Roman" w:cs="Times New Roman" w:hint="default"/>
      </w:rPr>
    </w:lvl>
  </w:abstractNum>
  <w:abstractNum w:abstractNumId="7">
    <w:nsid w:val="380B3204"/>
    <w:multiLevelType w:val="multilevel"/>
    <w:tmpl w:val="EC0C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112171"/>
    <w:multiLevelType w:val="multilevel"/>
    <w:tmpl w:val="62ACF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87240"/>
    <w:multiLevelType w:val="multilevel"/>
    <w:tmpl w:val="9AF2D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90566"/>
    <w:multiLevelType w:val="multilevel"/>
    <w:tmpl w:val="9E62B3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4D0823"/>
    <w:multiLevelType w:val="multilevel"/>
    <w:tmpl w:val="C7EE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C79BC"/>
    <w:multiLevelType w:val="multilevel"/>
    <w:tmpl w:val="E5AA50D2"/>
    <w:lvl w:ilvl="0">
      <w:start w:val="2016"/>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CD31D0"/>
    <w:multiLevelType w:val="multilevel"/>
    <w:tmpl w:val="902EC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6423A"/>
    <w:multiLevelType w:val="multilevel"/>
    <w:tmpl w:val="F746DC7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D16E3E"/>
    <w:multiLevelType w:val="multilevel"/>
    <w:tmpl w:val="FBD0184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4"/>
  </w:num>
  <w:num w:numId="5">
    <w:abstractNumId w:val="11"/>
  </w:num>
  <w:num w:numId="6">
    <w:abstractNumId w:val="15"/>
  </w:num>
  <w:num w:numId="7">
    <w:abstractNumId w:val="9"/>
  </w:num>
  <w:num w:numId="8">
    <w:abstractNumId w:val="13"/>
  </w:num>
  <w:num w:numId="9">
    <w:abstractNumId w:val="5"/>
  </w:num>
  <w:num w:numId="10">
    <w:abstractNumId w:val="12"/>
  </w:num>
  <w:num w:numId="11">
    <w:abstractNumId w:val="3"/>
  </w:num>
  <w:num w:numId="12">
    <w:abstractNumId w:val="0"/>
  </w:num>
  <w:num w:numId="13">
    <w:abstractNumId w:val="1"/>
  </w:num>
  <w:num w:numId="14">
    <w:abstractNumId w:val="7"/>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71BE"/>
    <w:rsid w:val="000033E7"/>
    <w:rsid w:val="00014147"/>
    <w:rsid w:val="0001785F"/>
    <w:rsid w:val="000238DB"/>
    <w:rsid w:val="00031CE4"/>
    <w:rsid w:val="0004413D"/>
    <w:rsid w:val="00051902"/>
    <w:rsid w:val="000533F7"/>
    <w:rsid w:val="00056418"/>
    <w:rsid w:val="000576A5"/>
    <w:rsid w:val="00057E04"/>
    <w:rsid w:val="00060301"/>
    <w:rsid w:val="00061B9B"/>
    <w:rsid w:val="000623FF"/>
    <w:rsid w:val="00063ED0"/>
    <w:rsid w:val="00063FF5"/>
    <w:rsid w:val="00070DCF"/>
    <w:rsid w:val="00084A18"/>
    <w:rsid w:val="000855A4"/>
    <w:rsid w:val="000859AB"/>
    <w:rsid w:val="00086661"/>
    <w:rsid w:val="0009032B"/>
    <w:rsid w:val="00090B7F"/>
    <w:rsid w:val="0009241F"/>
    <w:rsid w:val="000928F4"/>
    <w:rsid w:val="00095F9B"/>
    <w:rsid w:val="00096FDC"/>
    <w:rsid w:val="000A1A09"/>
    <w:rsid w:val="000A2655"/>
    <w:rsid w:val="000A506E"/>
    <w:rsid w:val="000A5426"/>
    <w:rsid w:val="000A6310"/>
    <w:rsid w:val="000A6922"/>
    <w:rsid w:val="000B5CD6"/>
    <w:rsid w:val="000C19A9"/>
    <w:rsid w:val="000C690B"/>
    <w:rsid w:val="000D0F33"/>
    <w:rsid w:val="000D100C"/>
    <w:rsid w:val="000D174E"/>
    <w:rsid w:val="000D274C"/>
    <w:rsid w:val="000D3E0B"/>
    <w:rsid w:val="000D5B97"/>
    <w:rsid w:val="000E21EF"/>
    <w:rsid w:val="000F0FED"/>
    <w:rsid w:val="000F3804"/>
    <w:rsid w:val="000F4C9A"/>
    <w:rsid w:val="000F6655"/>
    <w:rsid w:val="000F6F68"/>
    <w:rsid w:val="00100F0E"/>
    <w:rsid w:val="00107B08"/>
    <w:rsid w:val="0011014F"/>
    <w:rsid w:val="001131BC"/>
    <w:rsid w:val="0011465C"/>
    <w:rsid w:val="00116E9A"/>
    <w:rsid w:val="001208C9"/>
    <w:rsid w:val="00121430"/>
    <w:rsid w:val="00122985"/>
    <w:rsid w:val="00123048"/>
    <w:rsid w:val="00135143"/>
    <w:rsid w:val="00135488"/>
    <w:rsid w:val="00143D54"/>
    <w:rsid w:val="001558DD"/>
    <w:rsid w:val="00155944"/>
    <w:rsid w:val="00157177"/>
    <w:rsid w:val="001600BE"/>
    <w:rsid w:val="00161A32"/>
    <w:rsid w:val="001650F8"/>
    <w:rsid w:val="00165A71"/>
    <w:rsid w:val="0017050B"/>
    <w:rsid w:val="00171004"/>
    <w:rsid w:val="00172CAB"/>
    <w:rsid w:val="00173F8F"/>
    <w:rsid w:val="001771BE"/>
    <w:rsid w:val="0018213F"/>
    <w:rsid w:val="00182E54"/>
    <w:rsid w:val="001860C3"/>
    <w:rsid w:val="0018665C"/>
    <w:rsid w:val="00187F42"/>
    <w:rsid w:val="00190BD4"/>
    <w:rsid w:val="001960DC"/>
    <w:rsid w:val="001A4566"/>
    <w:rsid w:val="001A6C1F"/>
    <w:rsid w:val="001A79E5"/>
    <w:rsid w:val="001B0EEA"/>
    <w:rsid w:val="001C4C76"/>
    <w:rsid w:val="001C63B5"/>
    <w:rsid w:val="001C7289"/>
    <w:rsid w:val="001D07C0"/>
    <w:rsid w:val="001D2C1E"/>
    <w:rsid w:val="001D2CDF"/>
    <w:rsid w:val="001D49D1"/>
    <w:rsid w:val="001D61AF"/>
    <w:rsid w:val="001D6BC0"/>
    <w:rsid w:val="001E2ACE"/>
    <w:rsid w:val="001E46B9"/>
    <w:rsid w:val="001E5BF5"/>
    <w:rsid w:val="001F25C1"/>
    <w:rsid w:val="001F4BFC"/>
    <w:rsid w:val="001F6EA0"/>
    <w:rsid w:val="002031C4"/>
    <w:rsid w:val="0020338B"/>
    <w:rsid w:val="002048F8"/>
    <w:rsid w:val="00204A86"/>
    <w:rsid w:val="002121BC"/>
    <w:rsid w:val="00214C3F"/>
    <w:rsid w:val="00217DF2"/>
    <w:rsid w:val="00220655"/>
    <w:rsid w:val="002212BB"/>
    <w:rsid w:val="002224C7"/>
    <w:rsid w:val="002260AE"/>
    <w:rsid w:val="00226235"/>
    <w:rsid w:val="002351BD"/>
    <w:rsid w:val="0023649B"/>
    <w:rsid w:val="00237209"/>
    <w:rsid w:val="002425F5"/>
    <w:rsid w:val="002434C9"/>
    <w:rsid w:val="00243C3C"/>
    <w:rsid w:val="00245003"/>
    <w:rsid w:val="00245B03"/>
    <w:rsid w:val="00256981"/>
    <w:rsid w:val="00257EBB"/>
    <w:rsid w:val="002639B4"/>
    <w:rsid w:val="0026612A"/>
    <w:rsid w:val="002667C2"/>
    <w:rsid w:val="002701F0"/>
    <w:rsid w:val="002704AB"/>
    <w:rsid w:val="00273274"/>
    <w:rsid w:val="00273B3C"/>
    <w:rsid w:val="00273B96"/>
    <w:rsid w:val="002740E3"/>
    <w:rsid w:val="00275817"/>
    <w:rsid w:val="002759A9"/>
    <w:rsid w:val="002818C4"/>
    <w:rsid w:val="00282273"/>
    <w:rsid w:val="00282806"/>
    <w:rsid w:val="002836D1"/>
    <w:rsid w:val="00285C41"/>
    <w:rsid w:val="002932F7"/>
    <w:rsid w:val="0029559A"/>
    <w:rsid w:val="00297903"/>
    <w:rsid w:val="002A721C"/>
    <w:rsid w:val="002B18A8"/>
    <w:rsid w:val="002B42F2"/>
    <w:rsid w:val="002B635B"/>
    <w:rsid w:val="002B7ABB"/>
    <w:rsid w:val="002C12C3"/>
    <w:rsid w:val="002C2E08"/>
    <w:rsid w:val="002C5EC6"/>
    <w:rsid w:val="002D00A6"/>
    <w:rsid w:val="002D2B77"/>
    <w:rsid w:val="002D303A"/>
    <w:rsid w:val="002D4BCF"/>
    <w:rsid w:val="002D5C56"/>
    <w:rsid w:val="002E262F"/>
    <w:rsid w:val="002E4465"/>
    <w:rsid w:val="002E7518"/>
    <w:rsid w:val="002E7BEF"/>
    <w:rsid w:val="002F0120"/>
    <w:rsid w:val="002F3C3D"/>
    <w:rsid w:val="00303D88"/>
    <w:rsid w:val="003071CE"/>
    <w:rsid w:val="003147CA"/>
    <w:rsid w:val="0031547A"/>
    <w:rsid w:val="00315CC8"/>
    <w:rsid w:val="00315D7B"/>
    <w:rsid w:val="00316EE5"/>
    <w:rsid w:val="00326962"/>
    <w:rsid w:val="003323F2"/>
    <w:rsid w:val="0033578C"/>
    <w:rsid w:val="003360C7"/>
    <w:rsid w:val="00346ED4"/>
    <w:rsid w:val="00350901"/>
    <w:rsid w:val="00355B21"/>
    <w:rsid w:val="00356F85"/>
    <w:rsid w:val="003601A4"/>
    <w:rsid w:val="00360B29"/>
    <w:rsid w:val="003679B4"/>
    <w:rsid w:val="00367F88"/>
    <w:rsid w:val="003722B2"/>
    <w:rsid w:val="003728CF"/>
    <w:rsid w:val="0037450D"/>
    <w:rsid w:val="00376FF4"/>
    <w:rsid w:val="00381710"/>
    <w:rsid w:val="00381AFC"/>
    <w:rsid w:val="00385482"/>
    <w:rsid w:val="003866EB"/>
    <w:rsid w:val="00391898"/>
    <w:rsid w:val="0039210C"/>
    <w:rsid w:val="003930A8"/>
    <w:rsid w:val="0039386E"/>
    <w:rsid w:val="003A5CA9"/>
    <w:rsid w:val="003A6C6E"/>
    <w:rsid w:val="003A6C72"/>
    <w:rsid w:val="003B3018"/>
    <w:rsid w:val="003B32F6"/>
    <w:rsid w:val="003B4B99"/>
    <w:rsid w:val="003B57E5"/>
    <w:rsid w:val="003C0C06"/>
    <w:rsid w:val="003C1C3C"/>
    <w:rsid w:val="003C2AAD"/>
    <w:rsid w:val="003C2F66"/>
    <w:rsid w:val="003C59BE"/>
    <w:rsid w:val="003C5DFE"/>
    <w:rsid w:val="003C6D24"/>
    <w:rsid w:val="003D41CD"/>
    <w:rsid w:val="003D4E55"/>
    <w:rsid w:val="003D4EE1"/>
    <w:rsid w:val="003D7244"/>
    <w:rsid w:val="003E0B45"/>
    <w:rsid w:val="003E1211"/>
    <w:rsid w:val="003F533E"/>
    <w:rsid w:val="003F5966"/>
    <w:rsid w:val="00402FB9"/>
    <w:rsid w:val="004055C5"/>
    <w:rsid w:val="004139EB"/>
    <w:rsid w:val="00424BD8"/>
    <w:rsid w:val="004251BB"/>
    <w:rsid w:val="004314DD"/>
    <w:rsid w:val="00433124"/>
    <w:rsid w:val="00437294"/>
    <w:rsid w:val="004409BB"/>
    <w:rsid w:val="0044465E"/>
    <w:rsid w:val="004475AF"/>
    <w:rsid w:val="00450D72"/>
    <w:rsid w:val="0045461D"/>
    <w:rsid w:val="00454D85"/>
    <w:rsid w:val="00454DE8"/>
    <w:rsid w:val="0046291E"/>
    <w:rsid w:val="00464ECA"/>
    <w:rsid w:val="00471076"/>
    <w:rsid w:val="00471DFF"/>
    <w:rsid w:val="0047234A"/>
    <w:rsid w:val="0047249D"/>
    <w:rsid w:val="00472529"/>
    <w:rsid w:val="0047273B"/>
    <w:rsid w:val="004730FA"/>
    <w:rsid w:val="00474EBB"/>
    <w:rsid w:val="004762AA"/>
    <w:rsid w:val="00476AC1"/>
    <w:rsid w:val="0047702D"/>
    <w:rsid w:val="00480042"/>
    <w:rsid w:val="00482A25"/>
    <w:rsid w:val="004859EA"/>
    <w:rsid w:val="0048675A"/>
    <w:rsid w:val="004875EA"/>
    <w:rsid w:val="00495F86"/>
    <w:rsid w:val="004967CA"/>
    <w:rsid w:val="004A3437"/>
    <w:rsid w:val="004A7E74"/>
    <w:rsid w:val="004B54CE"/>
    <w:rsid w:val="004B6955"/>
    <w:rsid w:val="004C16A5"/>
    <w:rsid w:val="004C3B8D"/>
    <w:rsid w:val="004C4234"/>
    <w:rsid w:val="004C463A"/>
    <w:rsid w:val="004C7BBF"/>
    <w:rsid w:val="004D0D12"/>
    <w:rsid w:val="004D1DB4"/>
    <w:rsid w:val="004D4518"/>
    <w:rsid w:val="004D6C4A"/>
    <w:rsid w:val="004E2004"/>
    <w:rsid w:val="004E447A"/>
    <w:rsid w:val="004E5E9B"/>
    <w:rsid w:val="004E7D42"/>
    <w:rsid w:val="004F18EB"/>
    <w:rsid w:val="004F30F2"/>
    <w:rsid w:val="004F5A70"/>
    <w:rsid w:val="0050028D"/>
    <w:rsid w:val="00506D9D"/>
    <w:rsid w:val="00510076"/>
    <w:rsid w:val="005118E2"/>
    <w:rsid w:val="0051263D"/>
    <w:rsid w:val="00516AFD"/>
    <w:rsid w:val="00525239"/>
    <w:rsid w:val="00526478"/>
    <w:rsid w:val="00527511"/>
    <w:rsid w:val="0053439F"/>
    <w:rsid w:val="00534716"/>
    <w:rsid w:val="00534AD2"/>
    <w:rsid w:val="00535DB8"/>
    <w:rsid w:val="00535EDD"/>
    <w:rsid w:val="005367F0"/>
    <w:rsid w:val="00544300"/>
    <w:rsid w:val="00547F83"/>
    <w:rsid w:val="00551147"/>
    <w:rsid w:val="00554D03"/>
    <w:rsid w:val="00560D4D"/>
    <w:rsid w:val="005648C1"/>
    <w:rsid w:val="00565BBD"/>
    <w:rsid w:val="00570B92"/>
    <w:rsid w:val="00576429"/>
    <w:rsid w:val="005821C4"/>
    <w:rsid w:val="005846F9"/>
    <w:rsid w:val="005874A2"/>
    <w:rsid w:val="00587ADE"/>
    <w:rsid w:val="00587CE8"/>
    <w:rsid w:val="005934B4"/>
    <w:rsid w:val="00597AF9"/>
    <w:rsid w:val="005A1982"/>
    <w:rsid w:val="005A1C52"/>
    <w:rsid w:val="005A79B0"/>
    <w:rsid w:val="005B2759"/>
    <w:rsid w:val="005C2A3C"/>
    <w:rsid w:val="005C4B40"/>
    <w:rsid w:val="005C7638"/>
    <w:rsid w:val="005D1B95"/>
    <w:rsid w:val="005D1FB4"/>
    <w:rsid w:val="005D268D"/>
    <w:rsid w:val="005D30D1"/>
    <w:rsid w:val="005D7C3E"/>
    <w:rsid w:val="005E2A2D"/>
    <w:rsid w:val="005F2A91"/>
    <w:rsid w:val="00600114"/>
    <w:rsid w:val="00600AD6"/>
    <w:rsid w:val="006023B6"/>
    <w:rsid w:val="00602837"/>
    <w:rsid w:val="00605FBC"/>
    <w:rsid w:val="00606376"/>
    <w:rsid w:val="00607066"/>
    <w:rsid w:val="00614933"/>
    <w:rsid w:val="00615E4A"/>
    <w:rsid w:val="0062389E"/>
    <w:rsid w:val="00623BE7"/>
    <w:rsid w:val="00624CF1"/>
    <w:rsid w:val="00626BE5"/>
    <w:rsid w:val="0063118A"/>
    <w:rsid w:val="006317AE"/>
    <w:rsid w:val="00631BB5"/>
    <w:rsid w:val="006328E8"/>
    <w:rsid w:val="00635EB9"/>
    <w:rsid w:val="00635F63"/>
    <w:rsid w:val="00635FD8"/>
    <w:rsid w:val="00636EEA"/>
    <w:rsid w:val="00640DD1"/>
    <w:rsid w:val="006443AB"/>
    <w:rsid w:val="00644F83"/>
    <w:rsid w:val="00646693"/>
    <w:rsid w:val="00651BF6"/>
    <w:rsid w:val="00652801"/>
    <w:rsid w:val="0066395A"/>
    <w:rsid w:val="00664A00"/>
    <w:rsid w:val="00667BA0"/>
    <w:rsid w:val="00673CE3"/>
    <w:rsid w:val="00673D22"/>
    <w:rsid w:val="006753FB"/>
    <w:rsid w:val="00675D8D"/>
    <w:rsid w:val="006765D3"/>
    <w:rsid w:val="00682311"/>
    <w:rsid w:val="00684764"/>
    <w:rsid w:val="006858E0"/>
    <w:rsid w:val="00685BA6"/>
    <w:rsid w:val="0068750D"/>
    <w:rsid w:val="006901E1"/>
    <w:rsid w:val="006917DE"/>
    <w:rsid w:val="00693BC3"/>
    <w:rsid w:val="006957FD"/>
    <w:rsid w:val="006A14A3"/>
    <w:rsid w:val="006A1573"/>
    <w:rsid w:val="006A293E"/>
    <w:rsid w:val="006A592B"/>
    <w:rsid w:val="006A60C4"/>
    <w:rsid w:val="006A6F4C"/>
    <w:rsid w:val="006B08B1"/>
    <w:rsid w:val="006C2A6E"/>
    <w:rsid w:val="006C3049"/>
    <w:rsid w:val="006D372D"/>
    <w:rsid w:val="006D50AC"/>
    <w:rsid w:val="006D63D1"/>
    <w:rsid w:val="006D6E5F"/>
    <w:rsid w:val="006E26B2"/>
    <w:rsid w:val="006E7ADF"/>
    <w:rsid w:val="006F1034"/>
    <w:rsid w:val="006F3613"/>
    <w:rsid w:val="006F3835"/>
    <w:rsid w:val="00705BFB"/>
    <w:rsid w:val="00711E0E"/>
    <w:rsid w:val="007122C8"/>
    <w:rsid w:val="007130DF"/>
    <w:rsid w:val="0071755B"/>
    <w:rsid w:val="00720EE2"/>
    <w:rsid w:val="0072689D"/>
    <w:rsid w:val="00733015"/>
    <w:rsid w:val="007330EB"/>
    <w:rsid w:val="00736B87"/>
    <w:rsid w:val="007437AF"/>
    <w:rsid w:val="00747F21"/>
    <w:rsid w:val="00750B7A"/>
    <w:rsid w:val="00750E01"/>
    <w:rsid w:val="00752CC5"/>
    <w:rsid w:val="007533FD"/>
    <w:rsid w:val="00753492"/>
    <w:rsid w:val="0076033F"/>
    <w:rsid w:val="00765C3B"/>
    <w:rsid w:val="0078143D"/>
    <w:rsid w:val="00781FA8"/>
    <w:rsid w:val="00783E49"/>
    <w:rsid w:val="00784594"/>
    <w:rsid w:val="0078478B"/>
    <w:rsid w:val="00785EB2"/>
    <w:rsid w:val="00791990"/>
    <w:rsid w:val="00795B82"/>
    <w:rsid w:val="00795ECA"/>
    <w:rsid w:val="0079711D"/>
    <w:rsid w:val="007A4AEE"/>
    <w:rsid w:val="007A542D"/>
    <w:rsid w:val="007A7781"/>
    <w:rsid w:val="007A7B45"/>
    <w:rsid w:val="007B17B4"/>
    <w:rsid w:val="007B32B9"/>
    <w:rsid w:val="007C36EF"/>
    <w:rsid w:val="007C4380"/>
    <w:rsid w:val="007C5479"/>
    <w:rsid w:val="007C660D"/>
    <w:rsid w:val="007C7523"/>
    <w:rsid w:val="007D3294"/>
    <w:rsid w:val="007D3BC5"/>
    <w:rsid w:val="007D4CF3"/>
    <w:rsid w:val="007E296F"/>
    <w:rsid w:val="007E52D0"/>
    <w:rsid w:val="007F0C4A"/>
    <w:rsid w:val="007F0D76"/>
    <w:rsid w:val="007F2598"/>
    <w:rsid w:val="007F5E67"/>
    <w:rsid w:val="007F73DC"/>
    <w:rsid w:val="007F7B7E"/>
    <w:rsid w:val="0080104F"/>
    <w:rsid w:val="008021A5"/>
    <w:rsid w:val="00802330"/>
    <w:rsid w:val="00804957"/>
    <w:rsid w:val="008077C2"/>
    <w:rsid w:val="0081200F"/>
    <w:rsid w:val="0081428F"/>
    <w:rsid w:val="0081456D"/>
    <w:rsid w:val="00814B4C"/>
    <w:rsid w:val="008156E7"/>
    <w:rsid w:val="008225F8"/>
    <w:rsid w:val="00823CC6"/>
    <w:rsid w:val="00824818"/>
    <w:rsid w:val="00826170"/>
    <w:rsid w:val="00826294"/>
    <w:rsid w:val="00831F0E"/>
    <w:rsid w:val="00833EE7"/>
    <w:rsid w:val="00834164"/>
    <w:rsid w:val="00835A26"/>
    <w:rsid w:val="00840C1C"/>
    <w:rsid w:val="008454AC"/>
    <w:rsid w:val="00851E65"/>
    <w:rsid w:val="008541DC"/>
    <w:rsid w:val="00855B9B"/>
    <w:rsid w:val="00856325"/>
    <w:rsid w:val="0086214D"/>
    <w:rsid w:val="00871567"/>
    <w:rsid w:val="00873E9E"/>
    <w:rsid w:val="00876A4B"/>
    <w:rsid w:val="008816D4"/>
    <w:rsid w:val="00882ED7"/>
    <w:rsid w:val="00891EC4"/>
    <w:rsid w:val="008924F9"/>
    <w:rsid w:val="00892FAD"/>
    <w:rsid w:val="0089356F"/>
    <w:rsid w:val="00893A88"/>
    <w:rsid w:val="00895734"/>
    <w:rsid w:val="00897005"/>
    <w:rsid w:val="008A3C06"/>
    <w:rsid w:val="008A43DD"/>
    <w:rsid w:val="008A5E19"/>
    <w:rsid w:val="008A6975"/>
    <w:rsid w:val="008A7525"/>
    <w:rsid w:val="008B07C8"/>
    <w:rsid w:val="008B2240"/>
    <w:rsid w:val="008B3BEF"/>
    <w:rsid w:val="008B4F81"/>
    <w:rsid w:val="008B7564"/>
    <w:rsid w:val="008C04C6"/>
    <w:rsid w:val="008C6BE6"/>
    <w:rsid w:val="008C6E91"/>
    <w:rsid w:val="008C6FBA"/>
    <w:rsid w:val="008D5A6D"/>
    <w:rsid w:val="008E1CB9"/>
    <w:rsid w:val="008F553A"/>
    <w:rsid w:val="008F7CAF"/>
    <w:rsid w:val="00900113"/>
    <w:rsid w:val="00900514"/>
    <w:rsid w:val="0090374B"/>
    <w:rsid w:val="009140F1"/>
    <w:rsid w:val="009228D4"/>
    <w:rsid w:val="0092364F"/>
    <w:rsid w:val="009258CA"/>
    <w:rsid w:val="00925A1F"/>
    <w:rsid w:val="00926E1F"/>
    <w:rsid w:val="00927641"/>
    <w:rsid w:val="0093016A"/>
    <w:rsid w:val="0093017B"/>
    <w:rsid w:val="00932FBF"/>
    <w:rsid w:val="00933A80"/>
    <w:rsid w:val="00934E80"/>
    <w:rsid w:val="009364E7"/>
    <w:rsid w:val="00936BE5"/>
    <w:rsid w:val="00936D02"/>
    <w:rsid w:val="0094083B"/>
    <w:rsid w:val="0094111A"/>
    <w:rsid w:val="0094291A"/>
    <w:rsid w:val="00945365"/>
    <w:rsid w:val="00954BB9"/>
    <w:rsid w:val="009554B0"/>
    <w:rsid w:val="00963B5E"/>
    <w:rsid w:val="00970CF0"/>
    <w:rsid w:val="00971A1B"/>
    <w:rsid w:val="00973071"/>
    <w:rsid w:val="009735A5"/>
    <w:rsid w:val="00974D4D"/>
    <w:rsid w:val="009757B2"/>
    <w:rsid w:val="00976C45"/>
    <w:rsid w:val="00977D87"/>
    <w:rsid w:val="009823A3"/>
    <w:rsid w:val="00986294"/>
    <w:rsid w:val="00986ED5"/>
    <w:rsid w:val="009925C9"/>
    <w:rsid w:val="0099386C"/>
    <w:rsid w:val="00994975"/>
    <w:rsid w:val="009951D2"/>
    <w:rsid w:val="009951FB"/>
    <w:rsid w:val="009A015E"/>
    <w:rsid w:val="009A1F92"/>
    <w:rsid w:val="009A7183"/>
    <w:rsid w:val="009A7691"/>
    <w:rsid w:val="009B0B98"/>
    <w:rsid w:val="009B115F"/>
    <w:rsid w:val="009B3744"/>
    <w:rsid w:val="009B5D28"/>
    <w:rsid w:val="009B7AEC"/>
    <w:rsid w:val="009C64A9"/>
    <w:rsid w:val="009C68ED"/>
    <w:rsid w:val="009D1099"/>
    <w:rsid w:val="009D1511"/>
    <w:rsid w:val="009D2FC2"/>
    <w:rsid w:val="009D7D4D"/>
    <w:rsid w:val="009E0A8A"/>
    <w:rsid w:val="009E327D"/>
    <w:rsid w:val="009E7A92"/>
    <w:rsid w:val="009F1A21"/>
    <w:rsid w:val="009F3052"/>
    <w:rsid w:val="009F30B5"/>
    <w:rsid w:val="009F36C3"/>
    <w:rsid w:val="00A042EA"/>
    <w:rsid w:val="00A15D6B"/>
    <w:rsid w:val="00A20456"/>
    <w:rsid w:val="00A222F4"/>
    <w:rsid w:val="00A278C5"/>
    <w:rsid w:val="00A27A1B"/>
    <w:rsid w:val="00A305EF"/>
    <w:rsid w:val="00A35E87"/>
    <w:rsid w:val="00A36643"/>
    <w:rsid w:val="00A36EB8"/>
    <w:rsid w:val="00A4300A"/>
    <w:rsid w:val="00A44222"/>
    <w:rsid w:val="00A47A52"/>
    <w:rsid w:val="00A50564"/>
    <w:rsid w:val="00A50B79"/>
    <w:rsid w:val="00A5129F"/>
    <w:rsid w:val="00A63706"/>
    <w:rsid w:val="00A63C5B"/>
    <w:rsid w:val="00A85A58"/>
    <w:rsid w:val="00A9318E"/>
    <w:rsid w:val="00A9443F"/>
    <w:rsid w:val="00A97418"/>
    <w:rsid w:val="00A97D29"/>
    <w:rsid w:val="00AA27FE"/>
    <w:rsid w:val="00AA47DB"/>
    <w:rsid w:val="00AA53D0"/>
    <w:rsid w:val="00AA6748"/>
    <w:rsid w:val="00AA6B69"/>
    <w:rsid w:val="00AB10B9"/>
    <w:rsid w:val="00AB1347"/>
    <w:rsid w:val="00AB38BC"/>
    <w:rsid w:val="00AB7482"/>
    <w:rsid w:val="00AC0573"/>
    <w:rsid w:val="00AC41A6"/>
    <w:rsid w:val="00AC461E"/>
    <w:rsid w:val="00AD243C"/>
    <w:rsid w:val="00AD2A81"/>
    <w:rsid w:val="00AE17D6"/>
    <w:rsid w:val="00AE3DC9"/>
    <w:rsid w:val="00AE579A"/>
    <w:rsid w:val="00AE70DF"/>
    <w:rsid w:val="00AE742C"/>
    <w:rsid w:val="00AE7897"/>
    <w:rsid w:val="00AF28DF"/>
    <w:rsid w:val="00AF31E5"/>
    <w:rsid w:val="00AF355C"/>
    <w:rsid w:val="00AF5891"/>
    <w:rsid w:val="00AF5AA1"/>
    <w:rsid w:val="00AF5ECC"/>
    <w:rsid w:val="00B02F74"/>
    <w:rsid w:val="00B03983"/>
    <w:rsid w:val="00B04FC9"/>
    <w:rsid w:val="00B102E5"/>
    <w:rsid w:val="00B1250A"/>
    <w:rsid w:val="00B13234"/>
    <w:rsid w:val="00B138ED"/>
    <w:rsid w:val="00B147A0"/>
    <w:rsid w:val="00B1651B"/>
    <w:rsid w:val="00B16756"/>
    <w:rsid w:val="00B16DDB"/>
    <w:rsid w:val="00B2212C"/>
    <w:rsid w:val="00B268CD"/>
    <w:rsid w:val="00B2777E"/>
    <w:rsid w:val="00B27BD4"/>
    <w:rsid w:val="00B33F56"/>
    <w:rsid w:val="00B348FA"/>
    <w:rsid w:val="00B3734D"/>
    <w:rsid w:val="00B37537"/>
    <w:rsid w:val="00B37CDA"/>
    <w:rsid w:val="00B41525"/>
    <w:rsid w:val="00B45B2D"/>
    <w:rsid w:val="00B46884"/>
    <w:rsid w:val="00B52817"/>
    <w:rsid w:val="00B61F29"/>
    <w:rsid w:val="00B65429"/>
    <w:rsid w:val="00B655DE"/>
    <w:rsid w:val="00B71EB7"/>
    <w:rsid w:val="00B72F20"/>
    <w:rsid w:val="00B74D46"/>
    <w:rsid w:val="00B85B06"/>
    <w:rsid w:val="00B90297"/>
    <w:rsid w:val="00B90B7F"/>
    <w:rsid w:val="00B91FC2"/>
    <w:rsid w:val="00B97AF8"/>
    <w:rsid w:val="00BA21D3"/>
    <w:rsid w:val="00BA75CA"/>
    <w:rsid w:val="00BB2BCB"/>
    <w:rsid w:val="00BB3F11"/>
    <w:rsid w:val="00BB4178"/>
    <w:rsid w:val="00BB7313"/>
    <w:rsid w:val="00BC1E45"/>
    <w:rsid w:val="00BC246A"/>
    <w:rsid w:val="00BC4F89"/>
    <w:rsid w:val="00BC6F3F"/>
    <w:rsid w:val="00BD2B7E"/>
    <w:rsid w:val="00BD3071"/>
    <w:rsid w:val="00BD35BE"/>
    <w:rsid w:val="00BD3A56"/>
    <w:rsid w:val="00BD5332"/>
    <w:rsid w:val="00BD6A66"/>
    <w:rsid w:val="00BD6B7E"/>
    <w:rsid w:val="00BE112C"/>
    <w:rsid w:val="00BE4411"/>
    <w:rsid w:val="00BE4AB5"/>
    <w:rsid w:val="00BF34CA"/>
    <w:rsid w:val="00BF42FD"/>
    <w:rsid w:val="00BF5D37"/>
    <w:rsid w:val="00BF6490"/>
    <w:rsid w:val="00BF6A9D"/>
    <w:rsid w:val="00BF7B26"/>
    <w:rsid w:val="00BF7B89"/>
    <w:rsid w:val="00C021EA"/>
    <w:rsid w:val="00C022F6"/>
    <w:rsid w:val="00C03795"/>
    <w:rsid w:val="00C042A0"/>
    <w:rsid w:val="00C0445F"/>
    <w:rsid w:val="00C0567B"/>
    <w:rsid w:val="00C07E28"/>
    <w:rsid w:val="00C16A67"/>
    <w:rsid w:val="00C205EC"/>
    <w:rsid w:val="00C22008"/>
    <w:rsid w:val="00C22AD9"/>
    <w:rsid w:val="00C23147"/>
    <w:rsid w:val="00C2445E"/>
    <w:rsid w:val="00C27E7F"/>
    <w:rsid w:val="00C3008F"/>
    <w:rsid w:val="00C311CD"/>
    <w:rsid w:val="00C33D24"/>
    <w:rsid w:val="00C33E62"/>
    <w:rsid w:val="00C4042E"/>
    <w:rsid w:val="00C40D38"/>
    <w:rsid w:val="00C41982"/>
    <w:rsid w:val="00C442C6"/>
    <w:rsid w:val="00C444CA"/>
    <w:rsid w:val="00C44AA4"/>
    <w:rsid w:val="00C44FB5"/>
    <w:rsid w:val="00C538AA"/>
    <w:rsid w:val="00C53BFB"/>
    <w:rsid w:val="00C54119"/>
    <w:rsid w:val="00C57751"/>
    <w:rsid w:val="00C611ED"/>
    <w:rsid w:val="00C64E55"/>
    <w:rsid w:val="00C665C0"/>
    <w:rsid w:val="00C67F69"/>
    <w:rsid w:val="00C701BF"/>
    <w:rsid w:val="00C71296"/>
    <w:rsid w:val="00C75AE5"/>
    <w:rsid w:val="00C76C40"/>
    <w:rsid w:val="00C7707A"/>
    <w:rsid w:val="00C80F68"/>
    <w:rsid w:val="00C82120"/>
    <w:rsid w:val="00C83406"/>
    <w:rsid w:val="00C84558"/>
    <w:rsid w:val="00C86A67"/>
    <w:rsid w:val="00C9223F"/>
    <w:rsid w:val="00C922B1"/>
    <w:rsid w:val="00C93994"/>
    <w:rsid w:val="00C95B6C"/>
    <w:rsid w:val="00C968BB"/>
    <w:rsid w:val="00CA525A"/>
    <w:rsid w:val="00CA6104"/>
    <w:rsid w:val="00CA678D"/>
    <w:rsid w:val="00CA7DAA"/>
    <w:rsid w:val="00CB0E46"/>
    <w:rsid w:val="00CB29A4"/>
    <w:rsid w:val="00CB2EE8"/>
    <w:rsid w:val="00CB490E"/>
    <w:rsid w:val="00CB70C7"/>
    <w:rsid w:val="00CB7754"/>
    <w:rsid w:val="00CC0585"/>
    <w:rsid w:val="00CC122C"/>
    <w:rsid w:val="00CC2085"/>
    <w:rsid w:val="00CC3415"/>
    <w:rsid w:val="00CC7819"/>
    <w:rsid w:val="00CC78DD"/>
    <w:rsid w:val="00CD6A3E"/>
    <w:rsid w:val="00CE1CAF"/>
    <w:rsid w:val="00CE4C55"/>
    <w:rsid w:val="00CE5B4E"/>
    <w:rsid w:val="00CE6A6F"/>
    <w:rsid w:val="00CE7D33"/>
    <w:rsid w:val="00CF0408"/>
    <w:rsid w:val="00CF1731"/>
    <w:rsid w:val="00CF4A4F"/>
    <w:rsid w:val="00D0004D"/>
    <w:rsid w:val="00D04A98"/>
    <w:rsid w:val="00D11FDA"/>
    <w:rsid w:val="00D129B5"/>
    <w:rsid w:val="00D1391F"/>
    <w:rsid w:val="00D145F4"/>
    <w:rsid w:val="00D15426"/>
    <w:rsid w:val="00D205FA"/>
    <w:rsid w:val="00D20663"/>
    <w:rsid w:val="00D23741"/>
    <w:rsid w:val="00D26876"/>
    <w:rsid w:val="00D27236"/>
    <w:rsid w:val="00D300BF"/>
    <w:rsid w:val="00D31F23"/>
    <w:rsid w:val="00D32385"/>
    <w:rsid w:val="00D365D3"/>
    <w:rsid w:val="00D41CA7"/>
    <w:rsid w:val="00D42305"/>
    <w:rsid w:val="00D43226"/>
    <w:rsid w:val="00D50630"/>
    <w:rsid w:val="00D5653E"/>
    <w:rsid w:val="00D569C3"/>
    <w:rsid w:val="00D63616"/>
    <w:rsid w:val="00D65B3E"/>
    <w:rsid w:val="00D66D36"/>
    <w:rsid w:val="00D70454"/>
    <w:rsid w:val="00D70DDB"/>
    <w:rsid w:val="00D738E2"/>
    <w:rsid w:val="00D73C54"/>
    <w:rsid w:val="00D73F5A"/>
    <w:rsid w:val="00D757BF"/>
    <w:rsid w:val="00D76308"/>
    <w:rsid w:val="00D8008B"/>
    <w:rsid w:val="00D825F1"/>
    <w:rsid w:val="00D83AB5"/>
    <w:rsid w:val="00D8548B"/>
    <w:rsid w:val="00D928BB"/>
    <w:rsid w:val="00D94B4F"/>
    <w:rsid w:val="00D95C1E"/>
    <w:rsid w:val="00D96756"/>
    <w:rsid w:val="00DA4A18"/>
    <w:rsid w:val="00DA7B18"/>
    <w:rsid w:val="00DB24E2"/>
    <w:rsid w:val="00DB6EF8"/>
    <w:rsid w:val="00DB7643"/>
    <w:rsid w:val="00DB7A9A"/>
    <w:rsid w:val="00DC0478"/>
    <w:rsid w:val="00DC1134"/>
    <w:rsid w:val="00DC6AE6"/>
    <w:rsid w:val="00DD2252"/>
    <w:rsid w:val="00DD2A09"/>
    <w:rsid w:val="00DD378E"/>
    <w:rsid w:val="00DD3C54"/>
    <w:rsid w:val="00DD4370"/>
    <w:rsid w:val="00DD5619"/>
    <w:rsid w:val="00DD676E"/>
    <w:rsid w:val="00DD688B"/>
    <w:rsid w:val="00DD78A2"/>
    <w:rsid w:val="00DE0191"/>
    <w:rsid w:val="00DE10C1"/>
    <w:rsid w:val="00DE2140"/>
    <w:rsid w:val="00DE24C9"/>
    <w:rsid w:val="00DE5342"/>
    <w:rsid w:val="00DF0B8E"/>
    <w:rsid w:val="00DF270F"/>
    <w:rsid w:val="00DF5E12"/>
    <w:rsid w:val="00DF6741"/>
    <w:rsid w:val="00E0010C"/>
    <w:rsid w:val="00E00F49"/>
    <w:rsid w:val="00E1146E"/>
    <w:rsid w:val="00E1414E"/>
    <w:rsid w:val="00E14720"/>
    <w:rsid w:val="00E21F17"/>
    <w:rsid w:val="00E25386"/>
    <w:rsid w:val="00E26412"/>
    <w:rsid w:val="00E33B4E"/>
    <w:rsid w:val="00E341BA"/>
    <w:rsid w:val="00E34446"/>
    <w:rsid w:val="00E34968"/>
    <w:rsid w:val="00E34A87"/>
    <w:rsid w:val="00E36D16"/>
    <w:rsid w:val="00E37A93"/>
    <w:rsid w:val="00E42497"/>
    <w:rsid w:val="00E428C9"/>
    <w:rsid w:val="00E4321C"/>
    <w:rsid w:val="00E44D38"/>
    <w:rsid w:val="00E45736"/>
    <w:rsid w:val="00E53B53"/>
    <w:rsid w:val="00E5726A"/>
    <w:rsid w:val="00E612BD"/>
    <w:rsid w:val="00E61EAF"/>
    <w:rsid w:val="00E633B8"/>
    <w:rsid w:val="00E64934"/>
    <w:rsid w:val="00E72055"/>
    <w:rsid w:val="00E726D8"/>
    <w:rsid w:val="00E73DD0"/>
    <w:rsid w:val="00E8247B"/>
    <w:rsid w:val="00E860EB"/>
    <w:rsid w:val="00E87492"/>
    <w:rsid w:val="00E87A3F"/>
    <w:rsid w:val="00E90A7F"/>
    <w:rsid w:val="00E94184"/>
    <w:rsid w:val="00E9646F"/>
    <w:rsid w:val="00E973E1"/>
    <w:rsid w:val="00EA045D"/>
    <w:rsid w:val="00EA0A4C"/>
    <w:rsid w:val="00EA35EF"/>
    <w:rsid w:val="00EA604F"/>
    <w:rsid w:val="00EA7246"/>
    <w:rsid w:val="00EB1DC5"/>
    <w:rsid w:val="00EC01E2"/>
    <w:rsid w:val="00EC2C0B"/>
    <w:rsid w:val="00EC4125"/>
    <w:rsid w:val="00ED5DB8"/>
    <w:rsid w:val="00ED6231"/>
    <w:rsid w:val="00ED7E41"/>
    <w:rsid w:val="00EE0E7C"/>
    <w:rsid w:val="00EE1732"/>
    <w:rsid w:val="00EE40ED"/>
    <w:rsid w:val="00EE46DF"/>
    <w:rsid w:val="00EE724B"/>
    <w:rsid w:val="00EF4252"/>
    <w:rsid w:val="00EF48E7"/>
    <w:rsid w:val="00EF571E"/>
    <w:rsid w:val="00EF5F5D"/>
    <w:rsid w:val="00F04BC9"/>
    <w:rsid w:val="00F07362"/>
    <w:rsid w:val="00F07AEB"/>
    <w:rsid w:val="00F121FF"/>
    <w:rsid w:val="00F12A2B"/>
    <w:rsid w:val="00F16EB0"/>
    <w:rsid w:val="00F1773D"/>
    <w:rsid w:val="00F22431"/>
    <w:rsid w:val="00F2253D"/>
    <w:rsid w:val="00F245E8"/>
    <w:rsid w:val="00F25E24"/>
    <w:rsid w:val="00F2680E"/>
    <w:rsid w:val="00F32A46"/>
    <w:rsid w:val="00F4436C"/>
    <w:rsid w:val="00F50F68"/>
    <w:rsid w:val="00F52E72"/>
    <w:rsid w:val="00F548B5"/>
    <w:rsid w:val="00F555C4"/>
    <w:rsid w:val="00F62A01"/>
    <w:rsid w:val="00F64091"/>
    <w:rsid w:val="00F721A7"/>
    <w:rsid w:val="00F74B73"/>
    <w:rsid w:val="00F773BB"/>
    <w:rsid w:val="00F87613"/>
    <w:rsid w:val="00F912FB"/>
    <w:rsid w:val="00F9659A"/>
    <w:rsid w:val="00F97C1F"/>
    <w:rsid w:val="00FA0107"/>
    <w:rsid w:val="00FA0916"/>
    <w:rsid w:val="00FA1749"/>
    <w:rsid w:val="00FA48C3"/>
    <w:rsid w:val="00FA768C"/>
    <w:rsid w:val="00FB30C6"/>
    <w:rsid w:val="00FB6421"/>
    <w:rsid w:val="00FB68D1"/>
    <w:rsid w:val="00FB7F67"/>
    <w:rsid w:val="00FC5617"/>
    <w:rsid w:val="00FC778C"/>
    <w:rsid w:val="00FD074C"/>
    <w:rsid w:val="00FD2C99"/>
    <w:rsid w:val="00FD370D"/>
    <w:rsid w:val="00FD4ADC"/>
    <w:rsid w:val="00FE4C28"/>
    <w:rsid w:val="00FE5F68"/>
    <w:rsid w:val="00FF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1B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771BE"/>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E87A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7A3F"/>
  </w:style>
  <w:style w:type="paragraph" w:styleId="a5">
    <w:name w:val="footer"/>
    <w:basedOn w:val="a"/>
    <w:link w:val="a6"/>
    <w:uiPriority w:val="99"/>
    <w:semiHidden/>
    <w:unhideWhenUsed/>
    <w:rsid w:val="00E87A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7A3F"/>
  </w:style>
  <w:style w:type="table" w:styleId="a7">
    <w:name w:val="Table Grid"/>
    <w:basedOn w:val="a1"/>
    <w:uiPriority w:val="59"/>
    <w:rsid w:val="00DF5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765C3B"/>
    <w:rPr>
      <w:color w:val="0000FF" w:themeColor="hyperlink"/>
      <w:u w:val="single"/>
    </w:rPr>
  </w:style>
  <w:style w:type="paragraph" w:styleId="a9">
    <w:name w:val="Balloon Text"/>
    <w:basedOn w:val="a"/>
    <w:link w:val="aa"/>
    <w:uiPriority w:val="99"/>
    <w:semiHidden/>
    <w:unhideWhenUsed/>
    <w:rsid w:val="00605FBC"/>
    <w:pPr>
      <w:widowControl w:val="0"/>
      <w:autoSpaceDE w:val="0"/>
      <w:autoSpaceDN w:val="0"/>
      <w:adjustRightInd w:val="0"/>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5FBC"/>
    <w:rPr>
      <w:rFonts w:ascii="Tahoma" w:hAnsi="Tahoma" w:cs="Tahoma"/>
      <w:sz w:val="16"/>
      <w:szCs w:val="16"/>
    </w:rPr>
  </w:style>
  <w:style w:type="paragraph" w:styleId="ab">
    <w:name w:val="Normal (Web)"/>
    <w:basedOn w:val="a"/>
    <w:uiPriority w:val="99"/>
    <w:semiHidden/>
    <w:unhideWhenUsed/>
    <w:rsid w:val="004A3437"/>
    <w:rPr>
      <w:rFonts w:ascii="Times New Roman" w:hAnsi="Times New Roman" w:cs="Times New Roman"/>
      <w:sz w:val="24"/>
      <w:szCs w:val="24"/>
    </w:rPr>
  </w:style>
  <w:style w:type="paragraph" w:styleId="ac">
    <w:name w:val="Body Text"/>
    <w:basedOn w:val="a"/>
    <w:link w:val="ad"/>
    <w:uiPriority w:val="99"/>
    <w:semiHidden/>
    <w:unhideWhenUsed/>
    <w:rsid w:val="00AE7897"/>
    <w:pPr>
      <w:spacing w:after="120"/>
    </w:pPr>
  </w:style>
  <w:style w:type="character" w:customStyle="1" w:styleId="ad">
    <w:name w:val="Основной текст Знак"/>
    <w:basedOn w:val="a0"/>
    <w:link w:val="ac"/>
    <w:uiPriority w:val="99"/>
    <w:semiHidden/>
    <w:rsid w:val="00AE7897"/>
  </w:style>
  <w:style w:type="character" w:customStyle="1" w:styleId="2">
    <w:name w:val="Основной текст2"/>
    <w:basedOn w:val="a0"/>
    <w:rsid w:val="004475A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3pt">
    <w:name w:val="Основной текст + 13 pt"/>
    <w:basedOn w:val="a0"/>
    <w:rsid w:val="002224C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rsid w:val="000D174E"/>
    <w:rPr>
      <w:rFonts w:ascii="Times New Roman" w:eastAsia="Times New Roman" w:hAnsi="Times New Roman" w:cs="Times New Roman"/>
      <w:b w:val="0"/>
      <w:bCs w:val="0"/>
      <w:i w:val="0"/>
      <w:iCs w:val="0"/>
      <w:smallCaps w:val="0"/>
      <w:strike w:val="0"/>
      <w:sz w:val="19"/>
      <w:szCs w:val="19"/>
      <w:u w:val="none"/>
    </w:rPr>
  </w:style>
  <w:style w:type="character" w:customStyle="1" w:styleId="40">
    <w:name w:val="Основной текст (4)"/>
    <w:basedOn w:val="4"/>
    <w:rsid w:val="000D174E"/>
    <w:rPr>
      <w:color w:val="000000"/>
      <w:spacing w:val="0"/>
      <w:w w:val="100"/>
      <w:position w:val="0"/>
      <w:u w:val="single"/>
      <w:lang w:val="ru-RU"/>
    </w:rPr>
  </w:style>
  <w:style w:type="character" w:customStyle="1" w:styleId="49pt0pt">
    <w:name w:val="Основной текст (4) + 9 pt;Курсив;Интервал 0 pt"/>
    <w:basedOn w:val="4"/>
    <w:rsid w:val="000D174E"/>
    <w:rPr>
      <w:i/>
      <w:iCs/>
      <w:color w:val="000000"/>
      <w:spacing w:val="-10"/>
      <w:w w:val="100"/>
      <w:position w:val="0"/>
      <w:sz w:val="18"/>
      <w:szCs w:val="18"/>
      <w:lang w:val="ru-RU"/>
    </w:rPr>
  </w:style>
  <w:style w:type="character" w:customStyle="1" w:styleId="ae">
    <w:name w:val="Основной текст_"/>
    <w:basedOn w:val="a0"/>
    <w:link w:val="3"/>
    <w:rsid w:val="003679B4"/>
    <w:rPr>
      <w:rFonts w:ascii="Times New Roman" w:eastAsia="Times New Roman" w:hAnsi="Times New Roman" w:cs="Times New Roman"/>
      <w:shd w:val="clear" w:color="auto" w:fill="FFFFFF"/>
    </w:rPr>
  </w:style>
  <w:style w:type="paragraph" w:customStyle="1" w:styleId="3">
    <w:name w:val="Основной текст3"/>
    <w:basedOn w:val="a"/>
    <w:link w:val="ae"/>
    <w:rsid w:val="003679B4"/>
    <w:pPr>
      <w:widowControl w:val="0"/>
      <w:shd w:val="clear" w:color="auto" w:fill="FFFFFF"/>
      <w:spacing w:after="0" w:line="306" w:lineRule="exact"/>
      <w:ind w:hanging="420"/>
    </w:pPr>
    <w:rPr>
      <w:rFonts w:ascii="Times New Roman" w:eastAsia="Times New Roman" w:hAnsi="Times New Roman" w:cs="Times New Roman"/>
    </w:rPr>
  </w:style>
  <w:style w:type="paragraph" w:customStyle="1" w:styleId="ConsPlusNonformat">
    <w:name w:val="ConsPlusNonformat"/>
    <w:rsid w:val="007A542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ussuri_borough/prot_korrup/komissiya-povedenie" TargetMode="External"/><Relationship Id="rId3" Type="http://schemas.openxmlformats.org/officeDocument/2006/relationships/settings" Target="settings.xml"/><Relationship Id="rId7" Type="http://schemas.openxmlformats.org/officeDocument/2006/relationships/hyperlink" Target="http://www.adm-ussurii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ussuriisk.ru/ussuri_borough/prot_korr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10377</Words>
  <Characters>59155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УГО</Company>
  <LinksUpToDate>false</LinksUpToDate>
  <CharactersWithSpaces>69394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Чудная</cp:lastModifiedBy>
  <cp:revision>2</cp:revision>
  <cp:lastPrinted>2017-07-14T07:38:00Z</cp:lastPrinted>
  <dcterms:created xsi:type="dcterms:W3CDTF">2018-10-18T07:15:00Z</dcterms:created>
  <dcterms:modified xsi:type="dcterms:W3CDTF">2018-10-18T07:15:00Z</dcterms:modified>
</cp:coreProperties>
</file>