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876B6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DE27C1">
              <w:rPr>
                <w:sz w:val="28"/>
                <w:szCs w:val="28"/>
              </w:rPr>
              <w:t>175/1127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DE27C1">
        <w:rPr>
          <w:rFonts w:eastAsia="SimSun"/>
          <w:sz w:val="28"/>
          <w:szCs w:val="28"/>
        </w:rPr>
        <w:t>№ 2 Панченко О.Г.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E27C1">
        <w:rPr>
          <w:sz w:val="28"/>
          <w:szCs w:val="28"/>
        </w:rPr>
        <w:t>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DE27C1">
        <w:rPr>
          <w:rFonts w:eastAsia="SimSun"/>
          <w:sz w:val="28"/>
          <w:szCs w:val="28"/>
        </w:rPr>
        <w:t>2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DE27C1">
        <w:rPr>
          <w:rFonts w:eastAsia="SimSun"/>
          <w:sz w:val="28"/>
          <w:szCs w:val="28"/>
        </w:rPr>
        <w:t>Панченко Олегу Григорьевичу (ИНН 251800264481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DE27C1">
        <w:rPr>
          <w:rFonts w:eastAsia="SimSun"/>
          <w:sz w:val="28"/>
          <w:szCs w:val="28"/>
        </w:rPr>
        <w:t>№ 2</w:t>
      </w:r>
      <w:r w:rsidR="00DE27C1" w:rsidRPr="00DB3270">
        <w:rPr>
          <w:rFonts w:eastAsia="SimSun"/>
          <w:sz w:val="28"/>
          <w:szCs w:val="28"/>
        </w:rPr>
        <w:t xml:space="preserve"> </w:t>
      </w:r>
      <w:r w:rsidR="00DE27C1">
        <w:rPr>
          <w:rFonts w:eastAsia="SimSun"/>
          <w:sz w:val="28"/>
          <w:szCs w:val="28"/>
        </w:rPr>
        <w:t>Панченко Олегу Григорьевичу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>комиссии                                                                          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34" w:rsidRDefault="006B3934">
      <w:r>
        <w:separator/>
      </w:r>
    </w:p>
  </w:endnote>
  <w:endnote w:type="continuationSeparator" w:id="0">
    <w:p w:rsidR="006B3934" w:rsidRDefault="006B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34" w:rsidRDefault="006B3934">
      <w:r>
        <w:separator/>
      </w:r>
    </w:p>
  </w:footnote>
  <w:footnote w:type="continuationSeparator" w:id="0">
    <w:p w:rsidR="006B3934" w:rsidRDefault="006B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C1">
          <w:rPr>
            <w:noProof/>
          </w:rPr>
          <w:t>2</w:t>
        </w:r>
        <w:r>
          <w:fldChar w:fldCharType="end"/>
        </w:r>
      </w:p>
    </w:sdtContent>
  </w:sdt>
  <w:p w:rsidR="000E59D1" w:rsidRDefault="006B3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B3934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2019-07-12T07:10:00Z</cp:lastPrinted>
  <dcterms:created xsi:type="dcterms:W3CDTF">2019-07-15T04:56:00Z</dcterms:created>
  <dcterms:modified xsi:type="dcterms:W3CDTF">2019-07-15T04:56:00Z</dcterms:modified>
</cp:coreProperties>
</file>