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070A1B" w:rsidTr="0005148B">
        <w:tc>
          <w:tcPr>
            <w:tcW w:w="3107" w:type="dxa"/>
            <w:hideMark/>
          </w:tcPr>
          <w:p w:rsidR="0005148B" w:rsidRPr="00070A1B" w:rsidRDefault="00D11A0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648C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CB0992" w:rsidRPr="00070A1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070A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070A1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070A1B" w:rsidRDefault="00AD3AC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0A1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11A0B">
              <w:rPr>
                <w:rFonts w:ascii="Times New Roman" w:hAnsi="Times New Roman" w:cs="Times New Roman"/>
                <w:sz w:val="28"/>
                <w:szCs w:val="28"/>
              </w:rPr>
              <w:t xml:space="preserve">     № 110/785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B0992" w:rsidRPr="00070A1B" w:rsidRDefault="00954CF3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>Об утверждении текста избирательного бюллетеня</w:t>
      </w:r>
    </w:p>
    <w:p w:rsidR="00954CF3" w:rsidRPr="00070A1B" w:rsidRDefault="00954CF3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>для голосования на</w:t>
      </w:r>
      <w:r w:rsidR="00CB0992" w:rsidRPr="00070A1B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9648C7">
        <w:rPr>
          <w:rFonts w:ascii="Times New Roman" w:hAnsi="Times New Roman" w:cs="Times New Roman"/>
          <w:sz w:val="28"/>
          <w:szCs w:val="28"/>
        </w:rPr>
        <w:t xml:space="preserve"> выборах депутата</w:t>
      </w:r>
    </w:p>
    <w:p w:rsidR="00954CF3" w:rsidRPr="00070A1B" w:rsidRDefault="009648C7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 Приморского края</w:t>
      </w:r>
    </w:p>
    <w:p w:rsidR="00954CF3" w:rsidRPr="00070A1B" w:rsidRDefault="009648C7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одномандатному избирательному</w:t>
      </w:r>
      <w:r w:rsidR="00954CF3" w:rsidRPr="00070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A1B" w:rsidRPr="009648C7" w:rsidRDefault="009648C7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№ 6</w:t>
      </w:r>
    </w:p>
    <w:p w:rsidR="00070A1B" w:rsidRPr="00954CF3" w:rsidRDefault="00070A1B" w:rsidP="00115549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8C7" w:rsidRPr="009648C7" w:rsidRDefault="00954CF3" w:rsidP="009648C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648C7">
        <w:rPr>
          <w:rFonts w:ascii="Times New Roman" w:hAnsi="Times New Roman" w:cs="Times New Roman"/>
          <w:sz w:val="28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</w:t>
      </w:r>
      <w:r w:rsidR="009648C7" w:rsidRPr="009648C7">
        <w:rPr>
          <w:rFonts w:ascii="Times New Roman" w:hAnsi="Times New Roman" w:cs="Times New Roman"/>
          <w:sz w:val="28"/>
          <w:szCs w:val="28"/>
        </w:rPr>
        <w:t>сийской Федерации», статьями 26</w:t>
      </w:r>
      <w:r w:rsidR="00CB0992" w:rsidRPr="009648C7">
        <w:rPr>
          <w:rFonts w:ascii="Times New Roman" w:hAnsi="Times New Roman" w:cs="Times New Roman"/>
          <w:sz w:val="28"/>
          <w:szCs w:val="28"/>
        </w:rPr>
        <w:t xml:space="preserve">, </w:t>
      </w:r>
      <w:r w:rsidRPr="009648C7">
        <w:rPr>
          <w:rFonts w:ascii="Times New Roman" w:hAnsi="Times New Roman" w:cs="Times New Roman"/>
          <w:sz w:val="28"/>
          <w:szCs w:val="28"/>
        </w:rPr>
        <w:t>74 Избирательного кодекса Приморского края территориальная избирательная комиссия города Уссурийска</w:t>
      </w:r>
      <w:r w:rsidR="00CB0992" w:rsidRPr="009648C7">
        <w:rPr>
          <w:rFonts w:ascii="Times New Roman" w:hAnsi="Times New Roman" w:cs="Times New Roman"/>
          <w:sz w:val="28"/>
          <w:szCs w:val="28"/>
        </w:rPr>
        <w:t xml:space="preserve">, </w:t>
      </w:r>
      <w:r w:rsidR="009648C7" w:rsidRPr="009648C7">
        <w:rPr>
          <w:rFonts w:ascii="Times New Roman" w:hAnsi="Times New Roman" w:cs="Times New Roman"/>
          <w:sz w:val="28"/>
          <w:szCs w:val="28"/>
        </w:rPr>
        <w:t xml:space="preserve">на </w:t>
      </w:r>
      <w:r w:rsidR="009648C7" w:rsidRPr="009648C7">
        <w:rPr>
          <w:rFonts w:ascii="Times New Roman" w:eastAsia="SimSun" w:hAnsi="Times New Roman" w:cs="Times New Roman"/>
          <w:sz w:val="28"/>
          <w:szCs w:val="28"/>
        </w:rPr>
        <w:t xml:space="preserve">которую решением Избирательной комиссии Приморского края </w:t>
      </w:r>
      <w:r w:rsidR="009648C7" w:rsidRPr="009648C7">
        <w:rPr>
          <w:rFonts w:ascii="Times New Roman" w:hAnsi="Times New Roman" w:cs="Times New Roman"/>
          <w:sz w:val="28"/>
          <w:szCs w:val="28"/>
        </w:rPr>
        <w:t xml:space="preserve">от 25 мая 2018 года </w:t>
      </w:r>
      <w:r w:rsidR="00D11A0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48C7" w:rsidRPr="009648C7">
        <w:rPr>
          <w:rFonts w:ascii="Times New Roman" w:hAnsi="Times New Roman" w:cs="Times New Roman"/>
          <w:sz w:val="28"/>
          <w:szCs w:val="28"/>
        </w:rPr>
        <w:t xml:space="preserve">№ 77/778 </w:t>
      </w:r>
      <w:r w:rsidR="009648C7" w:rsidRPr="009648C7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 6 по дополнительным выборам депутатов Законодательного Собрания Приморского края,</w:t>
      </w:r>
    </w:p>
    <w:p w:rsidR="00954CF3" w:rsidRPr="00070A1B" w:rsidRDefault="0005148B" w:rsidP="009648C7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>РЕШИЛА:</w:t>
      </w:r>
    </w:p>
    <w:p w:rsidR="00954CF3" w:rsidRPr="00070A1B" w:rsidRDefault="00954CF3" w:rsidP="00954CF3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 xml:space="preserve">Утвердить текст избирательного бюллетеня для голосования на </w:t>
      </w:r>
      <w:r w:rsidR="00070A1B" w:rsidRPr="00070A1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9648C7">
        <w:rPr>
          <w:rFonts w:ascii="Times New Roman" w:hAnsi="Times New Roman" w:cs="Times New Roman"/>
          <w:sz w:val="28"/>
          <w:szCs w:val="28"/>
        </w:rPr>
        <w:t>выборах депутата</w:t>
      </w:r>
      <w:r w:rsidRPr="00070A1B">
        <w:rPr>
          <w:rFonts w:ascii="Times New Roman" w:hAnsi="Times New Roman" w:cs="Times New Roman"/>
          <w:sz w:val="28"/>
          <w:szCs w:val="28"/>
        </w:rPr>
        <w:t xml:space="preserve"> </w:t>
      </w:r>
      <w:r w:rsidR="009648C7">
        <w:rPr>
          <w:rFonts w:ascii="Times New Roman" w:hAnsi="Times New Roman" w:cs="Times New Roman"/>
          <w:sz w:val="28"/>
          <w:szCs w:val="28"/>
        </w:rPr>
        <w:t xml:space="preserve">Законодательного Собрания Приморского края </w:t>
      </w:r>
      <w:r w:rsidRPr="00070A1B">
        <w:rPr>
          <w:rFonts w:ascii="Times New Roman" w:hAnsi="Times New Roman" w:cs="Times New Roman"/>
          <w:sz w:val="28"/>
          <w:szCs w:val="28"/>
        </w:rPr>
        <w:t>по одноманд</w:t>
      </w:r>
      <w:r w:rsidR="009648C7">
        <w:rPr>
          <w:rFonts w:ascii="Times New Roman" w:hAnsi="Times New Roman" w:cs="Times New Roman"/>
          <w:sz w:val="28"/>
          <w:szCs w:val="28"/>
        </w:rPr>
        <w:t>атному избирательному округу № 6</w:t>
      </w:r>
      <w:r w:rsidRPr="00070A1B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E500F7">
        <w:rPr>
          <w:rFonts w:ascii="Times New Roman" w:hAnsi="Times New Roman" w:cs="Times New Roman"/>
          <w:sz w:val="28"/>
          <w:szCs w:val="28"/>
        </w:rPr>
        <w:t xml:space="preserve">09 сентября </w:t>
      </w:r>
      <w:bookmarkStart w:id="0" w:name="_GoBack"/>
      <w:bookmarkEnd w:id="0"/>
      <w:r w:rsidR="00AD7AF6">
        <w:rPr>
          <w:rFonts w:ascii="Times New Roman" w:hAnsi="Times New Roman" w:cs="Times New Roman"/>
          <w:sz w:val="28"/>
          <w:szCs w:val="28"/>
        </w:rPr>
        <w:t>2018 года (приложение</w:t>
      </w:r>
      <w:r w:rsidRPr="00070A1B">
        <w:rPr>
          <w:rFonts w:ascii="Times New Roman" w:hAnsi="Times New Roman" w:cs="Times New Roman"/>
          <w:sz w:val="28"/>
          <w:szCs w:val="28"/>
        </w:rPr>
        <w:t>).</w:t>
      </w:r>
    </w:p>
    <w:p w:rsidR="00070A1B" w:rsidRPr="009648C7" w:rsidRDefault="005F35A0" w:rsidP="00070A1B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>Р</w:t>
      </w:r>
      <w:r w:rsidR="0005148B" w:rsidRPr="00070A1B">
        <w:rPr>
          <w:rFonts w:ascii="Times New Roman" w:hAnsi="Times New Roman" w:cs="Times New Roman"/>
          <w:sz w:val="28"/>
          <w:szCs w:val="28"/>
        </w:rPr>
        <w:t>аз</w:t>
      </w:r>
      <w:r w:rsidRPr="00070A1B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070A1B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070A1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9648C7">
        <w:rPr>
          <w:rFonts w:ascii="Times New Roman" w:hAnsi="Times New Roman" w:cs="Times New Roman"/>
          <w:sz w:val="28"/>
          <w:szCs w:val="28"/>
        </w:rPr>
        <w:t xml:space="preserve"> (без приложения</w:t>
      </w:r>
      <w:r w:rsidR="0010397D">
        <w:rPr>
          <w:rFonts w:ascii="Times New Roman" w:hAnsi="Times New Roman" w:cs="Times New Roman"/>
          <w:sz w:val="28"/>
          <w:szCs w:val="28"/>
        </w:rPr>
        <w:t>)</w:t>
      </w:r>
      <w:r w:rsidR="0005148B" w:rsidRPr="00070A1B">
        <w:rPr>
          <w:rFonts w:ascii="Times New Roman" w:hAnsi="Times New Roman" w:cs="Times New Roman"/>
          <w:sz w:val="28"/>
          <w:szCs w:val="28"/>
        </w:rPr>
        <w:t>.</w:t>
      </w:r>
    </w:p>
    <w:p w:rsidR="00070A1B" w:rsidRPr="00070A1B" w:rsidRDefault="0005148B" w:rsidP="00954CF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A1B">
        <w:rPr>
          <w:rFonts w:ascii="Times New Roman" w:hAnsi="Times New Roman" w:cs="Times New Roman"/>
          <w:sz w:val="28"/>
          <w:szCs w:val="28"/>
        </w:rPr>
        <w:tab/>
      </w:r>
      <w:r w:rsidRPr="00070A1B">
        <w:rPr>
          <w:rFonts w:ascii="Times New Roman" w:hAnsi="Times New Roman" w:cs="Times New Roman"/>
          <w:sz w:val="28"/>
          <w:szCs w:val="28"/>
        </w:rPr>
        <w:tab/>
      </w:r>
      <w:r w:rsidRPr="00070A1B">
        <w:rPr>
          <w:rFonts w:ascii="Times New Roman" w:hAnsi="Times New Roman" w:cs="Times New Roman"/>
          <w:sz w:val="28"/>
          <w:szCs w:val="28"/>
        </w:rPr>
        <w:tab/>
      </w:r>
      <w:r w:rsidR="00115549" w:rsidRPr="00070A1B">
        <w:rPr>
          <w:rFonts w:ascii="Times New Roman" w:hAnsi="Times New Roman" w:cs="Times New Roman"/>
          <w:sz w:val="28"/>
          <w:szCs w:val="28"/>
        </w:rPr>
        <w:t xml:space="preserve">       </w:t>
      </w:r>
      <w:r w:rsidR="00070A1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15549" w:rsidRPr="00070A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48C7">
        <w:rPr>
          <w:rFonts w:ascii="Times New Roman" w:hAnsi="Times New Roman" w:cs="Times New Roman"/>
          <w:sz w:val="28"/>
          <w:szCs w:val="28"/>
        </w:rPr>
        <w:t xml:space="preserve">    </w:t>
      </w:r>
      <w:r w:rsidR="0091450F" w:rsidRPr="00070A1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AD3ACF" w:rsidRPr="00070A1B" w:rsidRDefault="00AD3ACF" w:rsidP="00954CF3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056" w:rsidRPr="00070A1B" w:rsidRDefault="00115549" w:rsidP="00AD3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1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070A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0A1B">
        <w:rPr>
          <w:rFonts w:ascii="Times New Roman" w:hAnsi="Times New Roman" w:cs="Times New Roman"/>
          <w:sz w:val="28"/>
          <w:szCs w:val="28"/>
        </w:rPr>
        <w:t xml:space="preserve">    </w:t>
      </w:r>
      <w:r w:rsidR="00070A1B" w:rsidRPr="00070A1B">
        <w:rPr>
          <w:rFonts w:ascii="Times New Roman" w:hAnsi="Times New Roman" w:cs="Times New Roman"/>
          <w:sz w:val="28"/>
          <w:szCs w:val="28"/>
        </w:rPr>
        <w:t>Н.М.</w:t>
      </w:r>
      <w:r w:rsidR="00070A1B">
        <w:rPr>
          <w:rFonts w:ascii="Times New Roman" w:hAnsi="Times New Roman" w:cs="Times New Roman"/>
          <w:sz w:val="28"/>
          <w:szCs w:val="28"/>
        </w:rPr>
        <w:t xml:space="preserve"> </w:t>
      </w:r>
      <w:r w:rsidR="00070A1B" w:rsidRPr="00070A1B">
        <w:rPr>
          <w:rFonts w:ascii="Times New Roman" w:hAnsi="Times New Roman" w:cs="Times New Roman"/>
          <w:sz w:val="28"/>
          <w:szCs w:val="28"/>
        </w:rPr>
        <w:t>Божко</w:t>
      </w:r>
    </w:p>
    <w:sectPr w:rsidR="00B01056" w:rsidRPr="00070A1B" w:rsidSect="00036912">
      <w:headerReference w:type="default" r:id="rId9"/>
      <w:pgSz w:w="11906" w:h="16838"/>
      <w:pgMar w:top="567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FE" w:rsidRDefault="00DA77FE" w:rsidP="00920452">
      <w:pPr>
        <w:spacing w:after="0" w:line="240" w:lineRule="auto"/>
      </w:pPr>
      <w:r>
        <w:separator/>
      </w:r>
    </w:p>
  </w:endnote>
  <w:endnote w:type="continuationSeparator" w:id="0">
    <w:p w:rsidR="00DA77FE" w:rsidRDefault="00DA77F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FE" w:rsidRDefault="00DA77FE" w:rsidP="00920452">
      <w:pPr>
        <w:spacing w:after="0" w:line="240" w:lineRule="auto"/>
      </w:pPr>
      <w:r>
        <w:separator/>
      </w:r>
    </w:p>
  </w:footnote>
  <w:footnote w:type="continuationSeparator" w:id="0">
    <w:p w:rsidR="00DA77FE" w:rsidRDefault="00DA77F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165668"/>
      <w:docPartObj>
        <w:docPartGallery w:val="Page Numbers (Top of Page)"/>
        <w:docPartUnique/>
      </w:docPartObj>
    </w:sdtPr>
    <w:sdtEndPr/>
    <w:sdtContent>
      <w:p w:rsidR="00070A1B" w:rsidRDefault="00070A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C7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42D"/>
    <w:multiLevelType w:val="hybridMultilevel"/>
    <w:tmpl w:val="64FCB27A"/>
    <w:lvl w:ilvl="0" w:tplc="6E6A683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5681"/>
    <w:rsid w:val="00036912"/>
    <w:rsid w:val="0005148B"/>
    <w:rsid w:val="00070A1B"/>
    <w:rsid w:val="000B57B0"/>
    <w:rsid w:val="000E2E99"/>
    <w:rsid w:val="0010397D"/>
    <w:rsid w:val="00115549"/>
    <w:rsid w:val="001372B0"/>
    <w:rsid w:val="0025199D"/>
    <w:rsid w:val="00257174"/>
    <w:rsid w:val="00266A7A"/>
    <w:rsid w:val="003E580D"/>
    <w:rsid w:val="00415E40"/>
    <w:rsid w:val="0041725B"/>
    <w:rsid w:val="00431A20"/>
    <w:rsid w:val="0044646C"/>
    <w:rsid w:val="00456FBC"/>
    <w:rsid w:val="00476478"/>
    <w:rsid w:val="0049234F"/>
    <w:rsid w:val="004D072C"/>
    <w:rsid w:val="00510BD5"/>
    <w:rsid w:val="00561648"/>
    <w:rsid w:val="00565471"/>
    <w:rsid w:val="005663A1"/>
    <w:rsid w:val="005C4484"/>
    <w:rsid w:val="005D1DF4"/>
    <w:rsid w:val="005F35A0"/>
    <w:rsid w:val="0065622A"/>
    <w:rsid w:val="00695C94"/>
    <w:rsid w:val="006F314A"/>
    <w:rsid w:val="00722424"/>
    <w:rsid w:val="007363CC"/>
    <w:rsid w:val="00774BAC"/>
    <w:rsid w:val="007B02FA"/>
    <w:rsid w:val="007D2B85"/>
    <w:rsid w:val="007D2EFE"/>
    <w:rsid w:val="007D484D"/>
    <w:rsid w:val="007F11E6"/>
    <w:rsid w:val="007F7359"/>
    <w:rsid w:val="00843780"/>
    <w:rsid w:val="008C4783"/>
    <w:rsid w:val="008D4DC2"/>
    <w:rsid w:val="00900137"/>
    <w:rsid w:val="00913E9E"/>
    <w:rsid w:val="0091450F"/>
    <w:rsid w:val="00920452"/>
    <w:rsid w:val="00954CF3"/>
    <w:rsid w:val="009648C7"/>
    <w:rsid w:val="00AC6593"/>
    <w:rsid w:val="00AD3ACF"/>
    <w:rsid w:val="00AD7AF6"/>
    <w:rsid w:val="00B01056"/>
    <w:rsid w:val="00B25C57"/>
    <w:rsid w:val="00B30356"/>
    <w:rsid w:val="00B5327C"/>
    <w:rsid w:val="00BC2C1F"/>
    <w:rsid w:val="00BD6BD6"/>
    <w:rsid w:val="00BD6D07"/>
    <w:rsid w:val="00C35FAA"/>
    <w:rsid w:val="00C60AC6"/>
    <w:rsid w:val="00CA00DE"/>
    <w:rsid w:val="00CB0992"/>
    <w:rsid w:val="00CB0E0A"/>
    <w:rsid w:val="00CE149F"/>
    <w:rsid w:val="00D11A0B"/>
    <w:rsid w:val="00D204D8"/>
    <w:rsid w:val="00D33254"/>
    <w:rsid w:val="00D52992"/>
    <w:rsid w:val="00D744B0"/>
    <w:rsid w:val="00D7471C"/>
    <w:rsid w:val="00DA3D9A"/>
    <w:rsid w:val="00DA77FE"/>
    <w:rsid w:val="00E4716C"/>
    <w:rsid w:val="00E500F7"/>
    <w:rsid w:val="00E51E37"/>
    <w:rsid w:val="00E86020"/>
    <w:rsid w:val="00E955F6"/>
    <w:rsid w:val="00EA357E"/>
    <w:rsid w:val="00ED7EFE"/>
    <w:rsid w:val="00EE56EF"/>
    <w:rsid w:val="00F13E74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31F4-8847-4E3B-9E2F-16DB8869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2018-08-12T04:55:00Z</cp:lastPrinted>
  <dcterms:created xsi:type="dcterms:W3CDTF">2018-08-10T09:29:00Z</dcterms:created>
  <dcterms:modified xsi:type="dcterms:W3CDTF">2018-08-12T05:00:00Z</dcterms:modified>
</cp:coreProperties>
</file>