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0E" w:rsidRPr="00392C0E" w:rsidRDefault="004861E5" w:rsidP="00392C0E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-66675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0E" w:rsidRDefault="00392C0E" w:rsidP="00392C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33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GIHf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392C0E" w:rsidRDefault="00392C0E" w:rsidP="00392C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C0E" w:rsidRPr="00392C0E" w:rsidRDefault="00392C0E" w:rsidP="00392C0E">
      <w:pPr>
        <w:spacing w:line="276" w:lineRule="auto"/>
        <w:jc w:val="center"/>
        <w:rPr>
          <w:sz w:val="22"/>
          <w:szCs w:val="22"/>
        </w:rPr>
      </w:pPr>
      <w:r w:rsidRPr="00392C0E">
        <w:rPr>
          <w:b/>
          <w:sz w:val="28"/>
          <w:szCs w:val="28"/>
        </w:rPr>
        <w:t>ТЕРРИТОРИАЛЬНАЯ ИЗБИРАТЕЛЬНАЯ КОМИССИЯ</w:t>
      </w:r>
      <w:r w:rsidRPr="00392C0E">
        <w:rPr>
          <w:b/>
          <w:sz w:val="28"/>
          <w:szCs w:val="28"/>
        </w:rPr>
        <w:br/>
        <w:t>ГОРОДА УССУРИЙСКА</w:t>
      </w:r>
    </w:p>
    <w:p w:rsidR="00392C0E" w:rsidRPr="00392C0E" w:rsidRDefault="00392C0E" w:rsidP="00392C0E">
      <w:pPr>
        <w:spacing w:line="276" w:lineRule="auto"/>
        <w:jc w:val="center"/>
        <w:rPr>
          <w:sz w:val="22"/>
          <w:szCs w:val="22"/>
        </w:rPr>
      </w:pPr>
    </w:p>
    <w:p w:rsidR="00392C0E" w:rsidRPr="00392C0E" w:rsidRDefault="00392C0E" w:rsidP="00392C0E">
      <w:pPr>
        <w:spacing w:line="276" w:lineRule="auto"/>
        <w:jc w:val="center"/>
        <w:rPr>
          <w:b/>
          <w:spacing w:val="60"/>
          <w:sz w:val="28"/>
          <w:szCs w:val="28"/>
        </w:rPr>
      </w:pPr>
      <w:r w:rsidRPr="00392C0E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92C0E" w:rsidRPr="00392C0E" w:rsidTr="0022695C">
        <w:tc>
          <w:tcPr>
            <w:tcW w:w="3107" w:type="dxa"/>
            <w:hideMark/>
          </w:tcPr>
          <w:p w:rsidR="00392C0E" w:rsidRPr="00392C0E" w:rsidRDefault="00392C0E" w:rsidP="00392C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августа </w:t>
            </w:r>
            <w:r w:rsidRPr="00392C0E">
              <w:rPr>
                <w:sz w:val="28"/>
                <w:szCs w:val="28"/>
              </w:rPr>
              <w:t>2018 года</w:t>
            </w:r>
          </w:p>
        </w:tc>
        <w:tc>
          <w:tcPr>
            <w:tcW w:w="3107" w:type="dxa"/>
          </w:tcPr>
          <w:p w:rsidR="00392C0E" w:rsidRPr="00392C0E" w:rsidRDefault="00392C0E" w:rsidP="00392C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392C0E" w:rsidRPr="00392C0E" w:rsidRDefault="00392C0E" w:rsidP="00392C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C0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№ 110/790</w:t>
            </w:r>
          </w:p>
        </w:tc>
      </w:tr>
    </w:tbl>
    <w:p w:rsidR="00392C0E" w:rsidRPr="00392C0E" w:rsidRDefault="00392C0E" w:rsidP="00392C0E">
      <w:pPr>
        <w:spacing w:line="276" w:lineRule="auto"/>
        <w:jc w:val="center"/>
        <w:rPr>
          <w:b/>
          <w:sz w:val="24"/>
          <w:szCs w:val="22"/>
        </w:rPr>
      </w:pPr>
      <w:r w:rsidRPr="00392C0E">
        <w:rPr>
          <w:b/>
          <w:sz w:val="24"/>
          <w:szCs w:val="22"/>
        </w:rPr>
        <w:t>г. Уссурийск</w:t>
      </w:r>
    </w:p>
    <w:p w:rsidR="000F34F1" w:rsidRDefault="000F34F1" w:rsidP="000F34F1">
      <w:pPr>
        <w:rPr>
          <w:szCs w:val="28"/>
        </w:rPr>
      </w:pPr>
    </w:p>
    <w:p w:rsidR="00562EB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О применении технологии изготовления </w:t>
      </w:r>
    </w:p>
    <w:p w:rsidR="00562EBB" w:rsidRDefault="00562EBB" w:rsidP="00562EBB">
      <w:pPr>
        <w:tabs>
          <w:tab w:val="left" w:pos="6600"/>
        </w:tabs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протоколов участковых избирательных </w:t>
      </w:r>
      <w:r>
        <w:rPr>
          <w:sz w:val="28"/>
          <w:szCs w:val="28"/>
        </w:rPr>
        <w:tab/>
      </w:r>
    </w:p>
    <w:p w:rsidR="00562EBB" w:rsidRPr="00910E0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комиссий об итогах голосования </w:t>
      </w:r>
    </w:p>
    <w:p w:rsidR="00562EB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>с машиночитаемым кодом и ускоренного</w:t>
      </w:r>
    </w:p>
    <w:p w:rsidR="00562EB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ввода данных протоколов участковых </w:t>
      </w:r>
    </w:p>
    <w:p w:rsidR="00562EB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избирательных комиссий об итогах </w:t>
      </w:r>
    </w:p>
    <w:p w:rsidR="00562EB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голосования в Государственную </w:t>
      </w:r>
    </w:p>
    <w:p w:rsidR="00562EB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>автоматизированную систему Российской</w:t>
      </w:r>
    </w:p>
    <w:p w:rsidR="00562EBB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Федерации «Выборы» с использованием </w:t>
      </w:r>
    </w:p>
    <w:p w:rsidR="00392C0E" w:rsidRDefault="00562EBB" w:rsidP="00562EBB">
      <w:pPr>
        <w:ind w:right="-6"/>
        <w:rPr>
          <w:sz w:val="28"/>
          <w:szCs w:val="28"/>
        </w:rPr>
      </w:pPr>
      <w:r w:rsidRPr="00910E0B">
        <w:rPr>
          <w:sz w:val="28"/>
          <w:szCs w:val="28"/>
        </w:rPr>
        <w:t xml:space="preserve">машиночитаемого кода на </w:t>
      </w:r>
      <w:r>
        <w:rPr>
          <w:sz w:val="28"/>
          <w:szCs w:val="28"/>
        </w:rPr>
        <w:t>дополнительных</w:t>
      </w:r>
    </w:p>
    <w:p w:rsidR="00392C0E" w:rsidRDefault="00392C0E" w:rsidP="00562EBB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выборах депутатов </w:t>
      </w:r>
      <w:r w:rsidR="00562EBB">
        <w:rPr>
          <w:sz w:val="28"/>
          <w:szCs w:val="28"/>
        </w:rPr>
        <w:t xml:space="preserve">Думы </w:t>
      </w:r>
      <w:r>
        <w:rPr>
          <w:sz w:val="28"/>
          <w:szCs w:val="28"/>
        </w:rPr>
        <w:t>Уссурийского</w:t>
      </w:r>
    </w:p>
    <w:p w:rsidR="00562EBB" w:rsidRDefault="00562EBB" w:rsidP="00562EBB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92C0E">
        <w:rPr>
          <w:sz w:val="28"/>
          <w:szCs w:val="28"/>
        </w:rPr>
        <w:t xml:space="preserve">по одномандатным </w:t>
      </w:r>
    </w:p>
    <w:p w:rsidR="00562EBB" w:rsidRPr="00910E0B" w:rsidRDefault="00392C0E" w:rsidP="00562EBB">
      <w:pPr>
        <w:ind w:right="-6"/>
        <w:rPr>
          <w:sz w:val="28"/>
          <w:szCs w:val="28"/>
        </w:rPr>
      </w:pPr>
      <w:r>
        <w:rPr>
          <w:sz w:val="28"/>
          <w:szCs w:val="28"/>
        </w:rPr>
        <w:t>избирательным округам № 4 и № 9</w:t>
      </w:r>
    </w:p>
    <w:p w:rsidR="00562EBB" w:rsidRPr="00597297" w:rsidRDefault="00562EBB" w:rsidP="00562EBB">
      <w:pPr>
        <w:suppressAutoHyphens/>
        <w:spacing w:line="360" w:lineRule="auto"/>
        <w:rPr>
          <w:sz w:val="28"/>
          <w:szCs w:val="28"/>
        </w:rPr>
      </w:pPr>
    </w:p>
    <w:p w:rsidR="00562EBB" w:rsidRDefault="00562EBB" w:rsidP="00392C0E">
      <w:pPr>
        <w:spacing w:line="360" w:lineRule="auto"/>
        <w:ind w:right="2" w:firstLine="708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В соответствии с пунктом 2 постановления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392C0E">
        <w:rPr>
          <w:sz w:val="28"/>
          <w:szCs w:val="28"/>
        </w:rPr>
        <w:t>, решением территориальной избирательной комиссии города Уссурийска</w:t>
      </w:r>
      <w:r w:rsidRPr="001722A6">
        <w:rPr>
          <w:sz w:val="28"/>
          <w:szCs w:val="28"/>
        </w:rPr>
        <w:t xml:space="preserve"> </w:t>
      </w:r>
      <w:r w:rsidR="00392C0E">
        <w:rPr>
          <w:sz w:val="28"/>
          <w:szCs w:val="28"/>
        </w:rPr>
        <w:t>от 20 июля 2018 года № 93/727 «</w:t>
      </w:r>
      <w:r w:rsidR="00392C0E" w:rsidRPr="00392C0E">
        <w:rPr>
          <w:sz w:val="28"/>
          <w:szCs w:val="28"/>
        </w:rPr>
        <w:t>Об определении перечня избирательных участков, на которых при проведении дополнительных выборов депутатов Думы Уссурийского городского округа по одномандатным избирательным округам № 4 и № 9, назначенным на 26 августа  2018 года</w:t>
      </w:r>
      <w:r w:rsidR="00392C0E">
        <w:rPr>
          <w:sz w:val="28"/>
          <w:szCs w:val="28"/>
        </w:rPr>
        <w:t xml:space="preserve">, </w:t>
      </w:r>
      <w:r w:rsidR="00392C0E" w:rsidRPr="00392C0E">
        <w:rPr>
          <w:sz w:val="28"/>
          <w:szCs w:val="28"/>
        </w:rPr>
        <w:t xml:space="preserve">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</w:t>
      </w:r>
      <w:r w:rsidR="00392C0E" w:rsidRPr="00392C0E">
        <w:rPr>
          <w:sz w:val="28"/>
          <w:szCs w:val="28"/>
        </w:rPr>
        <w:lastRenderedPageBreak/>
        <w:t>голосования в Государственную автоматизированную систему Российской Федерации «Выборы» с использованием машиночитаемого кода</w:t>
      </w:r>
      <w:r w:rsidR="00392C0E">
        <w:rPr>
          <w:sz w:val="28"/>
          <w:szCs w:val="28"/>
        </w:rPr>
        <w:t xml:space="preserve">» территориальная избирательная комиссия города Уссурийска </w:t>
      </w:r>
      <w:r w:rsidR="00392C0E" w:rsidRPr="00392C0E">
        <w:rPr>
          <w:sz w:val="28"/>
          <w:szCs w:val="28"/>
        </w:rPr>
        <w:t xml:space="preserve"> </w:t>
      </w:r>
    </w:p>
    <w:p w:rsidR="00562EBB" w:rsidRPr="001722A6" w:rsidRDefault="00562EBB" w:rsidP="00562EBB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1722A6">
        <w:rPr>
          <w:sz w:val="28"/>
          <w:szCs w:val="28"/>
        </w:rPr>
        <w:t>:</w:t>
      </w:r>
    </w:p>
    <w:p w:rsidR="00562EBB" w:rsidRPr="001722A6" w:rsidRDefault="00562EBB" w:rsidP="00562EBB">
      <w:pPr>
        <w:spacing w:line="360" w:lineRule="auto"/>
        <w:ind w:firstLine="708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1. </w:t>
      </w:r>
      <w:r w:rsidR="007424F9" w:rsidRPr="001722A6">
        <w:rPr>
          <w:sz w:val="28"/>
          <w:szCs w:val="28"/>
        </w:rPr>
        <w:t xml:space="preserve"> </w:t>
      </w:r>
      <w:r w:rsidRPr="001722A6">
        <w:rPr>
          <w:sz w:val="28"/>
          <w:szCs w:val="28"/>
        </w:rPr>
        <w:t xml:space="preserve">Утвердить форму протокола участковой избирательной комиссии об итогах голосования с машиночитаемым кодом при проведении </w:t>
      </w:r>
      <w:r w:rsidR="007424F9">
        <w:rPr>
          <w:sz w:val="28"/>
          <w:szCs w:val="28"/>
        </w:rPr>
        <w:t>дополнительных выборов депутатов</w:t>
      </w:r>
      <w:r>
        <w:rPr>
          <w:sz w:val="28"/>
          <w:szCs w:val="28"/>
        </w:rPr>
        <w:t xml:space="preserve"> Думы </w:t>
      </w:r>
      <w:r w:rsidR="007424F9">
        <w:rPr>
          <w:sz w:val="28"/>
          <w:szCs w:val="28"/>
        </w:rPr>
        <w:t>Уссурийского</w:t>
      </w:r>
      <w:r>
        <w:rPr>
          <w:sz w:val="28"/>
          <w:szCs w:val="28"/>
        </w:rPr>
        <w:t xml:space="preserve"> городского округа </w:t>
      </w:r>
      <w:r w:rsidR="007424F9">
        <w:rPr>
          <w:sz w:val="28"/>
          <w:szCs w:val="28"/>
        </w:rPr>
        <w:t xml:space="preserve">по одномандатным </w:t>
      </w:r>
      <w:r w:rsidR="00870D9A">
        <w:rPr>
          <w:sz w:val="28"/>
          <w:szCs w:val="28"/>
        </w:rPr>
        <w:t xml:space="preserve">избирательным </w:t>
      </w:r>
      <w:r w:rsidR="007424F9">
        <w:rPr>
          <w:sz w:val="28"/>
          <w:szCs w:val="28"/>
        </w:rPr>
        <w:t xml:space="preserve">округа № 4 и № 9 </w:t>
      </w:r>
      <w:r w:rsidRPr="001722A6">
        <w:rPr>
          <w:sz w:val="28"/>
          <w:szCs w:val="28"/>
        </w:rPr>
        <w:t xml:space="preserve">(приложение № 1). 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 xml:space="preserve">3. Установить, что подсчет голосов и составление протоколов об итогах голосования осуществляется </w:t>
      </w:r>
      <w:r>
        <w:rPr>
          <w:sz w:val="28"/>
          <w:szCs w:val="28"/>
        </w:rPr>
        <w:t>с учетом требований,</w:t>
      </w:r>
      <w:r w:rsidRPr="001722A6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ых</w:t>
      </w:r>
      <w:r w:rsidRPr="001722A6">
        <w:rPr>
          <w:sz w:val="28"/>
          <w:szCs w:val="28"/>
        </w:rPr>
        <w:t xml:space="preserve">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</w:t>
      </w:r>
      <w:r>
        <w:rPr>
          <w:sz w:val="28"/>
          <w:szCs w:val="28"/>
        </w:rPr>
        <w:t>.</w:t>
      </w:r>
    </w:p>
    <w:p w:rsidR="00562EBB" w:rsidRPr="001722A6" w:rsidRDefault="00562EBB" w:rsidP="00562EB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 xml:space="preserve">Передача внешнего носителя информации (USB флэш-накопитель) с файлами, содержащими шаблон протокола участковой избирательной комиссии об итогах голосования с машиночитаемым кодом, производится </w:t>
      </w:r>
      <w:r w:rsidR="007424F9">
        <w:rPr>
          <w:sz w:val="28"/>
          <w:szCs w:val="28"/>
        </w:rPr>
        <w:t xml:space="preserve">председателем </w:t>
      </w:r>
      <w:r w:rsidRPr="001722A6">
        <w:rPr>
          <w:sz w:val="28"/>
          <w:szCs w:val="28"/>
        </w:rPr>
        <w:t xml:space="preserve">территориальной избирательной комиссии </w:t>
      </w:r>
      <w:r w:rsidR="007424F9">
        <w:rPr>
          <w:sz w:val="28"/>
          <w:szCs w:val="28"/>
        </w:rPr>
        <w:t>г</w:t>
      </w:r>
      <w:r w:rsidR="00FF52C7">
        <w:rPr>
          <w:sz w:val="28"/>
          <w:szCs w:val="28"/>
        </w:rPr>
        <w:t xml:space="preserve">орода Уссурийска председателям </w:t>
      </w:r>
      <w:r w:rsidR="007424F9">
        <w:rPr>
          <w:sz w:val="28"/>
          <w:szCs w:val="28"/>
        </w:rPr>
        <w:t>участковых комиссий</w:t>
      </w:r>
      <w:r w:rsidRPr="001722A6">
        <w:rPr>
          <w:sz w:val="28"/>
          <w:szCs w:val="28"/>
        </w:rPr>
        <w:t xml:space="preserve"> не </w:t>
      </w:r>
      <w:r w:rsidRPr="00FF5646">
        <w:rPr>
          <w:sz w:val="28"/>
          <w:szCs w:val="28"/>
        </w:rPr>
        <w:t xml:space="preserve">позднее </w:t>
      </w:r>
      <w:r w:rsidR="00870D9A">
        <w:rPr>
          <w:sz w:val="28"/>
          <w:szCs w:val="28"/>
        </w:rPr>
        <w:t xml:space="preserve">22 августа </w:t>
      </w:r>
      <w:r w:rsidR="00FF52C7">
        <w:rPr>
          <w:sz w:val="28"/>
          <w:szCs w:val="28"/>
        </w:rPr>
        <w:t>2018</w:t>
      </w:r>
      <w:r w:rsidRPr="00FF5646">
        <w:rPr>
          <w:sz w:val="28"/>
          <w:szCs w:val="28"/>
        </w:rPr>
        <w:t xml:space="preserve"> года</w:t>
      </w:r>
      <w:r w:rsidRPr="001722A6">
        <w:rPr>
          <w:sz w:val="28"/>
          <w:szCs w:val="28"/>
        </w:rPr>
        <w:t xml:space="preserve"> по Акту приема-передачи и возврата флэш-накопителя (приложение № 2). </w:t>
      </w:r>
    </w:p>
    <w:p w:rsidR="00562EBB" w:rsidRPr="00CB717B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 xml:space="preserve">Участковая избирательная комиссия оформляет свое решение об итогах голосования протоколом по форме, указанной в </w:t>
      </w:r>
      <w:r w:rsidRPr="004812F2">
        <w:rPr>
          <w:sz w:val="28"/>
          <w:szCs w:val="28"/>
        </w:rPr>
        <w:t>приложении № 1 к настоящему решению.</w:t>
      </w:r>
      <w:r>
        <w:rPr>
          <w:color w:val="FF0000"/>
          <w:sz w:val="28"/>
          <w:szCs w:val="28"/>
        </w:rPr>
        <w:t xml:space="preserve"> </w:t>
      </w:r>
      <w:r w:rsidRPr="00CB717B">
        <w:rPr>
          <w:sz w:val="28"/>
          <w:szCs w:val="28"/>
        </w:rPr>
        <w:t>Протокол об итогах голосования участковой избирательной комиссией составляется на основе данных протокола участковой избирательной комиссии об итогах голосования с машиночитаемым кодом и увеличенной формы протокола об итогах голосования.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lastRenderedPageBreak/>
        <w:t xml:space="preserve">Каждый протокол участковой избирательной комиссии об итогах голосования с машиночитаемым кодом печатается на бумажном носителе формата А4 с размещением текста на </w:t>
      </w:r>
      <w:r w:rsidR="00870D9A">
        <w:rPr>
          <w:sz w:val="28"/>
          <w:szCs w:val="28"/>
        </w:rPr>
        <w:t xml:space="preserve">одной стороне </w:t>
      </w:r>
      <w:r w:rsidRPr="001722A6">
        <w:rPr>
          <w:sz w:val="28"/>
          <w:szCs w:val="28"/>
        </w:rPr>
        <w:t xml:space="preserve"> листа в двух экземплярах.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В шаблон протокола участковой избирательной комиссии об итогах голосования с машиночитаемым кодом числа по всем строкам заносятся без нулей в начале ряда вне зависимости от количества цифр.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Члены участковой избирательной комиссии с правом решающего голоса выполняют действия по подведению итогов голосования в следующей последовательности:</w:t>
      </w:r>
    </w:p>
    <w:p w:rsidR="00562EBB" w:rsidRPr="001722A6" w:rsidRDefault="00562EBB" w:rsidP="00562EBB">
      <w:pPr>
        <w:pStyle w:val="14-150"/>
        <w:tabs>
          <w:tab w:val="left" w:pos="1134"/>
        </w:tabs>
        <w:spacing w:after="0"/>
        <w:rPr>
          <w:szCs w:val="28"/>
        </w:rPr>
      </w:pPr>
      <w:r w:rsidRPr="001722A6">
        <w:rPr>
          <w:szCs w:val="28"/>
        </w:rPr>
        <w:t>1) подсчет и погашение неиспользованных избирательных бюллетеней, внесение данных в увеличенную форму протокола об итогах голосования и шаблон протокола участковой комиссии об итогах голосования с машиночитаемым кодом;</w:t>
      </w:r>
    </w:p>
    <w:p w:rsidR="00562EBB" w:rsidRPr="001722A6" w:rsidRDefault="00562EBB" w:rsidP="00562EBB">
      <w:pPr>
        <w:pStyle w:val="14-150"/>
        <w:spacing w:after="0"/>
        <w:rPr>
          <w:szCs w:val="28"/>
        </w:rPr>
      </w:pPr>
      <w:r w:rsidRPr="001722A6">
        <w:rPr>
          <w:szCs w:val="28"/>
        </w:rPr>
        <w:t>2) работа со списком избирателей, внесение данных в увеличенную форму протокола об итогах голосования и шаблон протокола участковой комиссии об итогах голосования с машиночитаемым кодом;</w:t>
      </w:r>
    </w:p>
    <w:p w:rsidR="00562EBB" w:rsidRPr="001722A6" w:rsidRDefault="00562EBB" w:rsidP="00562EBB">
      <w:pPr>
        <w:pStyle w:val="14-150"/>
        <w:spacing w:after="0"/>
        <w:rPr>
          <w:szCs w:val="28"/>
        </w:rPr>
      </w:pPr>
      <w:r w:rsidRPr="001722A6">
        <w:rPr>
          <w:szCs w:val="28"/>
        </w:rPr>
        <w:t>3) осуществление подсчета избирательных бюллетеней установленной формы в переносных ящиках для голосования (поочередно по каждому переносному ящику), внесение данных в увеличенную форму протокола об итогах голосования и шаблон протокола участковой комиссии об итогах голосования с машиночитаемым кодом;</w:t>
      </w:r>
    </w:p>
    <w:p w:rsidR="00562EBB" w:rsidRPr="001722A6" w:rsidRDefault="00562EBB" w:rsidP="00562EBB">
      <w:pPr>
        <w:pStyle w:val="14-150"/>
        <w:spacing w:after="0"/>
        <w:rPr>
          <w:szCs w:val="28"/>
        </w:rPr>
      </w:pPr>
      <w:r w:rsidRPr="001722A6">
        <w:rPr>
          <w:szCs w:val="28"/>
        </w:rPr>
        <w:t>4) вскрытие стационарных ящиков для голосования, сортировка избирательных бюллетеней;</w:t>
      </w:r>
    </w:p>
    <w:p w:rsidR="00562EBB" w:rsidRPr="001722A6" w:rsidRDefault="00562EBB" w:rsidP="00562EBB">
      <w:pPr>
        <w:pStyle w:val="14-150"/>
        <w:spacing w:after="0"/>
        <w:rPr>
          <w:szCs w:val="28"/>
        </w:rPr>
      </w:pPr>
      <w:r w:rsidRPr="001722A6">
        <w:rPr>
          <w:szCs w:val="28"/>
        </w:rPr>
        <w:t>5) подсчет голосов избирателей, внесение данных в увеличенную форму протокола об итогах голосования и шаблон протокола участковой комиссии об итогах голосования с машиночитаемым кодом;</w:t>
      </w:r>
    </w:p>
    <w:p w:rsidR="00562EBB" w:rsidRPr="001722A6" w:rsidRDefault="00562EBB" w:rsidP="00562EBB">
      <w:pPr>
        <w:pStyle w:val="14-150"/>
        <w:spacing w:after="0"/>
        <w:rPr>
          <w:szCs w:val="28"/>
        </w:rPr>
      </w:pPr>
      <w:r w:rsidRPr="001722A6">
        <w:rPr>
          <w:szCs w:val="28"/>
        </w:rPr>
        <w:t>6) упаковка списков избирателей и избирательных бюллетеней;</w:t>
      </w:r>
    </w:p>
    <w:p w:rsidR="00562EBB" w:rsidRPr="001722A6" w:rsidRDefault="00562EBB" w:rsidP="00562EBB">
      <w:pPr>
        <w:pStyle w:val="14-150"/>
        <w:spacing w:after="0"/>
        <w:rPr>
          <w:szCs w:val="28"/>
        </w:rPr>
      </w:pPr>
      <w:r w:rsidRPr="001722A6">
        <w:rPr>
          <w:szCs w:val="28"/>
        </w:rPr>
        <w:t>7) проверка выполнения контрольных, математического и логических соотношений в шаблоне протокола участковой комиссии об итогах голосования с машиночитаемым кодом;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lastRenderedPageBreak/>
        <w:t>8) проведение итогового заседания участковой избирательной комиссии по рассмотрению жалоб (заявлений), поступивших в ходе подсчета голосов избирателей;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9) внесение данных о количестве жалоб (заявлений) в шаблон протокола участковой избирательной комиссии об итогах голосования с машиночитаемым кодом, печать и подписание протокола участковой избирательной комиссии об итогах голосования с машиночитаемым кодом;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10) составление и подписание протокола участковой избирательной комиссии об итогах голосования;</w:t>
      </w:r>
    </w:p>
    <w:p w:rsidR="00562EBB" w:rsidRPr="00266D75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11) выдача заверенных копий протокола участковой комиссии об итогах голосования с машиночитаемым кодом лицам,</w:t>
      </w:r>
      <w:r>
        <w:rPr>
          <w:sz w:val="28"/>
          <w:szCs w:val="28"/>
        </w:rPr>
        <w:t xml:space="preserve"> имеющим право на получение заверенной копии протокола</w:t>
      </w:r>
      <w:r>
        <w:rPr>
          <w:color w:val="FF0000"/>
          <w:sz w:val="28"/>
          <w:szCs w:val="28"/>
        </w:rPr>
        <w:t xml:space="preserve"> </w:t>
      </w:r>
      <w:r w:rsidRPr="00266D75">
        <w:rPr>
          <w:sz w:val="28"/>
          <w:szCs w:val="28"/>
        </w:rPr>
        <w:t>в соответствии с действующим законодательством.</w:t>
      </w:r>
    </w:p>
    <w:p w:rsidR="00562EBB" w:rsidRPr="001722A6" w:rsidRDefault="00562EBB" w:rsidP="00562EBB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4. Утвердить форму акта о невозможности использования оборудования для изготовления протокола участковой избирательной комиссии об итогах голосования с машиночитаемым кодом и (или) СПО участковой комиссии (приложение № 3).</w:t>
      </w:r>
    </w:p>
    <w:p w:rsidR="00562EBB" w:rsidRDefault="00562EBB" w:rsidP="00FF52C7">
      <w:pPr>
        <w:spacing w:line="360" w:lineRule="auto"/>
        <w:ind w:firstLine="709"/>
        <w:jc w:val="both"/>
        <w:rPr>
          <w:sz w:val="28"/>
          <w:szCs w:val="28"/>
        </w:rPr>
      </w:pPr>
      <w:r w:rsidRPr="001722A6">
        <w:rPr>
          <w:sz w:val="28"/>
          <w:szCs w:val="28"/>
        </w:rPr>
        <w:t>5. </w:t>
      </w:r>
      <w:r w:rsidR="00FF52C7">
        <w:rPr>
          <w:sz w:val="28"/>
          <w:szCs w:val="28"/>
        </w:rPr>
        <w:t>Секретарю т</w:t>
      </w:r>
      <w:r w:rsidRPr="001722A6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города </w:t>
      </w:r>
      <w:r w:rsidR="00FF52C7">
        <w:rPr>
          <w:sz w:val="28"/>
          <w:szCs w:val="28"/>
        </w:rPr>
        <w:t xml:space="preserve">Уссурийска (Божко Н.М.) </w:t>
      </w:r>
      <w:r w:rsidRPr="001722A6">
        <w:rPr>
          <w:sz w:val="28"/>
          <w:szCs w:val="28"/>
        </w:rPr>
        <w:t xml:space="preserve">провести в срок до </w:t>
      </w:r>
      <w:r w:rsidR="00FF52C7">
        <w:rPr>
          <w:sz w:val="28"/>
          <w:szCs w:val="28"/>
        </w:rPr>
        <w:t>22 августа 2018</w:t>
      </w:r>
      <w:r w:rsidRPr="00CB717B">
        <w:rPr>
          <w:sz w:val="28"/>
          <w:szCs w:val="28"/>
        </w:rPr>
        <w:t xml:space="preserve"> года</w:t>
      </w:r>
      <w:r w:rsidRPr="001722A6">
        <w:rPr>
          <w:sz w:val="28"/>
          <w:szCs w:val="28"/>
        </w:rPr>
        <w:t xml:space="preserve"> обучение операторов СПО уч</w:t>
      </w:r>
      <w:r w:rsidR="00FF52C7">
        <w:rPr>
          <w:sz w:val="28"/>
          <w:szCs w:val="28"/>
        </w:rPr>
        <w:t>астковых избирательных комиссий.</w:t>
      </w:r>
    </w:p>
    <w:p w:rsidR="00FF52C7" w:rsidRPr="00A4484D" w:rsidRDefault="00FF52C7" w:rsidP="00FF5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77D4D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62EBB" w:rsidRDefault="00562EBB" w:rsidP="00562EBB">
      <w:pPr>
        <w:pStyle w:val="-14"/>
        <w:suppressAutoHyphens/>
        <w:ind w:firstLine="0"/>
      </w:pPr>
    </w:p>
    <w:p w:rsidR="003D1845" w:rsidRDefault="003D1845" w:rsidP="00562EBB">
      <w:pPr>
        <w:pStyle w:val="-14"/>
        <w:suppressAutoHyphens/>
        <w:ind w:firstLine="0"/>
      </w:pPr>
    </w:p>
    <w:p w:rsidR="00562EBB" w:rsidRDefault="00562EBB" w:rsidP="00562EBB">
      <w:pPr>
        <w:pStyle w:val="-14"/>
        <w:suppressAutoHyphens/>
        <w:ind w:firstLine="0"/>
      </w:pPr>
      <w:r>
        <w:t xml:space="preserve">Председатель комиссии                                     </w:t>
      </w:r>
      <w:r w:rsidR="00FF52C7">
        <w:t xml:space="preserve">                         </w:t>
      </w:r>
      <w:r>
        <w:t xml:space="preserve"> </w:t>
      </w:r>
      <w:r w:rsidR="00FF52C7">
        <w:t>О.М. Михайлова</w:t>
      </w:r>
    </w:p>
    <w:p w:rsidR="00562EBB" w:rsidRDefault="00562EBB" w:rsidP="00562EBB">
      <w:pPr>
        <w:pStyle w:val="-14"/>
        <w:suppressAutoHyphens/>
        <w:ind w:firstLine="0"/>
      </w:pPr>
    </w:p>
    <w:p w:rsidR="00562EBB" w:rsidRDefault="00562EBB" w:rsidP="00FF52C7">
      <w:pPr>
        <w:pStyle w:val="-14"/>
        <w:suppressAutoHyphens/>
        <w:ind w:firstLine="0"/>
      </w:pPr>
      <w:r>
        <w:t xml:space="preserve">Секретарь комиссии         </w:t>
      </w:r>
      <w:r w:rsidRPr="00BD46E6">
        <w:t xml:space="preserve">                                        </w:t>
      </w:r>
      <w:r>
        <w:t xml:space="preserve">                 </w:t>
      </w:r>
      <w:r w:rsidRPr="00BD46E6">
        <w:t xml:space="preserve">   </w:t>
      </w:r>
      <w:r>
        <w:t xml:space="preserve">  </w:t>
      </w:r>
      <w:r w:rsidR="003D1845">
        <w:t xml:space="preserve">     </w:t>
      </w:r>
      <w:r w:rsidR="00FF52C7">
        <w:t>Н.М. Божко</w:t>
      </w:r>
    </w:p>
    <w:p w:rsidR="00562EBB" w:rsidRDefault="00562EBB" w:rsidP="00562EBB">
      <w:pPr>
        <w:widowControl w:val="0"/>
        <w:shd w:val="clear" w:color="auto" w:fill="FFFFFF"/>
        <w:outlineLvl w:val="0"/>
      </w:pPr>
    </w:p>
    <w:p w:rsidR="00562EBB" w:rsidRDefault="00562EBB" w:rsidP="00562EBB">
      <w:pPr>
        <w:widowControl w:val="0"/>
        <w:shd w:val="clear" w:color="auto" w:fill="FFFFFF"/>
        <w:outlineLvl w:val="0"/>
      </w:pPr>
    </w:p>
    <w:p w:rsidR="00562EBB" w:rsidRDefault="00562EBB" w:rsidP="00562EBB">
      <w:pPr>
        <w:widowControl w:val="0"/>
        <w:shd w:val="clear" w:color="auto" w:fill="FFFFFF"/>
        <w:outlineLvl w:val="0"/>
      </w:pPr>
    </w:p>
    <w:p w:rsidR="003D1845" w:rsidRDefault="003D1845" w:rsidP="00562EBB">
      <w:pPr>
        <w:widowControl w:val="0"/>
        <w:shd w:val="clear" w:color="auto" w:fill="FFFFFF"/>
        <w:outlineLvl w:val="0"/>
      </w:pPr>
    </w:p>
    <w:p w:rsidR="00562EBB" w:rsidRDefault="00562EBB" w:rsidP="00562EBB">
      <w:pPr>
        <w:widowControl w:val="0"/>
        <w:shd w:val="clear" w:color="auto" w:fill="FFFFFF"/>
        <w:outlineLvl w:val="0"/>
        <w:rPr>
          <w:rFonts w:cs="Calibri"/>
          <w:position w:val="2"/>
          <w:sz w:val="16"/>
          <w:szCs w:val="22"/>
          <w:lang w:eastAsia="en-US"/>
        </w:rPr>
      </w:pPr>
      <w:r>
        <w:rPr>
          <w:rFonts w:cs="Calibri"/>
          <w:position w:val="2"/>
          <w:sz w:val="16"/>
          <w:szCs w:val="22"/>
          <w:lang w:eastAsia="en-US"/>
        </w:rPr>
        <w:lastRenderedPageBreak/>
        <w:t xml:space="preserve"> </w:t>
      </w:r>
    </w:p>
    <w:p w:rsidR="00562EBB" w:rsidRPr="0083145A" w:rsidRDefault="00562EBB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t>Приложение № 1</w:t>
      </w:r>
    </w:p>
    <w:p w:rsidR="00562EBB" w:rsidRPr="0083145A" w:rsidRDefault="00562EBB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 xml:space="preserve">решению </w:t>
      </w:r>
      <w:r w:rsidR="00FF52C7">
        <w:rPr>
          <w:sz w:val="24"/>
          <w:szCs w:val="24"/>
          <w:lang w:eastAsia="en-US"/>
        </w:rPr>
        <w:t xml:space="preserve">территориальной избирательной комиссии города Уссурийска </w:t>
      </w:r>
    </w:p>
    <w:p w:rsidR="00562EBB" w:rsidRPr="0083145A" w:rsidRDefault="00562EBB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t xml:space="preserve">от </w:t>
      </w:r>
      <w:r w:rsidR="00FF52C7">
        <w:rPr>
          <w:sz w:val="24"/>
          <w:szCs w:val="24"/>
          <w:lang w:eastAsia="en-US"/>
        </w:rPr>
        <w:t>12 августа 2018</w:t>
      </w:r>
      <w:r>
        <w:rPr>
          <w:sz w:val="24"/>
          <w:szCs w:val="24"/>
          <w:lang w:eastAsia="en-US"/>
        </w:rPr>
        <w:t xml:space="preserve"> года</w:t>
      </w:r>
      <w:r w:rsidRPr="0083145A">
        <w:rPr>
          <w:sz w:val="24"/>
          <w:szCs w:val="24"/>
          <w:lang w:eastAsia="en-US"/>
        </w:rPr>
        <w:t xml:space="preserve"> № </w:t>
      </w:r>
      <w:r w:rsidR="00FF52C7">
        <w:rPr>
          <w:sz w:val="24"/>
          <w:szCs w:val="24"/>
          <w:lang w:eastAsia="en-US"/>
        </w:rPr>
        <w:t>110/790</w:t>
      </w:r>
    </w:p>
    <w:p w:rsidR="00562EBB" w:rsidRPr="00DE1CCF" w:rsidRDefault="00562EBB" w:rsidP="00562EBB">
      <w:pPr>
        <w:widowControl w:val="0"/>
        <w:tabs>
          <w:tab w:val="left" w:pos="1337"/>
        </w:tabs>
        <w:spacing w:before="59"/>
        <w:ind w:left="5103" w:right="3966"/>
        <w:rPr>
          <w:rFonts w:cs="Calibri"/>
          <w:szCs w:val="28"/>
          <w:lang w:eastAsia="en-US"/>
        </w:rPr>
      </w:pPr>
    </w:p>
    <w:p w:rsidR="00562EBB" w:rsidRPr="007A5A02" w:rsidRDefault="00562EBB" w:rsidP="00562EBB">
      <w:pPr>
        <w:widowControl w:val="0"/>
        <w:tabs>
          <w:tab w:val="left" w:pos="1337"/>
        </w:tabs>
        <w:spacing w:before="59"/>
        <w:ind w:left="159" w:right="3966"/>
        <w:rPr>
          <w:rFonts w:cs="Calibri"/>
          <w:sz w:val="22"/>
          <w:szCs w:val="22"/>
          <w:lang w:eastAsia="en-US"/>
        </w:rPr>
      </w:pPr>
      <w:r w:rsidRPr="007A5A02">
        <w:rPr>
          <w:rFonts w:cs="Calibri"/>
          <w:sz w:val="22"/>
          <w:szCs w:val="22"/>
          <w:lang w:eastAsia="en-US"/>
        </w:rPr>
        <w:t>Экземпляр №</w:t>
      </w:r>
      <w:r>
        <w:rPr>
          <w:rFonts w:cs="Calibri"/>
          <w:sz w:val="22"/>
          <w:szCs w:val="22"/>
          <w:lang w:eastAsia="en-US"/>
        </w:rPr>
        <w:t xml:space="preserve"> __</w:t>
      </w:r>
    </w:p>
    <w:p w:rsidR="00562EBB" w:rsidRDefault="00FF52C7" w:rsidP="00562EBB">
      <w:pPr>
        <w:widowControl w:val="0"/>
        <w:ind w:left="187" w:right="185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Дополнительные выборы депутатов</w:t>
      </w:r>
      <w:r w:rsidR="00562EBB">
        <w:rPr>
          <w:b/>
          <w:bCs/>
          <w:sz w:val="28"/>
          <w:szCs w:val="28"/>
          <w:lang w:eastAsia="en-US"/>
        </w:rPr>
        <w:t xml:space="preserve"> </w:t>
      </w:r>
    </w:p>
    <w:p w:rsidR="00562EBB" w:rsidRPr="00F02CDA" w:rsidRDefault="00562EBB" w:rsidP="00562EBB">
      <w:pPr>
        <w:ind w:right="-6"/>
        <w:jc w:val="center"/>
        <w:rPr>
          <w:b/>
          <w:sz w:val="28"/>
          <w:szCs w:val="28"/>
        </w:rPr>
      </w:pPr>
      <w:r w:rsidRPr="00F02CDA">
        <w:rPr>
          <w:b/>
          <w:sz w:val="28"/>
          <w:szCs w:val="28"/>
        </w:rPr>
        <w:t xml:space="preserve">Думы </w:t>
      </w:r>
      <w:r w:rsidR="00FF52C7">
        <w:rPr>
          <w:b/>
          <w:sz w:val="28"/>
          <w:szCs w:val="28"/>
        </w:rPr>
        <w:t xml:space="preserve">Уссурийского </w:t>
      </w:r>
      <w:r>
        <w:rPr>
          <w:b/>
          <w:sz w:val="28"/>
          <w:szCs w:val="28"/>
        </w:rPr>
        <w:t>городского округа</w:t>
      </w:r>
      <w:r w:rsidRPr="00F02CDA">
        <w:rPr>
          <w:b/>
          <w:sz w:val="28"/>
          <w:szCs w:val="28"/>
        </w:rPr>
        <w:t xml:space="preserve"> по</w:t>
      </w:r>
    </w:p>
    <w:p w:rsidR="00562EBB" w:rsidRPr="00F02CDA" w:rsidRDefault="00FF52C7" w:rsidP="00562EBB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2EBB" w:rsidRPr="00F02CDA">
        <w:rPr>
          <w:b/>
          <w:sz w:val="28"/>
          <w:szCs w:val="28"/>
        </w:rPr>
        <w:t>дномандат</w:t>
      </w:r>
      <w:r>
        <w:rPr>
          <w:b/>
          <w:sz w:val="28"/>
          <w:szCs w:val="28"/>
        </w:rPr>
        <w:t>ным   избирательным округам</w:t>
      </w:r>
      <w:r w:rsidR="00562EBB" w:rsidRPr="00F02CD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 и № 9</w:t>
      </w:r>
    </w:p>
    <w:p w:rsidR="00562EBB" w:rsidRPr="0083145A" w:rsidRDefault="003D1845" w:rsidP="00562EBB">
      <w:pPr>
        <w:widowControl w:val="0"/>
        <w:spacing w:before="133" w:line="261" w:lineRule="auto"/>
        <w:ind w:left="187" w:right="185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26 августа </w:t>
      </w:r>
      <w:r w:rsidR="00FF52C7">
        <w:rPr>
          <w:b/>
          <w:bCs/>
          <w:sz w:val="28"/>
          <w:szCs w:val="28"/>
          <w:lang w:eastAsia="en-US"/>
        </w:rPr>
        <w:t>2018</w:t>
      </w:r>
      <w:r w:rsidR="00562EBB" w:rsidRPr="0083145A">
        <w:rPr>
          <w:b/>
          <w:bCs/>
          <w:sz w:val="28"/>
          <w:szCs w:val="28"/>
          <w:lang w:eastAsia="en-US"/>
        </w:rPr>
        <w:t xml:space="preserve"> года</w:t>
      </w:r>
    </w:p>
    <w:p w:rsidR="00562EBB" w:rsidRPr="0083145A" w:rsidRDefault="00562EBB" w:rsidP="00562EBB">
      <w:pPr>
        <w:widowControl w:val="0"/>
        <w:spacing w:before="32"/>
        <w:ind w:left="186" w:right="185"/>
        <w:jc w:val="center"/>
        <w:rPr>
          <w:rFonts w:cs="Calibri"/>
          <w:b/>
          <w:sz w:val="28"/>
          <w:szCs w:val="28"/>
          <w:lang w:eastAsia="en-US"/>
        </w:rPr>
      </w:pPr>
      <w:r w:rsidRPr="0083145A">
        <w:rPr>
          <w:rFonts w:cs="Calibri"/>
          <w:b/>
          <w:sz w:val="28"/>
          <w:szCs w:val="28"/>
          <w:lang w:eastAsia="en-US"/>
        </w:rPr>
        <w:t>ПРОТОКОЛ</w:t>
      </w:r>
    </w:p>
    <w:p w:rsidR="00562EBB" w:rsidRPr="0083145A" w:rsidRDefault="00562EBB" w:rsidP="00562EBB">
      <w:pPr>
        <w:widowControl w:val="0"/>
        <w:spacing w:before="183" w:after="180" w:line="264" w:lineRule="auto"/>
        <w:ind w:right="-22"/>
        <w:jc w:val="center"/>
        <w:outlineLvl w:val="1"/>
        <w:rPr>
          <w:sz w:val="28"/>
          <w:szCs w:val="28"/>
          <w:lang w:eastAsia="en-US"/>
        </w:rPr>
      </w:pPr>
      <w:r w:rsidRPr="0083145A">
        <w:rPr>
          <w:sz w:val="28"/>
          <w:szCs w:val="28"/>
          <w:lang w:eastAsia="en-US"/>
        </w:rPr>
        <w:t>участковой избирательной комиссии об итогах голосования</w:t>
      </w:r>
    </w:p>
    <w:p w:rsidR="00562EBB" w:rsidRPr="007A5A02" w:rsidRDefault="00562EBB" w:rsidP="00562EBB">
      <w:pPr>
        <w:widowControl w:val="0"/>
        <w:spacing w:before="100"/>
        <w:ind w:left="187" w:right="187"/>
        <w:jc w:val="center"/>
        <w:rPr>
          <w:rFonts w:cs="Calibri"/>
          <w:sz w:val="24"/>
          <w:szCs w:val="22"/>
          <w:lang w:eastAsia="en-US"/>
        </w:rPr>
      </w:pPr>
      <w:r w:rsidRPr="007A5A02">
        <w:rPr>
          <w:rFonts w:cs="Calibri"/>
          <w:sz w:val="24"/>
          <w:szCs w:val="22"/>
          <w:lang w:eastAsia="en-US"/>
        </w:rPr>
        <w:t>ИЗБИРАТЕЛЬНЫЙ УЧАСТОК № ___</w:t>
      </w:r>
    </w:p>
    <w:p w:rsidR="00562EBB" w:rsidRPr="007A5A02" w:rsidRDefault="004861E5" w:rsidP="00562EBB">
      <w:pPr>
        <w:widowControl w:val="0"/>
        <w:spacing w:before="122"/>
        <w:ind w:left="185" w:right="185"/>
        <w:jc w:val="center"/>
        <w:rPr>
          <w:rFonts w:ascii="Arial Narrow" w:hAnsi="Arial Narrow" w:cs="Calibri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0560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281939</wp:posOffset>
                </wp:positionV>
                <wp:extent cx="6571615" cy="0"/>
                <wp:effectExtent l="0" t="0" r="19685" b="19050"/>
                <wp:wrapTopAndBottom/>
                <wp:docPr id="425" name="Прямая соединительная линия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14A2" id="Прямая соединительная линия 425" o:spid="_x0000_s1026" style="position:absolute;z-index:25165056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38.4pt,22.2pt" to="555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" strokeweight=".33864mm">
                <w10:wrap type="topAndBottom" anchorx="page"/>
              </v:line>
            </w:pict>
          </mc:Fallback>
        </mc:AlternateContent>
      </w:r>
    </w:p>
    <w:p w:rsidR="00562EBB" w:rsidRPr="007A5A02" w:rsidRDefault="00562EBB" w:rsidP="00562EBB">
      <w:pPr>
        <w:widowControl w:val="0"/>
        <w:ind w:left="185" w:right="185"/>
        <w:jc w:val="center"/>
        <w:rPr>
          <w:sz w:val="14"/>
          <w:szCs w:val="14"/>
          <w:lang w:eastAsia="en-US"/>
        </w:rPr>
      </w:pPr>
      <w:r w:rsidRPr="007A5A02">
        <w:rPr>
          <w:sz w:val="14"/>
          <w:szCs w:val="14"/>
          <w:lang w:eastAsia="en-US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:rsidR="00562EBB" w:rsidRPr="007A5A02" w:rsidRDefault="00562EBB" w:rsidP="00562EBB">
      <w:pPr>
        <w:widowControl w:val="0"/>
        <w:spacing w:before="124"/>
        <w:ind w:left="187" w:right="184"/>
        <w:jc w:val="center"/>
        <w:rPr>
          <w:rFonts w:cs="Calibri"/>
          <w:b/>
          <w:sz w:val="24"/>
          <w:szCs w:val="22"/>
          <w:lang w:eastAsia="en-US"/>
        </w:rPr>
      </w:pPr>
      <w:r w:rsidRPr="007A5A02">
        <w:rPr>
          <w:rFonts w:cs="Calibri"/>
          <w:b/>
          <w:sz w:val="24"/>
          <w:szCs w:val="22"/>
          <w:lang w:eastAsia="en-US"/>
        </w:rPr>
        <w:t>Участковая избирательная комиссия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у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с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т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а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н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о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в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и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л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а</w:t>
      </w:r>
      <w:r>
        <w:rPr>
          <w:rFonts w:cs="Calibri"/>
          <w:b/>
          <w:sz w:val="24"/>
          <w:szCs w:val="22"/>
          <w:lang w:eastAsia="en-US"/>
        </w:rPr>
        <w:t xml:space="preserve"> </w:t>
      </w:r>
      <w:r w:rsidRPr="007A5A02">
        <w:rPr>
          <w:rFonts w:cs="Calibri"/>
          <w:b/>
          <w:sz w:val="24"/>
          <w:szCs w:val="22"/>
          <w:lang w:eastAsia="en-US"/>
        </w:rPr>
        <w:t>:</w:t>
      </w:r>
    </w:p>
    <w:p w:rsidR="00562EBB" w:rsidRPr="007A5A02" w:rsidRDefault="00562EBB" w:rsidP="00562EBB">
      <w:pPr>
        <w:widowControl w:val="0"/>
        <w:spacing w:before="5"/>
        <w:rPr>
          <w:b/>
          <w:sz w:val="5"/>
          <w:lang w:eastAsia="en-US"/>
        </w:rPr>
      </w:pPr>
    </w:p>
    <w:tbl>
      <w:tblPr>
        <w:tblW w:w="9782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5996"/>
        <w:gridCol w:w="646"/>
        <w:gridCol w:w="2658"/>
      </w:tblGrid>
      <w:tr w:rsidR="00562EBB" w:rsidRPr="007A5A02" w:rsidTr="001C2013">
        <w:trPr>
          <w:trHeight w:val="471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избирателей, внесенных в список на момент окончания голосования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471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471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3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680"/>
        </w:trPr>
        <w:tc>
          <w:tcPr>
            <w:tcW w:w="482" w:type="dxa"/>
            <w:vAlign w:val="center"/>
          </w:tcPr>
          <w:p w:rsidR="00562EBB" w:rsidRPr="00BD3BC5" w:rsidRDefault="00562EBB" w:rsidP="001C2013">
            <w:pPr>
              <w:widowControl w:val="0"/>
              <w:ind w:left="17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3а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ind w:left="57"/>
            </w:pPr>
            <w:r w:rsidRPr="00BD3BC5">
              <w:t>Число избирательных бюллетеней, выданных избирателям, проголосовавшим досрочно, - в помещении ТИК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680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4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680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ind w:left="57"/>
            </w:pPr>
            <w:r w:rsidRPr="00BD3BC5"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397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6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погашенных избирательных бюллетеней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2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71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7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471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8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397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77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9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недействительных избирательных бюллетеней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2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397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20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10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ind w:left="57"/>
            </w:pPr>
            <w:r w:rsidRPr="00BD3BC5">
              <w:t>Число действительных избирательных бюллетеней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397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20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11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ind w:left="57"/>
            </w:pPr>
            <w:r w:rsidRPr="00BD3BC5">
              <w:t>Число утраченных избирательных бюллетеней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val="680"/>
        </w:trPr>
        <w:tc>
          <w:tcPr>
            <w:tcW w:w="482" w:type="dxa"/>
            <w:vAlign w:val="center"/>
          </w:tcPr>
          <w:p w:rsidR="00562EBB" w:rsidRPr="002207BC" w:rsidRDefault="00562EBB" w:rsidP="001C2013">
            <w:pPr>
              <w:widowControl w:val="0"/>
              <w:ind w:left="120"/>
              <w:rPr>
                <w:szCs w:val="22"/>
                <w:lang w:val="en-US" w:eastAsia="en-US"/>
              </w:rPr>
            </w:pPr>
            <w:r w:rsidRPr="002207BC">
              <w:rPr>
                <w:szCs w:val="22"/>
                <w:lang w:val="en-US" w:eastAsia="en-US"/>
              </w:rPr>
              <w:t>12</w:t>
            </w:r>
          </w:p>
        </w:tc>
        <w:tc>
          <w:tcPr>
            <w:tcW w:w="5996" w:type="dxa"/>
            <w:vAlign w:val="center"/>
          </w:tcPr>
          <w:p w:rsidR="00562EBB" w:rsidRPr="00BD3BC5" w:rsidRDefault="00562EBB" w:rsidP="001C2013">
            <w:pPr>
              <w:widowControl w:val="0"/>
              <w:ind w:left="57"/>
              <w:rPr>
                <w:lang w:eastAsia="en-US"/>
              </w:rPr>
            </w:pPr>
            <w:r w:rsidRPr="00BD3BC5">
              <w:t>Число избирательных бюллетеней, не учтенных при получении</w:t>
            </w: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 w:val="22"/>
                <w:szCs w:val="22"/>
                <w:lang w:eastAsia="en-US"/>
              </w:rPr>
            </w:pPr>
          </w:p>
        </w:tc>
      </w:tr>
      <w:tr w:rsidR="00562EBB" w:rsidRPr="007A5A02" w:rsidTr="001C2013">
        <w:trPr>
          <w:trHeight w:hRule="exact" w:val="773"/>
        </w:trPr>
        <w:tc>
          <w:tcPr>
            <w:tcW w:w="6478" w:type="dxa"/>
            <w:gridSpan w:val="2"/>
            <w:vAlign w:val="center"/>
          </w:tcPr>
          <w:p w:rsidR="00562EBB" w:rsidRPr="002207BC" w:rsidRDefault="00562EBB" w:rsidP="001C2013">
            <w:pPr>
              <w:widowControl w:val="0"/>
              <w:spacing w:before="36" w:line="266" w:lineRule="auto"/>
              <w:ind w:left="162"/>
              <w:jc w:val="center"/>
              <w:rPr>
                <w:b/>
                <w:sz w:val="18"/>
                <w:szCs w:val="22"/>
                <w:lang w:eastAsia="en-US"/>
              </w:rPr>
            </w:pPr>
            <w:r w:rsidRPr="000C77EA">
              <w:rPr>
                <w:b/>
                <w:sz w:val="18"/>
                <w:szCs w:val="22"/>
                <w:lang w:eastAsia="en-US"/>
              </w:rPr>
              <w:t>Фамилии, имена, отчества внесенных в избирательный бюллетень</w:t>
            </w:r>
            <w:r>
              <w:rPr>
                <w:b/>
                <w:sz w:val="18"/>
                <w:szCs w:val="22"/>
                <w:lang w:eastAsia="en-US"/>
              </w:rPr>
              <w:t xml:space="preserve"> зарегистрированных</w:t>
            </w:r>
            <w:r w:rsidRPr="000C77EA">
              <w:rPr>
                <w:b/>
                <w:sz w:val="18"/>
                <w:szCs w:val="22"/>
                <w:lang w:eastAsia="en-US"/>
              </w:rPr>
              <w:t xml:space="preserve"> кандидатов</w:t>
            </w:r>
          </w:p>
        </w:tc>
        <w:tc>
          <w:tcPr>
            <w:tcW w:w="3304" w:type="dxa"/>
            <w:gridSpan w:val="2"/>
            <w:vAlign w:val="center"/>
          </w:tcPr>
          <w:p w:rsidR="00562EBB" w:rsidRPr="002207BC" w:rsidRDefault="00562EBB" w:rsidP="001C2013">
            <w:pPr>
              <w:widowControl w:val="0"/>
              <w:spacing w:before="23"/>
              <w:ind w:left="119" w:right="117"/>
              <w:jc w:val="center"/>
              <w:rPr>
                <w:b/>
                <w:sz w:val="18"/>
                <w:szCs w:val="22"/>
                <w:lang w:eastAsia="en-US"/>
              </w:rPr>
            </w:pPr>
            <w:r w:rsidRPr="000C77EA">
              <w:rPr>
                <w:b/>
                <w:sz w:val="18"/>
                <w:szCs w:val="22"/>
                <w:lang w:eastAsia="en-US"/>
              </w:rPr>
              <w:t>Число голосов избирателей, поданных за каждого</w:t>
            </w:r>
            <w:r>
              <w:rPr>
                <w:b/>
                <w:sz w:val="18"/>
                <w:szCs w:val="22"/>
                <w:lang w:eastAsia="en-US"/>
              </w:rPr>
              <w:t xml:space="preserve"> зарегистрированного</w:t>
            </w:r>
            <w:r w:rsidRPr="000C77EA">
              <w:rPr>
                <w:b/>
                <w:sz w:val="18"/>
                <w:szCs w:val="22"/>
                <w:lang w:eastAsia="en-US"/>
              </w:rPr>
              <w:t xml:space="preserve"> кандидата</w:t>
            </w: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 w:rsidRPr="002207BC">
              <w:rPr>
                <w:szCs w:val="22"/>
                <w:lang w:val="en-US" w:eastAsia="en-US"/>
              </w:rPr>
              <w:t>1</w:t>
            </w: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2</w:t>
            </w:r>
            <w:r>
              <w:rPr>
                <w:szCs w:val="22"/>
                <w:lang w:eastAsia="en-US"/>
              </w:rPr>
              <w:t>0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2</w:t>
            </w: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2</w:t>
            </w: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>2</w:t>
            </w: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482" w:type="dxa"/>
            <w:vAlign w:val="center"/>
          </w:tcPr>
          <w:p w:rsidR="00562EBB" w:rsidRPr="003653B7" w:rsidRDefault="00562EBB" w:rsidP="001C2013">
            <w:pPr>
              <w:widowControl w:val="0"/>
              <w:ind w:left="119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</w:t>
            </w:r>
          </w:p>
        </w:tc>
        <w:tc>
          <w:tcPr>
            <w:tcW w:w="5996" w:type="dxa"/>
            <w:vAlign w:val="center"/>
          </w:tcPr>
          <w:p w:rsidR="00562EBB" w:rsidRPr="002207BC" w:rsidRDefault="00562EBB" w:rsidP="001C2013">
            <w:pPr>
              <w:widowControl w:val="0"/>
              <w:ind w:left="28" w:right="96"/>
              <w:rPr>
                <w:szCs w:val="22"/>
                <w:lang w:val="en-US" w:eastAsia="en-US"/>
              </w:rPr>
            </w:pPr>
          </w:p>
        </w:tc>
        <w:tc>
          <w:tcPr>
            <w:tcW w:w="646" w:type="dxa"/>
            <w:vAlign w:val="center"/>
          </w:tcPr>
          <w:p w:rsidR="00562EBB" w:rsidRPr="002207BC" w:rsidRDefault="00562EBB" w:rsidP="001C2013">
            <w:pPr>
              <w:widowControl w:val="0"/>
              <w:ind w:right="21"/>
              <w:rPr>
                <w:szCs w:val="22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2207BC" w:rsidRDefault="00562EBB" w:rsidP="001C2013">
            <w:pPr>
              <w:widowControl w:val="0"/>
              <w:ind w:left="28"/>
              <w:rPr>
                <w:szCs w:val="22"/>
                <w:lang w:val="en-US" w:eastAsia="en-US"/>
              </w:rPr>
            </w:pPr>
          </w:p>
        </w:tc>
      </w:tr>
      <w:tr w:rsidR="00562EBB" w:rsidRPr="007A5A02" w:rsidTr="001C2013">
        <w:trPr>
          <w:trHeight w:val="454"/>
        </w:trPr>
        <w:tc>
          <w:tcPr>
            <w:tcW w:w="6478" w:type="dxa"/>
            <w:gridSpan w:val="2"/>
          </w:tcPr>
          <w:p w:rsidR="00562EBB" w:rsidRPr="003653B7" w:rsidRDefault="00562EBB" w:rsidP="001C2013">
            <w:pPr>
              <w:widowControl w:val="0"/>
              <w:spacing w:line="266" w:lineRule="auto"/>
              <w:ind w:left="34"/>
              <w:rPr>
                <w:lang w:eastAsia="en-US"/>
              </w:rPr>
            </w:pPr>
            <w:r w:rsidRPr="007A5A02">
              <w:rPr>
                <w:lang w:eastAsia="en-US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646" w:type="dxa"/>
            <w:vAlign w:val="center"/>
          </w:tcPr>
          <w:p w:rsidR="00562EBB" w:rsidRPr="003653B7" w:rsidRDefault="00562EBB" w:rsidP="001C2013">
            <w:pPr>
              <w:widowControl w:val="0"/>
              <w:ind w:right="21"/>
              <w:rPr>
                <w:szCs w:val="22"/>
                <w:lang w:eastAsia="en-US"/>
              </w:rPr>
            </w:pPr>
          </w:p>
        </w:tc>
        <w:tc>
          <w:tcPr>
            <w:tcW w:w="2658" w:type="dxa"/>
            <w:vAlign w:val="center"/>
          </w:tcPr>
          <w:p w:rsidR="00562EBB" w:rsidRPr="003653B7" w:rsidRDefault="00562EBB" w:rsidP="001C2013">
            <w:pPr>
              <w:widowControl w:val="0"/>
              <w:ind w:left="28"/>
              <w:rPr>
                <w:szCs w:val="22"/>
                <w:lang w:eastAsia="en-US"/>
              </w:rPr>
            </w:pPr>
          </w:p>
        </w:tc>
      </w:tr>
    </w:tbl>
    <w:p w:rsidR="00562EBB" w:rsidRPr="007A5A02" w:rsidRDefault="00562EBB" w:rsidP="00562EBB">
      <w:pPr>
        <w:widowControl w:val="0"/>
        <w:rPr>
          <w:rFonts w:ascii="Calibri" w:hAnsi="Calibri" w:cs="Calibri"/>
          <w:sz w:val="24"/>
          <w:szCs w:val="22"/>
          <w:lang w:eastAsia="en-US"/>
        </w:rPr>
        <w:sectPr w:rsidR="00562EBB" w:rsidRPr="007A5A02" w:rsidSect="003D1845">
          <w:headerReference w:type="default" r:id="rId9"/>
          <w:type w:val="continuous"/>
          <w:pgSz w:w="11910" w:h="16840" w:code="9"/>
          <w:pgMar w:top="426" w:right="851" w:bottom="851" w:left="1701" w:header="567" w:footer="454" w:gutter="0"/>
          <w:cols w:space="720"/>
          <w:titlePg/>
          <w:docGrid w:linePitch="299"/>
        </w:sectPr>
      </w:pPr>
    </w:p>
    <w:p w:rsidR="00562EBB" w:rsidRPr="003653B7" w:rsidRDefault="00562EBB" w:rsidP="00562EBB">
      <w:pPr>
        <w:widowControl w:val="0"/>
        <w:spacing w:line="293" w:lineRule="exact"/>
        <w:rPr>
          <w:b/>
          <w:lang w:eastAsia="en-US"/>
        </w:rPr>
      </w:pPr>
      <w:r>
        <w:rPr>
          <w:lang w:eastAsia="en-US"/>
        </w:rPr>
        <w:t xml:space="preserve">        </w:t>
      </w:r>
      <w:r w:rsidRPr="003653B7">
        <w:rPr>
          <w:b/>
          <w:lang w:eastAsia="en-US"/>
        </w:rPr>
        <w:t>Председатель участковой избирательной</w:t>
      </w:r>
    </w:p>
    <w:p w:rsidR="00562EBB" w:rsidRPr="007A5A02" w:rsidRDefault="004861E5" w:rsidP="00562EBB">
      <w:pPr>
        <w:widowControl w:val="0"/>
        <w:tabs>
          <w:tab w:val="left" w:pos="4111"/>
        </w:tabs>
        <w:spacing w:line="191" w:lineRule="exact"/>
        <w:ind w:left="2835" w:right="2160"/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592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114299</wp:posOffset>
                </wp:positionV>
                <wp:extent cx="4010660" cy="0"/>
                <wp:effectExtent l="0" t="0" r="27940" b="19050"/>
                <wp:wrapNone/>
                <wp:docPr id="1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679F" id="Прямая соединительная линия 417" o:spid="_x0000_s1026" style="position:absolute;z-index:251665920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text;mso-width-percent:0;mso-height-percent:0;mso-width-relative:page;mso-height-relative:page" from="207.5pt,9pt" to="523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" strokeweight=".96pt"/>
            </w:pict>
          </mc:Fallback>
        </mc:AlternateContent>
      </w:r>
      <w:r w:rsidR="00562EBB" w:rsidRPr="003653B7">
        <w:rPr>
          <w:b/>
          <w:lang w:eastAsia="en-US"/>
        </w:rPr>
        <w:t>комиссии</w:t>
      </w:r>
    </w:p>
    <w:p w:rsidR="00562EBB" w:rsidRPr="008365C6" w:rsidRDefault="00562EBB" w:rsidP="00562EBB">
      <w:pPr>
        <w:widowControl w:val="0"/>
        <w:spacing w:before="42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</w:t>
      </w:r>
      <w:r w:rsidRPr="008365C6">
        <w:rPr>
          <w:b/>
          <w:lang w:eastAsia="en-US"/>
        </w:rPr>
        <w:t>МП</w:t>
      </w:r>
    </w:p>
    <w:p w:rsidR="00562EBB" w:rsidRPr="007A5A02" w:rsidRDefault="00562EBB" w:rsidP="00562EBB">
      <w:pPr>
        <w:widowControl w:val="0"/>
        <w:rPr>
          <w:lang w:eastAsia="en-US"/>
        </w:rPr>
      </w:pPr>
      <w:r w:rsidRPr="007A5A02">
        <w:rPr>
          <w:lang w:eastAsia="en-US"/>
        </w:rPr>
        <w:br w:type="column"/>
      </w:r>
    </w:p>
    <w:p w:rsidR="00562EBB" w:rsidRPr="007A5A02" w:rsidRDefault="00562EBB" w:rsidP="00562EBB">
      <w:pPr>
        <w:widowControl w:val="0"/>
        <w:spacing w:before="6"/>
        <w:rPr>
          <w:sz w:val="21"/>
          <w:lang w:eastAsia="en-US"/>
        </w:rPr>
      </w:pPr>
    </w:p>
    <w:p w:rsidR="00562EBB" w:rsidRPr="007A5A02" w:rsidRDefault="00562EBB" w:rsidP="00562EBB">
      <w:pPr>
        <w:widowControl w:val="0"/>
        <w:spacing w:line="276" w:lineRule="auto"/>
        <w:ind w:left="1138" w:right="234" w:hanging="250"/>
        <w:rPr>
          <w:rFonts w:cs="Calibri"/>
          <w:sz w:val="14"/>
          <w:szCs w:val="22"/>
          <w:lang w:eastAsia="en-US"/>
        </w:rPr>
      </w:pPr>
      <w:r w:rsidRPr="007A5A02">
        <w:rPr>
          <w:rFonts w:cs="Calibri"/>
          <w:sz w:val="14"/>
          <w:szCs w:val="22"/>
          <w:lang w:eastAsia="en-US"/>
        </w:rPr>
        <w:t>(подпись либо причина отсутствия, отметка об особом мнении)</w:t>
      </w:r>
    </w:p>
    <w:p w:rsidR="00562EBB" w:rsidRPr="007A5A02" w:rsidRDefault="00562EBB" w:rsidP="00562EBB">
      <w:pPr>
        <w:widowControl w:val="0"/>
        <w:spacing w:line="276" w:lineRule="auto"/>
        <w:rPr>
          <w:rFonts w:cs="Calibri"/>
          <w:sz w:val="14"/>
          <w:szCs w:val="22"/>
          <w:lang w:eastAsia="en-US"/>
        </w:rPr>
        <w:sectPr w:rsidR="00562EBB" w:rsidRPr="007A5A02" w:rsidSect="001C2013">
          <w:type w:val="continuous"/>
          <w:pgSz w:w="11910" w:h="16840"/>
          <w:pgMar w:top="600" w:right="660" w:bottom="280" w:left="640" w:header="720" w:footer="340" w:gutter="0"/>
          <w:cols w:num="2" w:space="720" w:equalWidth="0">
            <w:col w:w="6696" w:space="230"/>
            <w:col w:w="3684"/>
          </w:cols>
        </w:sectPr>
      </w:pPr>
    </w:p>
    <w:p w:rsidR="00562EBB" w:rsidRPr="007A5A02" w:rsidRDefault="00562EBB" w:rsidP="00562EBB">
      <w:pPr>
        <w:widowControl w:val="0"/>
        <w:spacing w:before="37" w:line="293" w:lineRule="exact"/>
        <w:ind w:left="851" w:right="3966"/>
        <w:rPr>
          <w:b/>
          <w:lang w:eastAsia="en-US"/>
        </w:rPr>
      </w:pPr>
    </w:p>
    <w:p w:rsidR="00562EBB" w:rsidRPr="003653B7" w:rsidRDefault="004861E5" w:rsidP="00562EBB">
      <w:pPr>
        <w:widowControl w:val="0"/>
        <w:tabs>
          <w:tab w:val="left" w:pos="10476"/>
        </w:tabs>
        <w:spacing w:line="191" w:lineRule="exact"/>
        <w:ind w:left="709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489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121919</wp:posOffset>
                </wp:positionV>
                <wp:extent cx="4044950" cy="0"/>
                <wp:effectExtent l="0" t="0" r="31750" b="1905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0D44" id="Прямая соединительная линия 417" o:spid="_x0000_s1026" style="position:absolute;z-index:251664896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text;mso-width-percent:0;mso-height-percent:0;mso-width-relative:page;mso-height-relative:page" from="205.25pt,9.6pt" to="523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3iUAIAAF0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" strokeweight=".96pt"/>
            </w:pict>
          </mc:Fallback>
        </mc:AlternateContent>
      </w:r>
      <w:r w:rsidR="00562EBB">
        <w:rPr>
          <w:b/>
          <w:lang w:eastAsia="en-US"/>
        </w:rPr>
        <w:t xml:space="preserve"> </w:t>
      </w:r>
      <w:r w:rsidR="00562EBB" w:rsidRPr="003653B7">
        <w:rPr>
          <w:b/>
          <w:lang w:eastAsia="en-US"/>
        </w:rPr>
        <w:t>Заместитель председателя</w:t>
      </w:r>
      <w:r w:rsidR="00562EBB">
        <w:rPr>
          <w:b/>
          <w:lang w:eastAsia="en-US"/>
        </w:rPr>
        <w:t xml:space="preserve"> </w:t>
      </w:r>
      <w:r w:rsidR="00562EBB" w:rsidRPr="003653B7">
        <w:rPr>
          <w:b/>
          <w:lang w:eastAsia="en-US"/>
        </w:rPr>
        <w:t>комиссии</w:t>
      </w:r>
    </w:p>
    <w:p w:rsidR="00562EBB" w:rsidRPr="003653B7" w:rsidRDefault="004861E5" w:rsidP="00562EBB">
      <w:pPr>
        <w:widowControl w:val="0"/>
        <w:tabs>
          <w:tab w:val="left" w:pos="4111"/>
        </w:tabs>
        <w:spacing w:before="28"/>
        <w:ind w:left="187" w:right="3782"/>
        <w:rPr>
          <w:b/>
          <w:sz w:val="18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1584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219074</wp:posOffset>
                </wp:positionV>
                <wp:extent cx="4044950" cy="0"/>
                <wp:effectExtent l="0" t="0" r="31750" b="19050"/>
                <wp:wrapTopAndBottom/>
                <wp:docPr id="416" name="Прямая соединительная линия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851D" id="Прямая соединительная линия 416" o:spid="_x0000_s1026" style="position:absolute;z-index:25165158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7.25pt" to="55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TmTwIAAF0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" strokeweight=".96pt">
                <w10:wrap type="topAndBottom" anchorx="page"/>
              </v:line>
            </w:pict>
          </mc:Fallback>
        </mc:AlternateContent>
      </w:r>
      <w:r w:rsidR="00562EBB" w:rsidRPr="007A5A02">
        <w:rPr>
          <w:lang w:eastAsia="en-US"/>
        </w:rPr>
        <w:t xml:space="preserve">         </w:t>
      </w:r>
      <w:r w:rsidR="00562EBB">
        <w:rPr>
          <w:lang w:eastAsia="en-US"/>
        </w:rPr>
        <w:t xml:space="preserve">                              </w:t>
      </w:r>
      <w:r w:rsidR="00562EBB" w:rsidRPr="007A5A02">
        <w:rPr>
          <w:lang w:eastAsia="en-US"/>
        </w:rPr>
        <w:t xml:space="preserve"> </w:t>
      </w:r>
      <w:r w:rsidR="00562EBB" w:rsidRPr="003653B7">
        <w:rPr>
          <w:b/>
          <w:lang w:eastAsia="en-US"/>
        </w:rPr>
        <w:t>Секретарь комиссии</w:t>
      </w:r>
    </w:p>
    <w:p w:rsidR="00562EBB" w:rsidRPr="003653B7" w:rsidRDefault="00562EBB" w:rsidP="00562EBB">
      <w:pPr>
        <w:widowControl w:val="0"/>
        <w:spacing w:before="39" w:after="39"/>
        <w:ind w:left="187" w:right="3600"/>
        <w:rPr>
          <w:b/>
          <w:sz w:val="18"/>
          <w:lang w:eastAsia="en-US"/>
        </w:rPr>
      </w:pPr>
      <w:r w:rsidRPr="007A5A02">
        <w:rPr>
          <w:lang w:eastAsia="en-US"/>
        </w:rPr>
        <w:t xml:space="preserve">                                              </w:t>
      </w:r>
      <w:r w:rsidRPr="003653B7">
        <w:rPr>
          <w:b/>
          <w:lang w:eastAsia="en-US"/>
        </w:rPr>
        <w:t>Члены комиссии:</w:t>
      </w:r>
    </w:p>
    <w:p w:rsidR="00562EBB" w:rsidRPr="007A5A02" w:rsidRDefault="004861E5" w:rsidP="00562EBB">
      <w:pPr>
        <w:widowControl w:val="0"/>
        <w:spacing w:line="20" w:lineRule="exact"/>
        <w:ind w:left="4097"/>
        <w:rPr>
          <w:sz w:val="2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057650" cy="12700"/>
                <wp:effectExtent l="0" t="0" r="19050" b="6350"/>
                <wp:docPr id="414" name="Группа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2700"/>
                          <a:chOff x="0" y="0"/>
                          <a:chExt cx="6390" cy="20"/>
                        </a:xfrm>
                      </wpg:grpSpPr>
                      <wps:wsp>
                        <wps:cNvPr id="41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6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8EA1C" id="Группа 414" o:spid="_x0000_s1026" style="width:319.5pt;height:1pt;mso-position-horizontal-relative:char;mso-position-vertical-relative:line" coordsize="6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">
                <v:line id="Line 388" o:spid="_x0000_s1027" style="position:absolute;visibility:visible;mso-wrap-style:square" from="10,10" to="63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3+sMAAADcAAAADwAAAGRycy9kb3ducmV2LnhtbESPQWvCQBSE70L/w/IK3swmYqWmrqEK&#10;AQtFaFo8P7KvSWj2bdhdTfz3bqHQ4zAz3zDbYjK9uJLznWUFWZKCIK6t7rhR8PVZLp5B+ICssbdM&#10;Cm7kodg9zLaYazvyB12r0IgIYZ+jgjaEIZfS1y0Z9IkdiKP3bZ3BEKVrpHY4Rrjp5TJN19Jgx3Gh&#10;xYEOLdU/1cUo2A/vm3Dan0tbd29UmhJHx6jU/HF6fQERaAr/4b/2UStYZU/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ON/rDAAAA3AAAAA8AAAAAAAAAAAAA&#10;AAAAoQIAAGRycy9kb3ducmV2LnhtbFBLBQYAAAAABAAEAPkAAACRAwAAAAA=&#10;" strokeweight=".96pt"/>
                <w10:anchorlock/>
              </v:group>
            </w:pict>
          </mc:Fallback>
        </mc:AlternateContent>
      </w:r>
    </w:p>
    <w:p w:rsidR="00562EBB" w:rsidRPr="007A5A02" w:rsidRDefault="004861E5" w:rsidP="00562EBB">
      <w:pPr>
        <w:widowControl w:val="0"/>
        <w:spacing w:before="38"/>
        <w:ind w:left="187" w:right="2362"/>
        <w:rPr>
          <w:rFonts w:hAnsi="Calibri" w:cs="Calibri"/>
          <w:color w:val="FFFFFF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2608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188594</wp:posOffset>
                </wp:positionV>
                <wp:extent cx="4044950" cy="0"/>
                <wp:effectExtent l="0" t="0" r="31750" b="19050"/>
                <wp:wrapTopAndBottom/>
                <wp:docPr id="413" name="Прямая соединительная линия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E051" id="Прямая соединительная линия 413" o:spid="_x0000_s1026" style="position:absolute;z-index:25165260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4.85pt" to="555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jwUAIAAF0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3632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383539</wp:posOffset>
                </wp:positionV>
                <wp:extent cx="4044950" cy="0"/>
                <wp:effectExtent l="0" t="0" r="31750" b="19050"/>
                <wp:wrapTopAndBottom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DF14" id="Прямая соединительная линия 412" o:spid="_x0000_s1026" style="position:absolute;z-index:25165363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30.2pt" to="555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H0TwIAAF0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4656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579119</wp:posOffset>
                </wp:positionV>
                <wp:extent cx="4044950" cy="0"/>
                <wp:effectExtent l="0" t="0" r="31750" b="19050"/>
                <wp:wrapTopAndBottom/>
                <wp:docPr id="411" name="Прямая соединительная линия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D936" id="Прямая соединительная линия 411" o:spid="_x0000_s1026" style="position:absolute;z-index:25165465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45.6pt" to="555.8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5680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774064</wp:posOffset>
                </wp:positionV>
                <wp:extent cx="4044950" cy="0"/>
                <wp:effectExtent l="0" t="0" r="31750" b="19050"/>
                <wp:wrapTopAndBottom/>
                <wp:docPr id="410" name="Прямая соединительная линия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1C55" id="Прямая соединительная линия 410" o:spid="_x0000_s1026" style="position:absolute;z-index:25165568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60.95pt" to="555.8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6704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969009</wp:posOffset>
                </wp:positionV>
                <wp:extent cx="4044950" cy="0"/>
                <wp:effectExtent l="0" t="0" r="31750" b="19050"/>
                <wp:wrapTopAndBottom/>
                <wp:docPr id="409" name="Прямая соединительная линия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8E48" id="Прямая соединительная линия 409" o:spid="_x0000_s1026" style="position:absolute;z-index:25165670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76.3pt" to="555.8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gOTwIAAF0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7728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1163954</wp:posOffset>
                </wp:positionV>
                <wp:extent cx="4044950" cy="0"/>
                <wp:effectExtent l="0" t="0" r="31750" b="19050"/>
                <wp:wrapTopAndBottom/>
                <wp:docPr id="408" name="Прямая соединительная линия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1521" id="Прямая соединительная линия 408" o:spid="_x0000_s1026" style="position:absolute;z-index:25165772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91.65pt" to="555.8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EKTwIAAF0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8752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1358899</wp:posOffset>
                </wp:positionV>
                <wp:extent cx="4044950" cy="0"/>
                <wp:effectExtent l="0" t="0" r="31750" b="19050"/>
                <wp:wrapTopAndBottom/>
                <wp:docPr id="407" name="Прямая соединительная линия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13DD" id="Прямая соединительная линия 407" o:spid="_x0000_s1026" style="position:absolute;z-index:25165875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07pt" to="555.8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QwUAIAAF0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59776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1554479</wp:posOffset>
                </wp:positionV>
                <wp:extent cx="4044950" cy="0"/>
                <wp:effectExtent l="0" t="0" r="31750" b="19050"/>
                <wp:wrapTopAndBottom/>
                <wp:docPr id="406" name="Прямая соединительная линия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346D" id="Прямая соединительная линия 406" o:spid="_x0000_s1026" style="position:absolute;z-index:25165977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22.4pt" to="555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00TwIAAF0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0800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1749424</wp:posOffset>
                </wp:positionV>
                <wp:extent cx="4044950" cy="0"/>
                <wp:effectExtent l="0" t="0" r="31750" b="19050"/>
                <wp:wrapTopAndBottom/>
                <wp:docPr id="405" name="Прямая соединительная линия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06F66" id="Прямая соединительная линия 405" o:spid="_x0000_s1026" style="position:absolute;z-index:25166080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37.75pt" to="555.8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Y5TwIAAF0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1824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1944369</wp:posOffset>
                </wp:positionV>
                <wp:extent cx="4044950" cy="0"/>
                <wp:effectExtent l="0" t="0" r="31750" b="19050"/>
                <wp:wrapTopAndBottom/>
                <wp:docPr id="404" name="Прямая соединительная линия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BFFB" id="Прямая соединительная линия 404" o:spid="_x0000_s1026" style="position:absolute;z-index:25166182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53.1pt" to="555.8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89TgIAAF0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2848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2139314</wp:posOffset>
                </wp:positionV>
                <wp:extent cx="4044950" cy="0"/>
                <wp:effectExtent l="0" t="0" r="31750" b="19050"/>
                <wp:wrapTopAndBottom/>
                <wp:docPr id="403" name="Прямая соединительная линия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183F" id="Прямая соединительная линия 403" o:spid="_x0000_s1026" style="position:absolute;z-index:25166284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68.45pt" to="555.8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EiUAIAAF0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3872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2334259</wp:posOffset>
                </wp:positionV>
                <wp:extent cx="4044950" cy="0"/>
                <wp:effectExtent l="0" t="0" r="31750" b="19050"/>
                <wp:wrapTopAndBottom/>
                <wp:docPr id="402" name="Прямая соединительная линия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E2BD" id="Прямая соединительная линия 402" o:spid="_x0000_s1026" style="position:absolute;z-index:25166387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37.35pt,183.8pt" to="555.8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gmTwIAAF0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" strokeweight=".96pt">
                <w10:wrap type="topAndBottom" anchorx="page"/>
              </v:line>
            </w:pict>
          </mc:Fallback>
        </mc:AlternateContent>
      </w: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tabs>
          <w:tab w:val="center" w:pos="1985"/>
        </w:tabs>
        <w:rPr>
          <w:sz w:val="19"/>
          <w:lang w:eastAsia="en-US"/>
        </w:rPr>
      </w:pPr>
      <w:r w:rsidRPr="007A5A02">
        <w:rPr>
          <w:sz w:val="19"/>
          <w:lang w:eastAsia="en-US"/>
        </w:rPr>
        <w:tab/>
      </w:r>
      <w:r w:rsidRPr="007A5A02">
        <w:rPr>
          <w:color w:val="000000"/>
          <w:lang w:eastAsia="en-US"/>
        </w:rPr>
        <w:t>(машиночитаемый код)</w:t>
      </w: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sz w:val="19"/>
          <w:lang w:eastAsia="en-US"/>
        </w:rPr>
      </w:pPr>
    </w:p>
    <w:p w:rsidR="00562EBB" w:rsidRPr="007A5A02" w:rsidRDefault="00562EBB" w:rsidP="00562EBB">
      <w:pPr>
        <w:widowControl w:val="0"/>
        <w:rPr>
          <w:rFonts w:ascii="Calibri" w:hAnsi="Calibri" w:cs="Calibri"/>
          <w:sz w:val="19"/>
          <w:szCs w:val="22"/>
          <w:lang w:eastAsia="en-US"/>
        </w:rPr>
        <w:sectPr w:rsidR="00562EBB" w:rsidRPr="007A5A02" w:rsidSect="001C2013">
          <w:type w:val="continuous"/>
          <w:pgSz w:w="11910" w:h="16840"/>
          <w:pgMar w:top="600" w:right="660" w:bottom="280" w:left="640" w:header="720" w:footer="340" w:gutter="0"/>
          <w:cols w:space="720"/>
        </w:sectPr>
      </w:pPr>
    </w:p>
    <w:p w:rsidR="00562EBB" w:rsidRDefault="00FF52C7" w:rsidP="00562EBB">
      <w:pPr>
        <w:widowControl w:val="0"/>
        <w:tabs>
          <w:tab w:val="left" w:pos="1843"/>
          <w:tab w:val="left" w:pos="4678"/>
        </w:tabs>
        <w:spacing w:before="120"/>
        <w:ind w:left="159" w:right="-278"/>
        <w:rPr>
          <w:rFonts w:cs="Calibri"/>
          <w:szCs w:val="22"/>
          <w:lang w:eastAsia="en-US"/>
        </w:rPr>
      </w:pPr>
      <w:r>
        <w:rPr>
          <w:rFonts w:cs="Calibri"/>
          <w:position w:val="2"/>
          <w:sz w:val="16"/>
          <w:szCs w:val="22"/>
          <w:lang w:eastAsia="en-US"/>
        </w:rPr>
        <w:t xml:space="preserve">                       </w:t>
      </w:r>
      <w:r w:rsidR="00562EBB" w:rsidRPr="007A5A02">
        <w:rPr>
          <w:rFonts w:cs="Calibri"/>
          <w:position w:val="2"/>
          <w:sz w:val="16"/>
          <w:szCs w:val="22"/>
          <w:lang w:eastAsia="en-US"/>
        </w:rPr>
        <w:t>(дата и время печати протокола)</w:t>
      </w:r>
      <w:r>
        <w:rPr>
          <w:rFonts w:cs="Calibri"/>
          <w:position w:val="2"/>
          <w:sz w:val="16"/>
          <w:szCs w:val="22"/>
          <w:lang w:eastAsia="en-US"/>
        </w:rPr>
        <w:t xml:space="preserve">                                </w:t>
      </w:r>
      <w:r w:rsidR="00562EBB" w:rsidRPr="007A5A02">
        <w:rPr>
          <w:rFonts w:cs="Calibri"/>
          <w:szCs w:val="22"/>
          <w:lang w:eastAsia="en-US"/>
        </w:rPr>
        <w:t>Прото</w:t>
      </w:r>
      <w:r w:rsidR="00562EBB">
        <w:rPr>
          <w:rFonts w:cs="Calibri"/>
          <w:szCs w:val="22"/>
          <w:lang w:eastAsia="en-US"/>
        </w:rPr>
        <w:t>к</w:t>
      </w:r>
      <w:r>
        <w:rPr>
          <w:rFonts w:cs="Calibri"/>
          <w:szCs w:val="22"/>
          <w:lang w:eastAsia="en-US"/>
        </w:rPr>
        <w:t>ол подписан  «__» __________2018</w:t>
      </w:r>
      <w:r w:rsidR="00562EBB" w:rsidRPr="007A5A02">
        <w:rPr>
          <w:rFonts w:cs="Calibri"/>
          <w:szCs w:val="22"/>
          <w:lang w:eastAsia="en-US"/>
        </w:rPr>
        <w:t xml:space="preserve"> года в __ часов __ минут</w:t>
      </w:r>
    </w:p>
    <w:p w:rsidR="00562EBB" w:rsidRDefault="00562EBB" w:rsidP="00562EBB">
      <w:pPr>
        <w:widowControl w:val="0"/>
        <w:tabs>
          <w:tab w:val="left" w:pos="1843"/>
          <w:tab w:val="left" w:pos="4678"/>
        </w:tabs>
        <w:spacing w:before="120"/>
        <w:ind w:left="159" w:right="-278"/>
        <w:rPr>
          <w:rFonts w:cs="Calibri"/>
          <w:position w:val="2"/>
          <w:sz w:val="16"/>
          <w:szCs w:val="22"/>
          <w:lang w:eastAsia="en-US"/>
        </w:rPr>
      </w:pPr>
    </w:p>
    <w:p w:rsidR="00562EBB" w:rsidRDefault="00562EBB" w:rsidP="00562EBB">
      <w:pPr>
        <w:shd w:val="clear" w:color="auto" w:fill="FFFFFF"/>
        <w:sectPr w:rsidR="00562EBB" w:rsidSect="001C2013">
          <w:headerReference w:type="default" r:id="rId10"/>
          <w:type w:val="continuous"/>
          <w:pgSz w:w="11910" w:h="16840"/>
          <w:pgMar w:top="600" w:right="660" w:bottom="280" w:left="640" w:header="720" w:footer="477" w:gutter="0"/>
          <w:cols w:space="720"/>
        </w:sect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FF52C7" w:rsidRDefault="00FF52C7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</w:p>
    <w:p w:rsidR="00562EBB" w:rsidRPr="0083145A" w:rsidRDefault="00562EBB" w:rsidP="00562EB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lastRenderedPageBreak/>
        <w:t xml:space="preserve">Приложение № </w:t>
      </w:r>
      <w:r>
        <w:rPr>
          <w:sz w:val="24"/>
          <w:szCs w:val="24"/>
          <w:lang w:eastAsia="en-US"/>
        </w:rPr>
        <w:t>2</w:t>
      </w:r>
    </w:p>
    <w:p w:rsidR="00FF52C7" w:rsidRPr="0083145A" w:rsidRDefault="00FF52C7" w:rsidP="00FF52C7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 xml:space="preserve">решению территориальной избирательной комиссии города Уссурийска </w:t>
      </w:r>
    </w:p>
    <w:p w:rsidR="00FF52C7" w:rsidRPr="0083145A" w:rsidRDefault="00FF52C7" w:rsidP="00FF52C7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12 августа 2018 года</w:t>
      </w:r>
      <w:r w:rsidRPr="0083145A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110/790</w:t>
      </w:r>
    </w:p>
    <w:p w:rsidR="00562EBB" w:rsidRDefault="00562EBB" w:rsidP="003704FB">
      <w:pPr>
        <w:widowControl w:val="0"/>
        <w:rPr>
          <w:b/>
        </w:rPr>
      </w:pPr>
    </w:p>
    <w:p w:rsidR="00562EBB" w:rsidRPr="00F02CDA" w:rsidRDefault="00562EBB" w:rsidP="00562EBB">
      <w:pPr>
        <w:widowControl w:val="0"/>
        <w:jc w:val="center"/>
        <w:rPr>
          <w:b/>
          <w:sz w:val="24"/>
          <w:szCs w:val="24"/>
        </w:rPr>
      </w:pPr>
      <w:r w:rsidRPr="00F02CDA">
        <w:rPr>
          <w:b/>
          <w:sz w:val="24"/>
          <w:szCs w:val="24"/>
        </w:rPr>
        <w:t>АКТ</w:t>
      </w:r>
    </w:p>
    <w:p w:rsidR="00562EBB" w:rsidRPr="00F02CDA" w:rsidRDefault="00562EBB" w:rsidP="00562EBB">
      <w:pPr>
        <w:widowControl w:val="0"/>
        <w:jc w:val="center"/>
        <w:rPr>
          <w:b/>
          <w:sz w:val="24"/>
          <w:szCs w:val="24"/>
        </w:rPr>
      </w:pPr>
      <w:r w:rsidRPr="00F02CDA">
        <w:rPr>
          <w:b/>
          <w:sz w:val="24"/>
          <w:szCs w:val="24"/>
        </w:rPr>
        <w:t>приема-передачи и возврата USB флэш-накопителя с файлами, содержащими шаблон протокола участковой избирательной комиссии об итогах голосования с машиночитаемым кодом</w:t>
      </w:r>
    </w:p>
    <w:p w:rsidR="00562EBB" w:rsidRDefault="00562EBB" w:rsidP="00562EBB">
      <w:pPr>
        <w:widowControl w:val="0"/>
        <w:jc w:val="center"/>
        <w:rPr>
          <w:sz w:val="24"/>
        </w:rPr>
      </w:pPr>
    </w:p>
    <w:p w:rsidR="00562EBB" w:rsidRPr="003704FB" w:rsidRDefault="00562EBB" w:rsidP="00562EBB">
      <w:pPr>
        <w:pStyle w:val="T-15"/>
        <w:spacing w:line="340" w:lineRule="exact"/>
        <w:rPr>
          <w:sz w:val="24"/>
          <w:szCs w:val="24"/>
        </w:rPr>
      </w:pPr>
      <w:r w:rsidRPr="003704FB">
        <w:rPr>
          <w:sz w:val="24"/>
          <w:szCs w:val="24"/>
        </w:rPr>
        <w:t xml:space="preserve">Настоящий акт составлен о том, что в соответствии с п. 2.2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Центральной избирательной комиссии Российской Федерации от 15 февраля 2017 года № 74/667-7, </w:t>
      </w:r>
      <w:r w:rsidR="009D42B1" w:rsidRPr="003704FB">
        <w:rPr>
          <w:sz w:val="24"/>
          <w:szCs w:val="24"/>
        </w:rPr>
        <w:t xml:space="preserve">председатель </w:t>
      </w:r>
      <w:r w:rsidRPr="003704FB">
        <w:rPr>
          <w:sz w:val="24"/>
          <w:szCs w:val="24"/>
        </w:rPr>
        <w:t xml:space="preserve"> территориальной избирательной комиссии </w:t>
      </w:r>
      <w:r w:rsidR="009D42B1" w:rsidRPr="003704FB">
        <w:rPr>
          <w:sz w:val="24"/>
          <w:szCs w:val="24"/>
        </w:rPr>
        <w:t>города Уссурийска</w:t>
      </w:r>
      <w:r w:rsidRPr="003704FB">
        <w:rPr>
          <w:sz w:val="24"/>
          <w:szCs w:val="24"/>
        </w:rPr>
        <w:t xml:space="preserve"> передал председателю участковой избирательной комиссии</w:t>
      </w:r>
      <w:r w:rsidR="009D42B1" w:rsidRPr="003704FB">
        <w:rPr>
          <w:sz w:val="24"/>
          <w:szCs w:val="24"/>
        </w:rPr>
        <w:t xml:space="preserve"> избирательного участка № ________</w:t>
      </w:r>
      <w:r w:rsidRPr="003704FB">
        <w:rPr>
          <w:sz w:val="24"/>
          <w:szCs w:val="24"/>
        </w:rPr>
        <w:t xml:space="preserve"> USB флэш-накопитель с файлами, содержащими шаблон протокола участковой избирательной комиссии об итогах голосования с машиночитаемым кодом.</w:t>
      </w:r>
    </w:p>
    <w:p w:rsidR="00562EBB" w:rsidRPr="003704FB" w:rsidRDefault="00562EBB" w:rsidP="00562EBB">
      <w:pPr>
        <w:pStyle w:val="T-15"/>
        <w:spacing w:after="120" w:line="340" w:lineRule="exact"/>
        <w:rPr>
          <w:sz w:val="24"/>
          <w:szCs w:val="24"/>
        </w:rPr>
      </w:pPr>
      <w:r w:rsidRPr="003704FB">
        <w:rPr>
          <w:sz w:val="24"/>
          <w:szCs w:val="24"/>
        </w:rPr>
        <w:t xml:space="preserve">Указанный USB флэш-накопитель подлежит возврату </w:t>
      </w:r>
      <w:r w:rsidR="009D42B1" w:rsidRPr="003704FB">
        <w:rPr>
          <w:sz w:val="24"/>
          <w:szCs w:val="24"/>
        </w:rPr>
        <w:t xml:space="preserve">председателю </w:t>
      </w:r>
      <w:r w:rsidRPr="003704FB">
        <w:rPr>
          <w:sz w:val="24"/>
          <w:szCs w:val="24"/>
        </w:rPr>
        <w:t xml:space="preserve">территориальной избирательной комиссии </w:t>
      </w:r>
      <w:r w:rsidR="009D42B1" w:rsidRPr="003704FB">
        <w:rPr>
          <w:sz w:val="24"/>
          <w:szCs w:val="24"/>
        </w:rPr>
        <w:t>города Уссурийска</w:t>
      </w:r>
    </w:p>
    <w:p w:rsidR="00562EBB" w:rsidRDefault="00562EBB" w:rsidP="00562EBB">
      <w:pPr>
        <w:pStyle w:val="T-15"/>
        <w:spacing w:after="120" w:line="340" w:lineRule="exact"/>
      </w:pPr>
      <w:r>
        <w:t>Передал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236"/>
        <w:gridCol w:w="1800"/>
        <w:gridCol w:w="236"/>
        <w:gridCol w:w="2160"/>
      </w:tblGrid>
      <w:tr w:rsidR="00562EBB" w:rsidRPr="00231524" w:rsidTr="001C2013">
        <w:trPr>
          <w:trHeight w:val="421"/>
        </w:trPr>
        <w:tc>
          <w:tcPr>
            <w:tcW w:w="5092" w:type="dxa"/>
          </w:tcPr>
          <w:p w:rsidR="003704FB" w:rsidRDefault="003704F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  <w:p w:rsidR="00562EBB" w:rsidRPr="00870D9A" w:rsidRDefault="00AD1618" w:rsidP="001C2013">
            <w:pPr>
              <w:widowControl w:val="0"/>
              <w:spacing w:line="240" w:lineRule="atLeast"/>
              <w:rPr>
                <w:sz w:val="22"/>
              </w:rPr>
            </w:pPr>
            <w:r w:rsidRPr="00870D9A">
              <w:rPr>
                <w:sz w:val="22"/>
              </w:rPr>
              <w:t xml:space="preserve">Председатель территориальной избирательной </w:t>
            </w:r>
          </w:p>
          <w:p w:rsidR="00AD1618" w:rsidRPr="00231524" w:rsidRDefault="00AD1618" w:rsidP="001C2013">
            <w:pPr>
              <w:widowControl w:val="0"/>
              <w:spacing w:line="240" w:lineRule="atLeast"/>
              <w:rPr>
                <w:b/>
                <w:sz w:val="22"/>
              </w:rPr>
            </w:pPr>
            <w:r w:rsidRPr="00870D9A">
              <w:rPr>
                <w:sz w:val="22"/>
              </w:rPr>
              <w:t>комиссии города Уссурийска</w:t>
            </w: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  <w:p w:rsidR="00AD1618" w:rsidRDefault="00AD1618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  <w:p w:rsidR="00AD1618" w:rsidRPr="00231524" w:rsidRDefault="00AD1618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2EBB" w:rsidRPr="00231524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562EBB" w:rsidRPr="00231524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62EBB" w:rsidRPr="00231524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</w:tr>
      <w:tr w:rsidR="00562EBB" w:rsidTr="001C2013">
        <w:trPr>
          <w:trHeight w:val="252"/>
        </w:trPr>
        <w:tc>
          <w:tcPr>
            <w:tcW w:w="5092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sz w:val="22"/>
              </w:rPr>
            </w:pP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562EBB" w:rsidRDefault="00562EBB" w:rsidP="001C2013">
            <w:pPr>
              <w:widowControl w:val="0"/>
              <w:spacing w:line="240" w:lineRule="atLeast"/>
              <w:ind w:left="-118" w:firstLine="35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i/>
                <w:sz w:val="22"/>
              </w:rPr>
            </w:pPr>
          </w:p>
        </w:tc>
        <w:tc>
          <w:tcPr>
            <w:tcW w:w="2160" w:type="dxa"/>
          </w:tcPr>
          <w:p w:rsidR="00562EBB" w:rsidRDefault="00562EBB" w:rsidP="001C2013">
            <w:pPr>
              <w:widowControl w:val="0"/>
              <w:spacing w:line="240" w:lineRule="atLeast"/>
              <w:ind w:hanging="6"/>
              <w:rPr>
                <w:sz w:val="22"/>
              </w:rPr>
            </w:pPr>
            <w:r>
              <w:rPr>
                <w:sz w:val="22"/>
              </w:rPr>
              <w:t>инициалы, фамилия</w:t>
            </w:r>
          </w:p>
        </w:tc>
      </w:tr>
      <w:tr w:rsidR="00562EBB" w:rsidTr="001C2013">
        <w:trPr>
          <w:trHeight w:val="252"/>
        </w:trPr>
        <w:tc>
          <w:tcPr>
            <w:tcW w:w="5092" w:type="dxa"/>
          </w:tcPr>
          <w:p w:rsidR="00562EBB" w:rsidRDefault="00AD1618" w:rsidP="001C2013">
            <w:pPr>
              <w:widowControl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«______»___________________ 2018</w:t>
            </w:r>
            <w:r w:rsidR="00562EBB">
              <w:rPr>
                <w:sz w:val="22"/>
              </w:rPr>
              <w:t xml:space="preserve"> года</w:t>
            </w: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562EBB" w:rsidRDefault="00562EBB" w:rsidP="001C2013">
            <w:pPr>
              <w:widowControl w:val="0"/>
              <w:spacing w:line="240" w:lineRule="atLeast"/>
              <w:ind w:left="-118"/>
              <w:rPr>
                <w:sz w:val="22"/>
              </w:rPr>
            </w:pP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i/>
                <w:sz w:val="22"/>
              </w:rPr>
            </w:pPr>
          </w:p>
        </w:tc>
        <w:tc>
          <w:tcPr>
            <w:tcW w:w="2160" w:type="dxa"/>
          </w:tcPr>
          <w:p w:rsidR="00562EBB" w:rsidRDefault="00562EBB" w:rsidP="001C2013">
            <w:pPr>
              <w:widowControl w:val="0"/>
              <w:spacing w:line="240" w:lineRule="atLeast"/>
              <w:ind w:left="-128"/>
              <w:rPr>
                <w:sz w:val="22"/>
              </w:rPr>
            </w:pPr>
          </w:p>
        </w:tc>
      </w:tr>
    </w:tbl>
    <w:p w:rsidR="00562EBB" w:rsidRDefault="00562EBB" w:rsidP="003704FB">
      <w:pPr>
        <w:pStyle w:val="T-15"/>
        <w:spacing w:before="120" w:after="120" w:line="340" w:lineRule="exact"/>
        <w:ind w:firstLine="0"/>
      </w:pPr>
    </w:p>
    <w:p w:rsidR="00562EBB" w:rsidRDefault="00562EBB" w:rsidP="00562EBB">
      <w:pPr>
        <w:pStyle w:val="T-15"/>
        <w:spacing w:before="120" w:after="120" w:line="340" w:lineRule="exact"/>
      </w:pPr>
      <w:r>
        <w:t>Получил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236"/>
        <w:gridCol w:w="1800"/>
        <w:gridCol w:w="236"/>
        <w:gridCol w:w="2160"/>
      </w:tblGrid>
      <w:tr w:rsidR="00562EBB" w:rsidRPr="00231524" w:rsidTr="001C2013">
        <w:tc>
          <w:tcPr>
            <w:tcW w:w="5092" w:type="dxa"/>
          </w:tcPr>
          <w:p w:rsidR="00562EBB" w:rsidRPr="00870D9A" w:rsidRDefault="00562EBB" w:rsidP="001C2013">
            <w:pPr>
              <w:widowControl w:val="0"/>
              <w:spacing w:line="240" w:lineRule="atLeast"/>
              <w:rPr>
                <w:sz w:val="22"/>
              </w:rPr>
            </w:pPr>
            <w:r w:rsidRPr="00870D9A">
              <w:rPr>
                <w:sz w:val="22"/>
              </w:rPr>
              <w:t>Председатель</w:t>
            </w:r>
            <w:r w:rsidRPr="00870D9A">
              <w:rPr>
                <w:sz w:val="22"/>
              </w:rPr>
              <w:br/>
              <w:t>участковой избирательной комиссии</w:t>
            </w:r>
          </w:p>
          <w:p w:rsidR="003704FB" w:rsidRPr="00231524" w:rsidRDefault="003704F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  <w:r w:rsidRPr="00870D9A">
              <w:rPr>
                <w:sz w:val="22"/>
              </w:rPr>
              <w:t>избирательного участка №__</w:t>
            </w:r>
            <w:r>
              <w:rPr>
                <w:b/>
                <w:sz w:val="22"/>
              </w:rPr>
              <w:t>__________</w:t>
            </w:r>
          </w:p>
        </w:tc>
        <w:tc>
          <w:tcPr>
            <w:tcW w:w="236" w:type="dxa"/>
          </w:tcPr>
          <w:p w:rsidR="00562EBB" w:rsidRPr="00231524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2EBB" w:rsidRPr="00231524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562EBB" w:rsidRPr="00231524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62EBB" w:rsidRPr="00231524" w:rsidRDefault="00562EBB" w:rsidP="001C2013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</w:tr>
      <w:tr w:rsidR="00562EBB" w:rsidTr="001C2013">
        <w:tc>
          <w:tcPr>
            <w:tcW w:w="5092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sz w:val="24"/>
              </w:rPr>
            </w:pP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sz w:val="24"/>
              </w:rPr>
            </w:pPr>
          </w:p>
        </w:tc>
        <w:tc>
          <w:tcPr>
            <w:tcW w:w="1800" w:type="dxa"/>
          </w:tcPr>
          <w:p w:rsidR="00562EBB" w:rsidRDefault="00562EBB" w:rsidP="001C2013">
            <w:pPr>
              <w:widowControl w:val="0"/>
              <w:spacing w:line="240" w:lineRule="atLeast"/>
              <w:ind w:left="-118"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ind w:left="136"/>
              <w:rPr>
                <w:sz w:val="24"/>
              </w:rPr>
            </w:pPr>
          </w:p>
        </w:tc>
        <w:tc>
          <w:tcPr>
            <w:tcW w:w="2160" w:type="dxa"/>
          </w:tcPr>
          <w:p w:rsidR="00562EBB" w:rsidRDefault="00562EBB" w:rsidP="001C2013">
            <w:pPr>
              <w:widowControl w:val="0"/>
              <w:spacing w:line="240" w:lineRule="atLeast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инициалы, фамилия</w:t>
            </w:r>
          </w:p>
        </w:tc>
      </w:tr>
    </w:tbl>
    <w:p w:rsidR="00562EBB" w:rsidRDefault="00562EBB" w:rsidP="003704FB">
      <w:pPr>
        <w:pStyle w:val="T-15"/>
        <w:spacing w:before="120" w:after="120" w:line="340" w:lineRule="exact"/>
        <w:ind w:firstLine="0"/>
      </w:pPr>
    </w:p>
    <w:p w:rsidR="00562EBB" w:rsidRPr="003704FB" w:rsidRDefault="00562EBB" w:rsidP="003704FB">
      <w:pPr>
        <w:pStyle w:val="T-15"/>
        <w:spacing w:before="120" w:after="120" w:line="340" w:lineRule="exact"/>
      </w:pPr>
      <w:r>
        <w:t>Возвращено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236"/>
        <w:gridCol w:w="1800"/>
        <w:gridCol w:w="236"/>
        <w:gridCol w:w="2160"/>
      </w:tblGrid>
      <w:tr w:rsidR="003704FB" w:rsidRPr="00231524" w:rsidTr="001C2013">
        <w:tc>
          <w:tcPr>
            <w:tcW w:w="5092" w:type="dxa"/>
          </w:tcPr>
          <w:p w:rsidR="003704FB" w:rsidRPr="00870D9A" w:rsidRDefault="003704FB" w:rsidP="003704FB">
            <w:pPr>
              <w:widowControl w:val="0"/>
              <w:spacing w:line="240" w:lineRule="atLeast"/>
            </w:pPr>
            <w:r w:rsidRPr="00870D9A">
              <w:rPr>
                <w:sz w:val="22"/>
              </w:rPr>
              <w:t>Председатель</w:t>
            </w:r>
            <w:r w:rsidRPr="00870D9A">
              <w:rPr>
                <w:sz w:val="22"/>
              </w:rPr>
              <w:br/>
              <w:t>участковой избирательной комиссии</w:t>
            </w:r>
          </w:p>
        </w:tc>
        <w:tc>
          <w:tcPr>
            <w:tcW w:w="236" w:type="dxa"/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</w:tr>
      <w:tr w:rsidR="003704FB" w:rsidTr="001C2013">
        <w:trPr>
          <w:trHeight w:val="252"/>
        </w:trPr>
        <w:tc>
          <w:tcPr>
            <w:tcW w:w="5092" w:type="dxa"/>
          </w:tcPr>
          <w:p w:rsidR="003704FB" w:rsidRPr="00870D9A" w:rsidRDefault="003704FB" w:rsidP="003704FB">
            <w:r w:rsidRPr="00870D9A">
              <w:rPr>
                <w:sz w:val="22"/>
              </w:rPr>
              <w:t>избирательного участка №____________</w:t>
            </w:r>
          </w:p>
        </w:tc>
        <w:tc>
          <w:tcPr>
            <w:tcW w:w="236" w:type="dxa"/>
          </w:tcPr>
          <w:p w:rsidR="003704FB" w:rsidRDefault="003704FB" w:rsidP="003704FB">
            <w:pPr>
              <w:widowControl w:val="0"/>
              <w:spacing w:line="24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3704FB" w:rsidRDefault="003704FB" w:rsidP="003704FB">
            <w:pPr>
              <w:widowControl w:val="0"/>
              <w:spacing w:line="240" w:lineRule="atLeast"/>
              <w:ind w:left="-118" w:firstLine="118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36" w:type="dxa"/>
          </w:tcPr>
          <w:p w:rsidR="003704FB" w:rsidRDefault="003704FB" w:rsidP="003704FB">
            <w:pPr>
              <w:widowControl w:val="0"/>
              <w:spacing w:line="240" w:lineRule="atLeast"/>
              <w:rPr>
                <w:i/>
                <w:sz w:val="22"/>
              </w:rPr>
            </w:pPr>
          </w:p>
        </w:tc>
        <w:tc>
          <w:tcPr>
            <w:tcW w:w="2160" w:type="dxa"/>
          </w:tcPr>
          <w:p w:rsidR="003704FB" w:rsidRDefault="003704FB" w:rsidP="003704FB">
            <w:pPr>
              <w:widowControl w:val="0"/>
              <w:spacing w:line="240" w:lineRule="atLeast"/>
              <w:ind w:left="-128" w:hanging="6"/>
              <w:jc w:val="center"/>
              <w:rPr>
                <w:sz w:val="22"/>
              </w:rPr>
            </w:pPr>
            <w:r>
              <w:rPr>
                <w:sz w:val="22"/>
              </w:rPr>
              <w:t>инициалы, фамилия</w:t>
            </w:r>
          </w:p>
        </w:tc>
      </w:tr>
      <w:tr w:rsidR="00562EBB" w:rsidTr="001C2013">
        <w:trPr>
          <w:trHeight w:val="252"/>
        </w:trPr>
        <w:tc>
          <w:tcPr>
            <w:tcW w:w="5092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«______»</w:t>
            </w:r>
            <w:r w:rsidR="003D1845">
              <w:rPr>
                <w:sz w:val="22"/>
              </w:rPr>
              <w:t xml:space="preserve"> ___________________ 2018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562EBB" w:rsidRDefault="00562EBB" w:rsidP="001C2013">
            <w:pPr>
              <w:widowControl w:val="0"/>
              <w:spacing w:line="240" w:lineRule="atLeast"/>
              <w:ind w:left="-118"/>
              <w:rPr>
                <w:sz w:val="22"/>
              </w:rPr>
            </w:pPr>
          </w:p>
        </w:tc>
        <w:tc>
          <w:tcPr>
            <w:tcW w:w="236" w:type="dxa"/>
          </w:tcPr>
          <w:p w:rsidR="00562EBB" w:rsidRDefault="00562EBB" w:rsidP="001C2013">
            <w:pPr>
              <w:widowControl w:val="0"/>
              <w:spacing w:line="240" w:lineRule="atLeast"/>
              <w:rPr>
                <w:i/>
                <w:sz w:val="22"/>
              </w:rPr>
            </w:pPr>
          </w:p>
        </w:tc>
        <w:tc>
          <w:tcPr>
            <w:tcW w:w="2160" w:type="dxa"/>
          </w:tcPr>
          <w:p w:rsidR="00562EBB" w:rsidRDefault="00562EBB" w:rsidP="001C2013">
            <w:pPr>
              <w:widowControl w:val="0"/>
              <w:spacing w:line="240" w:lineRule="atLeast"/>
              <w:ind w:left="-128"/>
              <w:rPr>
                <w:sz w:val="22"/>
              </w:rPr>
            </w:pPr>
          </w:p>
        </w:tc>
      </w:tr>
    </w:tbl>
    <w:p w:rsidR="00562EBB" w:rsidRDefault="00562EBB" w:rsidP="00562EBB">
      <w:pPr>
        <w:rPr>
          <w:lang w:val="en-US"/>
        </w:rPr>
      </w:pPr>
    </w:p>
    <w:p w:rsidR="00562EBB" w:rsidRDefault="00562EBB" w:rsidP="00562EBB">
      <w:pPr>
        <w:pStyle w:val="T-15"/>
        <w:spacing w:before="120" w:after="120" w:line="340" w:lineRule="exact"/>
      </w:pPr>
      <w:r>
        <w:t>Получил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236"/>
        <w:gridCol w:w="1800"/>
        <w:gridCol w:w="236"/>
        <w:gridCol w:w="2160"/>
      </w:tblGrid>
      <w:tr w:rsidR="003704FB" w:rsidRPr="00231524" w:rsidTr="001C2013">
        <w:trPr>
          <w:trHeight w:val="421"/>
        </w:trPr>
        <w:tc>
          <w:tcPr>
            <w:tcW w:w="5092" w:type="dxa"/>
          </w:tcPr>
          <w:p w:rsidR="003704FB" w:rsidRPr="00870D9A" w:rsidRDefault="003704FB" w:rsidP="003704FB">
            <w:pPr>
              <w:widowControl w:val="0"/>
              <w:spacing w:line="240" w:lineRule="atLeast"/>
              <w:rPr>
                <w:sz w:val="22"/>
              </w:rPr>
            </w:pPr>
          </w:p>
          <w:p w:rsidR="003704FB" w:rsidRPr="00870D9A" w:rsidRDefault="003704FB" w:rsidP="003704FB">
            <w:pPr>
              <w:widowControl w:val="0"/>
              <w:spacing w:line="240" w:lineRule="atLeast"/>
              <w:rPr>
                <w:sz w:val="22"/>
              </w:rPr>
            </w:pPr>
            <w:r w:rsidRPr="00870D9A">
              <w:rPr>
                <w:sz w:val="22"/>
              </w:rPr>
              <w:t xml:space="preserve">Председатель территориальной избирательной </w:t>
            </w:r>
          </w:p>
          <w:p w:rsidR="003704FB" w:rsidRPr="00870D9A" w:rsidRDefault="003704FB" w:rsidP="003704FB">
            <w:pPr>
              <w:widowControl w:val="0"/>
              <w:spacing w:line="240" w:lineRule="atLeast"/>
              <w:rPr>
                <w:sz w:val="22"/>
              </w:rPr>
            </w:pPr>
            <w:r w:rsidRPr="00870D9A">
              <w:rPr>
                <w:sz w:val="22"/>
              </w:rPr>
              <w:t>комиссии города Уссурийска</w:t>
            </w:r>
          </w:p>
        </w:tc>
        <w:tc>
          <w:tcPr>
            <w:tcW w:w="236" w:type="dxa"/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704FB" w:rsidRPr="00231524" w:rsidRDefault="003704FB" w:rsidP="003704FB">
            <w:pPr>
              <w:widowControl w:val="0"/>
              <w:spacing w:line="240" w:lineRule="atLeast"/>
              <w:rPr>
                <w:b/>
                <w:sz w:val="22"/>
              </w:rPr>
            </w:pPr>
          </w:p>
        </w:tc>
      </w:tr>
      <w:tr w:rsidR="003704FB" w:rsidTr="001C2013">
        <w:trPr>
          <w:trHeight w:val="252"/>
        </w:trPr>
        <w:tc>
          <w:tcPr>
            <w:tcW w:w="5092" w:type="dxa"/>
          </w:tcPr>
          <w:p w:rsidR="003704FB" w:rsidRPr="00870D9A" w:rsidRDefault="003704FB" w:rsidP="003704FB">
            <w:pPr>
              <w:widowControl w:val="0"/>
              <w:spacing w:line="240" w:lineRule="atLeast"/>
              <w:rPr>
                <w:sz w:val="22"/>
              </w:rPr>
            </w:pPr>
          </w:p>
        </w:tc>
        <w:tc>
          <w:tcPr>
            <w:tcW w:w="236" w:type="dxa"/>
          </w:tcPr>
          <w:p w:rsidR="003704FB" w:rsidRDefault="003704FB" w:rsidP="003704FB">
            <w:pPr>
              <w:widowControl w:val="0"/>
              <w:spacing w:line="24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3704FB" w:rsidRDefault="003704FB" w:rsidP="003704FB">
            <w:pPr>
              <w:widowControl w:val="0"/>
              <w:spacing w:line="240" w:lineRule="atLeast"/>
              <w:ind w:left="-118" w:firstLine="35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36" w:type="dxa"/>
          </w:tcPr>
          <w:p w:rsidR="003704FB" w:rsidRDefault="003704FB" w:rsidP="003704FB">
            <w:pPr>
              <w:widowControl w:val="0"/>
              <w:spacing w:line="240" w:lineRule="atLeast"/>
              <w:rPr>
                <w:i/>
                <w:sz w:val="22"/>
              </w:rPr>
            </w:pPr>
          </w:p>
        </w:tc>
        <w:tc>
          <w:tcPr>
            <w:tcW w:w="2160" w:type="dxa"/>
          </w:tcPr>
          <w:p w:rsidR="003704FB" w:rsidRDefault="003704FB" w:rsidP="003704FB">
            <w:pPr>
              <w:widowControl w:val="0"/>
              <w:spacing w:line="240" w:lineRule="atLeast"/>
              <w:ind w:hanging="6"/>
              <w:rPr>
                <w:sz w:val="22"/>
              </w:rPr>
            </w:pPr>
            <w:r>
              <w:rPr>
                <w:sz w:val="22"/>
              </w:rPr>
              <w:t>инициалы, фамилия</w:t>
            </w:r>
          </w:p>
        </w:tc>
      </w:tr>
    </w:tbl>
    <w:p w:rsidR="003D1845" w:rsidRDefault="003D1845" w:rsidP="003704FB">
      <w:pPr>
        <w:widowControl w:val="0"/>
        <w:shd w:val="clear" w:color="auto" w:fill="FFFFFF"/>
        <w:ind w:left="6372"/>
        <w:outlineLvl w:val="0"/>
        <w:rPr>
          <w:sz w:val="24"/>
          <w:szCs w:val="24"/>
          <w:lang w:eastAsia="en-US"/>
        </w:rPr>
      </w:pPr>
    </w:p>
    <w:p w:rsidR="00562EBB" w:rsidRPr="0083145A" w:rsidRDefault="00562EBB" w:rsidP="003704FB">
      <w:pPr>
        <w:widowControl w:val="0"/>
        <w:shd w:val="clear" w:color="auto" w:fill="FFFFFF"/>
        <w:ind w:left="6372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lastRenderedPageBreak/>
        <w:t xml:space="preserve">Приложение № </w:t>
      </w:r>
      <w:r>
        <w:rPr>
          <w:sz w:val="24"/>
          <w:szCs w:val="24"/>
          <w:lang w:eastAsia="en-US"/>
        </w:rPr>
        <w:t>3</w:t>
      </w:r>
    </w:p>
    <w:p w:rsidR="003704FB" w:rsidRPr="0083145A" w:rsidRDefault="003704FB" w:rsidP="003704F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 xml:space="preserve">решению территориальной избирательной комиссии города Уссурийска </w:t>
      </w:r>
    </w:p>
    <w:p w:rsidR="003704FB" w:rsidRPr="0083145A" w:rsidRDefault="003704FB" w:rsidP="003704FB">
      <w:pPr>
        <w:widowControl w:val="0"/>
        <w:shd w:val="clear" w:color="auto" w:fill="FFFFFF"/>
        <w:ind w:left="5103"/>
        <w:jc w:val="center"/>
        <w:outlineLvl w:val="0"/>
        <w:rPr>
          <w:sz w:val="24"/>
          <w:szCs w:val="24"/>
          <w:lang w:eastAsia="en-US"/>
        </w:rPr>
      </w:pPr>
      <w:r w:rsidRPr="0083145A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12 августа 2018 года</w:t>
      </w:r>
      <w:r w:rsidRPr="0083145A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110/790</w:t>
      </w:r>
    </w:p>
    <w:p w:rsidR="00562EBB" w:rsidRDefault="00562EBB" w:rsidP="003704FB">
      <w:pPr>
        <w:widowControl w:val="0"/>
      </w:pPr>
    </w:p>
    <w:p w:rsidR="003D1845" w:rsidRDefault="00562EBB" w:rsidP="00562EBB">
      <w:pPr>
        <w:widowControl w:val="0"/>
        <w:jc w:val="center"/>
        <w:rPr>
          <w:sz w:val="28"/>
          <w:szCs w:val="28"/>
        </w:rPr>
      </w:pPr>
      <w:r w:rsidRPr="00147E0E">
        <w:rPr>
          <w:sz w:val="28"/>
          <w:szCs w:val="28"/>
        </w:rPr>
        <w:t xml:space="preserve">Участковая избирательная комиссия </w:t>
      </w:r>
    </w:p>
    <w:p w:rsidR="00562EBB" w:rsidRPr="00147E0E" w:rsidRDefault="003D1845" w:rsidP="00562EBB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избирательного участка </w:t>
      </w:r>
      <w:r w:rsidR="00562EBB" w:rsidRPr="00147E0E">
        <w:rPr>
          <w:sz w:val="28"/>
          <w:szCs w:val="28"/>
        </w:rPr>
        <w:t>№ ______</w:t>
      </w:r>
      <w:r w:rsidR="00562EBB" w:rsidRPr="00147E0E">
        <w:rPr>
          <w:b/>
          <w:sz w:val="28"/>
          <w:szCs w:val="28"/>
        </w:rPr>
        <w:t>__</w:t>
      </w:r>
    </w:p>
    <w:p w:rsidR="00562EBB" w:rsidRPr="00147E0E" w:rsidRDefault="00562EBB" w:rsidP="003D1845">
      <w:pPr>
        <w:widowControl w:val="0"/>
        <w:shd w:val="clear" w:color="auto" w:fill="FFFFFF"/>
        <w:outlineLvl w:val="0"/>
        <w:rPr>
          <w:sz w:val="28"/>
          <w:szCs w:val="28"/>
          <w:lang w:eastAsia="en-US"/>
        </w:rPr>
      </w:pPr>
    </w:p>
    <w:p w:rsidR="00562EBB" w:rsidRPr="00147E0E" w:rsidRDefault="00562EBB" w:rsidP="00562EBB">
      <w:pPr>
        <w:spacing w:line="360" w:lineRule="auto"/>
        <w:jc w:val="center"/>
        <w:rPr>
          <w:b/>
          <w:sz w:val="28"/>
          <w:szCs w:val="28"/>
        </w:rPr>
      </w:pPr>
      <w:r w:rsidRPr="00147E0E">
        <w:rPr>
          <w:b/>
          <w:sz w:val="28"/>
          <w:szCs w:val="28"/>
        </w:rPr>
        <w:t>АКТ</w:t>
      </w:r>
    </w:p>
    <w:p w:rsidR="00562EBB" w:rsidRPr="00147E0E" w:rsidRDefault="00562EBB" w:rsidP="00562EBB">
      <w:pPr>
        <w:jc w:val="center"/>
        <w:rPr>
          <w:b/>
          <w:sz w:val="28"/>
          <w:szCs w:val="28"/>
        </w:rPr>
      </w:pPr>
      <w:r w:rsidRPr="00147E0E">
        <w:rPr>
          <w:sz w:val="28"/>
          <w:szCs w:val="28"/>
        </w:rPr>
        <w:t xml:space="preserve"> </w:t>
      </w:r>
      <w:r w:rsidRPr="00147E0E">
        <w:rPr>
          <w:b/>
          <w:sz w:val="28"/>
          <w:szCs w:val="28"/>
        </w:rPr>
        <w:t>о невозможности использования оборудования для изготовления протокола участковой избирательной комиссии об итогах голосования с машиночитаемым кодом и (или) СПО участковой комиссии</w:t>
      </w:r>
    </w:p>
    <w:p w:rsidR="00562EBB" w:rsidRPr="00147E0E" w:rsidRDefault="00562EBB" w:rsidP="00562EBB">
      <w:pPr>
        <w:jc w:val="center"/>
        <w:rPr>
          <w:sz w:val="28"/>
          <w:szCs w:val="28"/>
          <w:lang w:eastAsia="en-US"/>
        </w:rPr>
      </w:pPr>
    </w:p>
    <w:p w:rsidR="00562EBB" w:rsidRPr="00147E0E" w:rsidRDefault="00562EBB" w:rsidP="00562EBB">
      <w:pPr>
        <w:ind w:firstLine="708"/>
        <w:jc w:val="both"/>
        <w:rPr>
          <w:sz w:val="28"/>
          <w:szCs w:val="28"/>
        </w:rPr>
      </w:pPr>
      <w:r w:rsidRPr="00147E0E">
        <w:rPr>
          <w:sz w:val="28"/>
          <w:szCs w:val="28"/>
        </w:rPr>
        <w:t xml:space="preserve">Настоящий акт составлен о том, что оборудование для изготовления протокола участковой избирательной комиссии об итогах голосования с машиночитаемым кодом и (или) СПО участковой комиссии на выборах </w:t>
      </w:r>
      <w:r w:rsidR="00870D9A">
        <w:rPr>
          <w:sz w:val="28"/>
          <w:szCs w:val="28"/>
        </w:rPr>
        <w:t>26 августа 2018</w:t>
      </w:r>
      <w:r>
        <w:rPr>
          <w:sz w:val="28"/>
          <w:szCs w:val="28"/>
        </w:rPr>
        <w:t xml:space="preserve"> года </w:t>
      </w:r>
      <w:r w:rsidRPr="00147E0E">
        <w:rPr>
          <w:sz w:val="28"/>
          <w:szCs w:val="28"/>
        </w:rPr>
        <w:t>в ходе эксплуатации пришло в неработоспособное состояние.</w:t>
      </w:r>
    </w:p>
    <w:p w:rsidR="00562EBB" w:rsidRPr="00147E0E" w:rsidRDefault="00562EBB" w:rsidP="00562EBB">
      <w:pPr>
        <w:ind w:firstLine="708"/>
        <w:jc w:val="both"/>
        <w:rPr>
          <w:sz w:val="28"/>
          <w:szCs w:val="28"/>
        </w:rPr>
      </w:pPr>
      <w:r w:rsidRPr="00147E0E">
        <w:rPr>
          <w:sz w:val="28"/>
          <w:szCs w:val="28"/>
        </w:rPr>
        <w:t>Краткое описание неисправности оборудования и (или) отказа функционирования СПО участковой комиссии, причин, способствовавших этому:</w:t>
      </w:r>
    </w:p>
    <w:p w:rsidR="00562EBB" w:rsidRPr="00147E0E" w:rsidRDefault="00562EBB" w:rsidP="00562EBB">
      <w:pPr>
        <w:rPr>
          <w:sz w:val="28"/>
          <w:szCs w:val="28"/>
        </w:rPr>
      </w:pPr>
      <w:r w:rsidRPr="00147E0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2EBB" w:rsidRPr="004812F2" w:rsidRDefault="00562EBB" w:rsidP="00562EBB">
      <w:pPr>
        <w:ind w:firstLine="708"/>
        <w:jc w:val="both"/>
        <w:rPr>
          <w:sz w:val="28"/>
          <w:szCs w:val="28"/>
        </w:rPr>
      </w:pPr>
      <w:r w:rsidRPr="00147E0E">
        <w:rPr>
          <w:sz w:val="28"/>
          <w:szCs w:val="28"/>
        </w:rPr>
        <w:t xml:space="preserve">Участковая </w:t>
      </w:r>
      <w:r w:rsidRPr="004812F2">
        <w:rPr>
          <w:sz w:val="28"/>
          <w:szCs w:val="28"/>
        </w:rPr>
        <w:t xml:space="preserve">избирательная комиссия приняла решение о составлении протокола об итогах голосования на бумажном носителе по форме, указанной в приложении № 1 к решению </w:t>
      </w:r>
      <w:r w:rsidR="003704FB">
        <w:rPr>
          <w:sz w:val="28"/>
          <w:szCs w:val="28"/>
        </w:rPr>
        <w:t>территориальной и</w:t>
      </w:r>
      <w:r w:rsidRPr="004812F2">
        <w:rPr>
          <w:sz w:val="28"/>
          <w:szCs w:val="28"/>
        </w:rPr>
        <w:t xml:space="preserve">збирательной комиссии </w:t>
      </w:r>
      <w:r w:rsidR="003704FB">
        <w:rPr>
          <w:sz w:val="28"/>
          <w:szCs w:val="28"/>
        </w:rPr>
        <w:t>города Уссурийска от 23 июля 2018 года № 94/732</w:t>
      </w:r>
      <w:r>
        <w:rPr>
          <w:sz w:val="28"/>
          <w:szCs w:val="28"/>
        </w:rPr>
        <w:t>.</w:t>
      </w:r>
    </w:p>
    <w:p w:rsidR="00562EBB" w:rsidRDefault="00562EBB" w:rsidP="00562EBB">
      <w:pPr>
        <w:ind w:firstLine="708"/>
      </w:pPr>
    </w:p>
    <w:p w:rsidR="003D1845" w:rsidRDefault="003D1845" w:rsidP="00562EBB">
      <w:pPr>
        <w:ind w:firstLine="708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551"/>
      </w:tblGrid>
      <w:tr w:rsidR="00562EBB" w:rsidRPr="00364EFB" w:rsidTr="001C2013">
        <w:tc>
          <w:tcPr>
            <w:tcW w:w="3472" w:type="dxa"/>
          </w:tcPr>
          <w:p w:rsidR="00562EBB" w:rsidRPr="00870D9A" w:rsidRDefault="00562EBB" w:rsidP="001C2013">
            <w:pPr>
              <w:rPr>
                <w:sz w:val="24"/>
                <w:szCs w:val="24"/>
              </w:rPr>
            </w:pPr>
            <w:r w:rsidRPr="00870D9A">
              <w:rPr>
                <w:sz w:val="24"/>
                <w:szCs w:val="24"/>
              </w:rPr>
              <w:t>Председатель участковой</w:t>
            </w:r>
          </w:p>
          <w:p w:rsidR="00562EBB" w:rsidRPr="00364EFB" w:rsidRDefault="00562EBB" w:rsidP="001C2013">
            <w:pPr>
              <w:rPr>
                <w:b/>
                <w:sz w:val="24"/>
                <w:szCs w:val="24"/>
              </w:rPr>
            </w:pPr>
            <w:r w:rsidRPr="00870D9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686" w:type="dxa"/>
          </w:tcPr>
          <w:p w:rsidR="00562EBB" w:rsidRPr="00364EFB" w:rsidRDefault="00562EBB" w:rsidP="001C2013">
            <w:pPr>
              <w:rPr>
                <w:b/>
                <w:sz w:val="24"/>
                <w:szCs w:val="24"/>
              </w:rPr>
            </w:pPr>
          </w:p>
          <w:p w:rsidR="00562EBB" w:rsidRPr="00364EFB" w:rsidRDefault="00562EBB" w:rsidP="001C2013">
            <w:pPr>
              <w:rPr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____________________________</w:t>
            </w:r>
          </w:p>
          <w:p w:rsidR="00562EBB" w:rsidRPr="00364EFB" w:rsidRDefault="00562EBB" w:rsidP="001C2013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(фамилия, инициалы)</w:t>
            </w:r>
          </w:p>
          <w:p w:rsidR="00562EBB" w:rsidRPr="00364EFB" w:rsidRDefault="00562EBB" w:rsidP="001C201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</w:p>
          <w:p w:rsidR="00562EBB" w:rsidRPr="00364EFB" w:rsidRDefault="00562EBB" w:rsidP="001C2013">
            <w:pPr>
              <w:rPr>
                <w:b/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____________________</w:t>
            </w:r>
          </w:p>
          <w:p w:rsidR="00562EBB" w:rsidRPr="00364EFB" w:rsidRDefault="00562EBB" w:rsidP="001C2013">
            <w:pPr>
              <w:pStyle w:val="2"/>
              <w:spacing w:after="0"/>
              <w:jc w:val="center"/>
              <w:rPr>
                <w:b/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(подпись)</w:t>
            </w:r>
          </w:p>
        </w:tc>
      </w:tr>
      <w:tr w:rsidR="00562EBB" w:rsidRPr="00364EFB" w:rsidTr="001C2013">
        <w:tc>
          <w:tcPr>
            <w:tcW w:w="3472" w:type="dxa"/>
          </w:tcPr>
          <w:p w:rsidR="00562EBB" w:rsidRPr="00870D9A" w:rsidRDefault="00562EBB" w:rsidP="001C2013">
            <w:pPr>
              <w:rPr>
                <w:sz w:val="24"/>
                <w:szCs w:val="24"/>
              </w:rPr>
            </w:pPr>
            <w:r w:rsidRPr="00870D9A">
              <w:rPr>
                <w:sz w:val="24"/>
                <w:szCs w:val="24"/>
              </w:rPr>
              <w:t>Член комиссии,</w:t>
            </w:r>
          </w:p>
          <w:p w:rsidR="00562EBB" w:rsidRPr="00364EFB" w:rsidRDefault="00562EBB" w:rsidP="001C2013">
            <w:pPr>
              <w:rPr>
                <w:b/>
                <w:sz w:val="24"/>
                <w:szCs w:val="24"/>
              </w:rPr>
            </w:pPr>
            <w:r w:rsidRPr="00870D9A">
              <w:rPr>
                <w:sz w:val="24"/>
                <w:szCs w:val="24"/>
              </w:rPr>
              <w:t>оператор СПО участковой комиссии</w:t>
            </w:r>
          </w:p>
        </w:tc>
        <w:tc>
          <w:tcPr>
            <w:tcW w:w="3686" w:type="dxa"/>
          </w:tcPr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</w:p>
          <w:p w:rsidR="00562EBB" w:rsidRPr="00364EFB" w:rsidRDefault="00562EBB" w:rsidP="001C2013">
            <w:pPr>
              <w:jc w:val="center"/>
              <w:rPr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____________________________</w:t>
            </w:r>
          </w:p>
          <w:p w:rsidR="00562EBB" w:rsidRPr="00364EFB" w:rsidRDefault="00562EBB" w:rsidP="001C2013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(фамилия, инициалы)</w:t>
            </w:r>
          </w:p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</w:p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____________________</w:t>
            </w:r>
          </w:p>
          <w:p w:rsidR="00562EBB" w:rsidRPr="00364EFB" w:rsidRDefault="00562EBB" w:rsidP="001C2013">
            <w:pPr>
              <w:pStyle w:val="2"/>
              <w:spacing w:after="0"/>
              <w:jc w:val="center"/>
              <w:rPr>
                <w:b/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(подпись)</w:t>
            </w:r>
          </w:p>
        </w:tc>
      </w:tr>
      <w:tr w:rsidR="00562EBB" w:rsidRPr="00364EFB" w:rsidTr="001C2013">
        <w:tc>
          <w:tcPr>
            <w:tcW w:w="3472" w:type="dxa"/>
          </w:tcPr>
          <w:p w:rsidR="00562EBB" w:rsidRPr="00870D9A" w:rsidRDefault="00562EBB" w:rsidP="001C2013">
            <w:pPr>
              <w:rPr>
                <w:sz w:val="24"/>
                <w:szCs w:val="24"/>
              </w:rPr>
            </w:pPr>
            <w:r w:rsidRPr="00870D9A">
              <w:rPr>
                <w:sz w:val="24"/>
                <w:szCs w:val="24"/>
              </w:rPr>
              <w:t>Член комиссии,</w:t>
            </w:r>
          </w:p>
          <w:p w:rsidR="00562EBB" w:rsidRPr="00364EFB" w:rsidRDefault="00562EBB" w:rsidP="001C2013">
            <w:pPr>
              <w:rPr>
                <w:b/>
                <w:sz w:val="24"/>
                <w:szCs w:val="24"/>
              </w:rPr>
            </w:pPr>
            <w:r w:rsidRPr="00870D9A">
              <w:rPr>
                <w:sz w:val="24"/>
                <w:szCs w:val="24"/>
              </w:rPr>
              <w:t>оператор СПО участковой комиссии</w:t>
            </w:r>
          </w:p>
        </w:tc>
        <w:tc>
          <w:tcPr>
            <w:tcW w:w="3686" w:type="dxa"/>
          </w:tcPr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</w:p>
          <w:p w:rsidR="00562EBB" w:rsidRPr="00364EFB" w:rsidRDefault="00562EBB" w:rsidP="001C2013">
            <w:pPr>
              <w:jc w:val="center"/>
              <w:rPr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____________________________</w:t>
            </w:r>
          </w:p>
          <w:p w:rsidR="00562EBB" w:rsidRPr="00364EFB" w:rsidRDefault="00562EBB" w:rsidP="001C2013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(фамилия, инициалы)</w:t>
            </w:r>
          </w:p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</w:p>
          <w:p w:rsidR="00562EBB" w:rsidRPr="00364EFB" w:rsidRDefault="00562EBB" w:rsidP="001C2013">
            <w:pPr>
              <w:jc w:val="center"/>
              <w:rPr>
                <w:b/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____________________</w:t>
            </w:r>
          </w:p>
          <w:p w:rsidR="00562EBB" w:rsidRPr="00364EFB" w:rsidRDefault="00562EBB" w:rsidP="001C2013">
            <w:pPr>
              <w:pStyle w:val="2"/>
              <w:spacing w:after="0"/>
              <w:jc w:val="center"/>
              <w:rPr>
                <w:b/>
                <w:sz w:val="24"/>
                <w:szCs w:val="24"/>
              </w:rPr>
            </w:pPr>
            <w:r w:rsidRPr="00364EFB">
              <w:rPr>
                <w:sz w:val="24"/>
                <w:szCs w:val="24"/>
              </w:rPr>
              <w:t>(подпись)</w:t>
            </w:r>
          </w:p>
        </w:tc>
      </w:tr>
    </w:tbl>
    <w:p w:rsidR="00562EBB" w:rsidRDefault="00562EBB" w:rsidP="00562EBB">
      <w:pPr>
        <w:spacing w:line="312" w:lineRule="auto"/>
        <w:ind w:firstLine="708"/>
        <w:rPr>
          <w:szCs w:val="28"/>
        </w:rPr>
      </w:pPr>
      <w:r>
        <w:rPr>
          <w:szCs w:val="28"/>
        </w:rPr>
        <w:t>М.П.</w:t>
      </w:r>
    </w:p>
    <w:p w:rsidR="00562EBB" w:rsidRDefault="00562EBB" w:rsidP="00562EBB">
      <w:pPr>
        <w:spacing w:line="312" w:lineRule="auto"/>
        <w:ind w:firstLine="708"/>
        <w:rPr>
          <w:szCs w:val="28"/>
        </w:rPr>
      </w:pPr>
    </w:p>
    <w:p w:rsidR="00562EBB" w:rsidRDefault="00562EBB" w:rsidP="00562EBB">
      <w:pPr>
        <w:spacing w:line="312" w:lineRule="auto"/>
        <w:jc w:val="center"/>
        <w:rPr>
          <w:szCs w:val="28"/>
        </w:rPr>
      </w:pPr>
      <w:r w:rsidRPr="009B2720">
        <w:rPr>
          <w:szCs w:val="28"/>
        </w:rPr>
        <w:t xml:space="preserve">«_____» </w:t>
      </w:r>
      <w:r w:rsidR="003704FB">
        <w:rPr>
          <w:szCs w:val="28"/>
        </w:rPr>
        <w:t xml:space="preserve">августа 2018 </w:t>
      </w:r>
      <w:r w:rsidRPr="009B2720">
        <w:rPr>
          <w:szCs w:val="28"/>
        </w:rPr>
        <w:t>года</w:t>
      </w:r>
      <w:r w:rsidRPr="009B2720">
        <w:rPr>
          <w:szCs w:val="28"/>
        </w:rPr>
        <w:tab/>
      </w:r>
      <w:r w:rsidRPr="009B2720">
        <w:rPr>
          <w:szCs w:val="28"/>
        </w:rPr>
        <w:tab/>
      </w:r>
      <w:r w:rsidRPr="009B2720">
        <w:rPr>
          <w:szCs w:val="28"/>
        </w:rPr>
        <w:tab/>
      </w:r>
      <w:r w:rsidRPr="009B2720">
        <w:rPr>
          <w:szCs w:val="28"/>
        </w:rPr>
        <w:tab/>
        <w:t>_____ часов ______ минут</w:t>
      </w:r>
    </w:p>
    <w:p w:rsidR="00562EBB" w:rsidRDefault="00562EBB" w:rsidP="00562EBB">
      <w:pPr>
        <w:suppressAutoHyphens/>
        <w:rPr>
          <w:sz w:val="28"/>
          <w:szCs w:val="28"/>
        </w:rPr>
      </w:pPr>
    </w:p>
    <w:p w:rsidR="00562EBB" w:rsidRDefault="00562EBB" w:rsidP="00562EBB">
      <w:pPr>
        <w:rPr>
          <w:sz w:val="28"/>
          <w:szCs w:val="28"/>
        </w:rPr>
      </w:pPr>
    </w:p>
    <w:p w:rsidR="00562EBB" w:rsidRDefault="00562EBB" w:rsidP="000F34F1">
      <w:pPr>
        <w:rPr>
          <w:szCs w:val="28"/>
        </w:rPr>
      </w:pPr>
    </w:p>
    <w:sectPr w:rsidR="00562EBB" w:rsidSect="00FF52C7">
      <w:headerReference w:type="even" r:id="rId11"/>
      <w:headerReference w:type="default" r:id="rId12"/>
      <w:type w:val="continuous"/>
      <w:pgSz w:w="11910" w:h="16840" w:code="9"/>
      <w:pgMar w:top="709" w:right="851" w:bottom="284" w:left="1701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9A" w:rsidRDefault="001F729A">
      <w:r>
        <w:separator/>
      </w:r>
    </w:p>
  </w:endnote>
  <w:endnote w:type="continuationSeparator" w:id="0">
    <w:p w:rsidR="001F729A" w:rsidRDefault="001F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7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9A" w:rsidRDefault="001F729A">
      <w:r>
        <w:separator/>
      </w:r>
    </w:p>
  </w:footnote>
  <w:footnote w:type="continuationSeparator" w:id="0">
    <w:p w:rsidR="001F729A" w:rsidRDefault="001F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45" w:rsidRDefault="003D18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61E5">
      <w:rPr>
        <w:noProof/>
      </w:rPr>
      <w:t>6</w:t>
    </w:r>
    <w:r>
      <w:fldChar w:fldCharType="end"/>
    </w:r>
  </w:p>
  <w:p w:rsidR="00562EBB" w:rsidRPr="00ED4C98" w:rsidRDefault="00562EBB" w:rsidP="001C2013">
    <w:pPr>
      <w:pStyle w:val="a5"/>
      <w:tabs>
        <w:tab w:val="clear" w:pos="4677"/>
      </w:tabs>
      <w:jc w:val="center"/>
      <w:rPr>
        <w:sz w:val="22"/>
        <w:szCs w:val="22"/>
        <w:lang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BB" w:rsidRPr="00ED4C98" w:rsidRDefault="00562EBB" w:rsidP="001C2013">
    <w:pPr>
      <w:pStyle w:val="a5"/>
      <w:tabs>
        <w:tab w:val="clear" w:pos="4677"/>
      </w:tabs>
      <w:jc w:val="center"/>
      <w:rPr>
        <w:sz w:val="22"/>
        <w:szCs w:val="22"/>
        <w:lang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E3" w:rsidRDefault="00583FE3" w:rsidP="0063428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E3" w:rsidRDefault="00583FE3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C3378AA"/>
    <w:multiLevelType w:val="hybridMultilevel"/>
    <w:tmpl w:val="D62CFB9E"/>
    <w:lvl w:ilvl="0" w:tplc="095447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1"/>
  </w:num>
  <w:num w:numId="16">
    <w:abstractNumId w:val="5"/>
  </w:num>
  <w:num w:numId="17">
    <w:abstractNumId w:val="7"/>
  </w:num>
  <w:num w:numId="18">
    <w:abstractNumId w:val="18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587B"/>
    <w:rsid w:val="00012868"/>
    <w:rsid w:val="00012ED1"/>
    <w:rsid w:val="0001425D"/>
    <w:rsid w:val="00017E00"/>
    <w:rsid w:val="00020805"/>
    <w:rsid w:val="000215EB"/>
    <w:rsid w:val="00022CD0"/>
    <w:rsid w:val="000248FD"/>
    <w:rsid w:val="00031453"/>
    <w:rsid w:val="00031822"/>
    <w:rsid w:val="00032C38"/>
    <w:rsid w:val="000505A9"/>
    <w:rsid w:val="000514BF"/>
    <w:rsid w:val="000516E8"/>
    <w:rsid w:val="00052B40"/>
    <w:rsid w:val="00052F5E"/>
    <w:rsid w:val="00055375"/>
    <w:rsid w:val="00055457"/>
    <w:rsid w:val="00056D00"/>
    <w:rsid w:val="00056F32"/>
    <w:rsid w:val="00057A9D"/>
    <w:rsid w:val="00057FD1"/>
    <w:rsid w:val="000609FB"/>
    <w:rsid w:val="00061039"/>
    <w:rsid w:val="00061772"/>
    <w:rsid w:val="00065C5F"/>
    <w:rsid w:val="00066486"/>
    <w:rsid w:val="00071CEB"/>
    <w:rsid w:val="000763ED"/>
    <w:rsid w:val="00076C27"/>
    <w:rsid w:val="000828CF"/>
    <w:rsid w:val="000838E1"/>
    <w:rsid w:val="0008496E"/>
    <w:rsid w:val="000860FB"/>
    <w:rsid w:val="00086494"/>
    <w:rsid w:val="00090F87"/>
    <w:rsid w:val="000953F9"/>
    <w:rsid w:val="000A3376"/>
    <w:rsid w:val="000A413C"/>
    <w:rsid w:val="000A4489"/>
    <w:rsid w:val="000A4956"/>
    <w:rsid w:val="000B5B84"/>
    <w:rsid w:val="000B6DBD"/>
    <w:rsid w:val="000B7004"/>
    <w:rsid w:val="000C77EA"/>
    <w:rsid w:val="000D23EA"/>
    <w:rsid w:val="000D32D4"/>
    <w:rsid w:val="000D4C97"/>
    <w:rsid w:val="000D6797"/>
    <w:rsid w:val="000E2B9B"/>
    <w:rsid w:val="000E47D4"/>
    <w:rsid w:val="000F16C5"/>
    <w:rsid w:val="000F34F1"/>
    <w:rsid w:val="000F5AED"/>
    <w:rsid w:val="000F77F3"/>
    <w:rsid w:val="001000EA"/>
    <w:rsid w:val="00104391"/>
    <w:rsid w:val="00104E2C"/>
    <w:rsid w:val="001101A4"/>
    <w:rsid w:val="001112D0"/>
    <w:rsid w:val="00112B8B"/>
    <w:rsid w:val="00113E55"/>
    <w:rsid w:val="00116C1F"/>
    <w:rsid w:val="001217D4"/>
    <w:rsid w:val="001227C3"/>
    <w:rsid w:val="00125914"/>
    <w:rsid w:val="001261FB"/>
    <w:rsid w:val="00127ACA"/>
    <w:rsid w:val="00130D0B"/>
    <w:rsid w:val="00134775"/>
    <w:rsid w:val="001352BD"/>
    <w:rsid w:val="001373C2"/>
    <w:rsid w:val="0014082A"/>
    <w:rsid w:val="001463E5"/>
    <w:rsid w:val="00147E0E"/>
    <w:rsid w:val="00153E8D"/>
    <w:rsid w:val="00154E6C"/>
    <w:rsid w:val="00154FC9"/>
    <w:rsid w:val="0015704F"/>
    <w:rsid w:val="0016215C"/>
    <w:rsid w:val="00167AC7"/>
    <w:rsid w:val="001722A6"/>
    <w:rsid w:val="00172A25"/>
    <w:rsid w:val="00175715"/>
    <w:rsid w:val="0017730F"/>
    <w:rsid w:val="001803FF"/>
    <w:rsid w:val="001811E4"/>
    <w:rsid w:val="00182036"/>
    <w:rsid w:val="00184A0B"/>
    <w:rsid w:val="00186907"/>
    <w:rsid w:val="0018714E"/>
    <w:rsid w:val="00192934"/>
    <w:rsid w:val="00194108"/>
    <w:rsid w:val="00196F53"/>
    <w:rsid w:val="001A26A7"/>
    <w:rsid w:val="001A7381"/>
    <w:rsid w:val="001B26B4"/>
    <w:rsid w:val="001B4D4A"/>
    <w:rsid w:val="001B52EA"/>
    <w:rsid w:val="001C06CB"/>
    <w:rsid w:val="001C1BBD"/>
    <w:rsid w:val="001C1E0B"/>
    <w:rsid w:val="001C2013"/>
    <w:rsid w:val="001C2E09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827"/>
    <w:rsid w:val="001E0C88"/>
    <w:rsid w:val="001E10F2"/>
    <w:rsid w:val="001E2790"/>
    <w:rsid w:val="001E2EF2"/>
    <w:rsid w:val="001E4F6E"/>
    <w:rsid w:val="001F03EE"/>
    <w:rsid w:val="001F0E20"/>
    <w:rsid w:val="001F6743"/>
    <w:rsid w:val="001F729A"/>
    <w:rsid w:val="00201A26"/>
    <w:rsid w:val="00202530"/>
    <w:rsid w:val="00203C2F"/>
    <w:rsid w:val="00207FDF"/>
    <w:rsid w:val="002136C1"/>
    <w:rsid w:val="00214272"/>
    <w:rsid w:val="00214312"/>
    <w:rsid w:val="00215E61"/>
    <w:rsid w:val="00216918"/>
    <w:rsid w:val="002207BC"/>
    <w:rsid w:val="0022695C"/>
    <w:rsid w:val="00231524"/>
    <w:rsid w:val="00231A1F"/>
    <w:rsid w:val="00233DD5"/>
    <w:rsid w:val="00237E46"/>
    <w:rsid w:val="00241FD8"/>
    <w:rsid w:val="002422E9"/>
    <w:rsid w:val="00244755"/>
    <w:rsid w:val="00244F10"/>
    <w:rsid w:val="00247FAE"/>
    <w:rsid w:val="002522BB"/>
    <w:rsid w:val="00257CAD"/>
    <w:rsid w:val="0026264E"/>
    <w:rsid w:val="002637A6"/>
    <w:rsid w:val="002645E2"/>
    <w:rsid w:val="00265863"/>
    <w:rsid w:val="002661C5"/>
    <w:rsid w:val="00266D75"/>
    <w:rsid w:val="00267266"/>
    <w:rsid w:val="00267844"/>
    <w:rsid w:val="00271CB4"/>
    <w:rsid w:val="0027270E"/>
    <w:rsid w:val="00274296"/>
    <w:rsid w:val="002868B4"/>
    <w:rsid w:val="002922EF"/>
    <w:rsid w:val="00292E1A"/>
    <w:rsid w:val="0029619B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11F5"/>
    <w:rsid w:val="002C446F"/>
    <w:rsid w:val="002C7F8B"/>
    <w:rsid w:val="002D0268"/>
    <w:rsid w:val="002D186D"/>
    <w:rsid w:val="002D6D4A"/>
    <w:rsid w:val="002E4505"/>
    <w:rsid w:val="002F1423"/>
    <w:rsid w:val="002F247A"/>
    <w:rsid w:val="002F268F"/>
    <w:rsid w:val="002F529A"/>
    <w:rsid w:val="002F6062"/>
    <w:rsid w:val="002F7E28"/>
    <w:rsid w:val="00301C25"/>
    <w:rsid w:val="0030788A"/>
    <w:rsid w:val="0031182B"/>
    <w:rsid w:val="003169A2"/>
    <w:rsid w:val="00317476"/>
    <w:rsid w:val="00317817"/>
    <w:rsid w:val="00323E6F"/>
    <w:rsid w:val="00330CAC"/>
    <w:rsid w:val="00334374"/>
    <w:rsid w:val="003367E5"/>
    <w:rsid w:val="00337B94"/>
    <w:rsid w:val="00345BCC"/>
    <w:rsid w:val="003463A9"/>
    <w:rsid w:val="0034651D"/>
    <w:rsid w:val="00354516"/>
    <w:rsid w:val="00354779"/>
    <w:rsid w:val="00363C02"/>
    <w:rsid w:val="00364EFB"/>
    <w:rsid w:val="003653B7"/>
    <w:rsid w:val="003704FB"/>
    <w:rsid w:val="0037070F"/>
    <w:rsid w:val="00370A81"/>
    <w:rsid w:val="00370DF1"/>
    <w:rsid w:val="0037295B"/>
    <w:rsid w:val="00373B84"/>
    <w:rsid w:val="0038087E"/>
    <w:rsid w:val="003825E6"/>
    <w:rsid w:val="00383CDE"/>
    <w:rsid w:val="0038782C"/>
    <w:rsid w:val="003903C8"/>
    <w:rsid w:val="00390855"/>
    <w:rsid w:val="00392C0E"/>
    <w:rsid w:val="00394796"/>
    <w:rsid w:val="003A0704"/>
    <w:rsid w:val="003A11B2"/>
    <w:rsid w:val="003A2217"/>
    <w:rsid w:val="003A28F0"/>
    <w:rsid w:val="003A4A29"/>
    <w:rsid w:val="003A6CFB"/>
    <w:rsid w:val="003B197E"/>
    <w:rsid w:val="003B417C"/>
    <w:rsid w:val="003B7BFC"/>
    <w:rsid w:val="003C2947"/>
    <w:rsid w:val="003C7973"/>
    <w:rsid w:val="003D1845"/>
    <w:rsid w:val="003D2292"/>
    <w:rsid w:val="003E1E22"/>
    <w:rsid w:val="003F0531"/>
    <w:rsid w:val="003F14CD"/>
    <w:rsid w:val="003F720B"/>
    <w:rsid w:val="003F7C3D"/>
    <w:rsid w:val="00403EA2"/>
    <w:rsid w:val="00403F99"/>
    <w:rsid w:val="00406D20"/>
    <w:rsid w:val="004071E9"/>
    <w:rsid w:val="0041055E"/>
    <w:rsid w:val="004110C6"/>
    <w:rsid w:val="00412028"/>
    <w:rsid w:val="004158FD"/>
    <w:rsid w:val="00422F9F"/>
    <w:rsid w:val="004409F2"/>
    <w:rsid w:val="004470A0"/>
    <w:rsid w:val="00453174"/>
    <w:rsid w:val="00455F3D"/>
    <w:rsid w:val="00455FD5"/>
    <w:rsid w:val="00456EDA"/>
    <w:rsid w:val="00466EDB"/>
    <w:rsid w:val="00467395"/>
    <w:rsid w:val="0046743B"/>
    <w:rsid w:val="00471540"/>
    <w:rsid w:val="00473C55"/>
    <w:rsid w:val="00473EED"/>
    <w:rsid w:val="00480D46"/>
    <w:rsid w:val="004812F2"/>
    <w:rsid w:val="0048335F"/>
    <w:rsid w:val="00483F66"/>
    <w:rsid w:val="00484D3B"/>
    <w:rsid w:val="004861E5"/>
    <w:rsid w:val="00486606"/>
    <w:rsid w:val="00491D11"/>
    <w:rsid w:val="00491F8D"/>
    <w:rsid w:val="00494A5C"/>
    <w:rsid w:val="004962E7"/>
    <w:rsid w:val="0049740D"/>
    <w:rsid w:val="004A0028"/>
    <w:rsid w:val="004A4168"/>
    <w:rsid w:val="004B0BA0"/>
    <w:rsid w:val="004B2C2D"/>
    <w:rsid w:val="004B5907"/>
    <w:rsid w:val="004B7C45"/>
    <w:rsid w:val="004C034B"/>
    <w:rsid w:val="004C096A"/>
    <w:rsid w:val="004C1D6F"/>
    <w:rsid w:val="004C5FD6"/>
    <w:rsid w:val="004D0D50"/>
    <w:rsid w:val="004D1882"/>
    <w:rsid w:val="004D3E90"/>
    <w:rsid w:val="004D4337"/>
    <w:rsid w:val="004D599C"/>
    <w:rsid w:val="004D637C"/>
    <w:rsid w:val="004D7DE2"/>
    <w:rsid w:val="004E1B2B"/>
    <w:rsid w:val="004E2362"/>
    <w:rsid w:val="004F246A"/>
    <w:rsid w:val="004F3568"/>
    <w:rsid w:val="004F3E4A"/>
    <w:rsid w:val="004F60F9"/>
    <w:rsid w:val="004F7EEF"/>
    <w:rsid w:val="0050376E"/>
    <w:rsid w:val="0051243C"/>
    <w:rsid w:val="00512A72"/>
    <w:rsid w:val="0052750C"/>
    <w:rsid w:val="005279BC"/>
    <w:rsid w:val="00530ABE"/>
    <w:rsid w:val="005319E6"/>
    <w:rsid w:val="0053668D"/>
    <w:rsid w:val="00537C5C"/>
    <w:rsid w:val="00540C1B"/>
    <w:rsid w:val="00551A11"/>
    <w:rsid w:val="005606DD"/>
    <w:rsid w:val="00562EBB"/>
    <w:rsid w:val="00565334"/>
    <w:rsid w:val="00571800"/>
    <w:rsid w:val="00572480"/>
    <w:rsid w:val="00577D4D"/>
    <w:rsid w:val="00580639"/>
    <w:rsid w:val="00581ED8"/>
    <w:rsid w:val="005820FA"/>
    <w:rsid w:val="005823DB"/>
    <w:rsid w:val="00582C59"/>
    <w:rsid w:val="00583FE3"/>
    <w:rsid w:val="00585BEC"/>
    <w:rsid w:val="00595536"/>
    <w:rsid w:val="00596C65"/>
    <w:rsid w:val="00597297"/>
    <w:rsid w:val="005973D3"/>
    <w:rsid w:val="0059776F"/>
    <w:rsid w:val="005A31FC"/>
    <w:rsid w:val="005A573B"/>
    <w:rsid w:val="005A583C"/>
    <w:rsid w:val="005B13FC"/>
    <w:rsid w:val="005B201B"/>
    <w:rsid w:val="005B30B0"/>
    <w:rsid w:val="005C133A"/>
    <w:rsid w:val="005C1705"/>
    <w:rsid w:val="005C1944"/>
    <w:rsid w:val="005C5F4B"/>
    <w:rsid w:val="005C7B62"/>
    <w:rsid w:val="005D1779"/>
    <w:rsid w:val="005D21B7"/>
    <w:rsid w:val="005D39D3"/>
    <w:rsid w:val="005E5E99"/>
    <w:rsid w:val="005E61D4"/>
    <w:rsid w:val="005E7D7E"/>
    <w:rsid w:val="005F19B8"/>
    <w:rsid w:val="005F1DDF"/>
    <w:rsid w:val="005F553D"/>
    <w:rsid w:val="00603291"/>
    <w:rsid w:val="0060552D"/>
    <w:rsid w:val="006063C2"/>
    <w:rsid w:val="00610D4E"/>
    <w:rsid w:val="0061110A"/>
    <w:rsid w:val="006122D4"/>
    <w:rsid w:val="00614DDA"/>
    <w:rsid w:val="006164E0"/>
    <w:rsid w:val="00616DB2"/>
    <w:rsid w:val="00621AE8"/>
    <w:rsid w:val="00621FE3"/>
    <w:rsid w:val="00624E09"/>
    <w:rsid w:val="00625473"/>
    <w:rsid w:val="00625F95"/>
    <w:rsid w:val="006324AE"/>
    <w:rsid w:val="006332C8"/>
    <w:rsid w:val="00634285"/>
    <w:rsid w:val="006353C6"/>
    <w:rsid w:val="006354B6"/>
    <w:rsid w:val="0063562B"/>
    <w:rsid w:val="0063767A"/>
    <w:rsid w:val="006411B6"/>
    <w:rsid w:val="006421D9"/>
    <w:rsid w:val="0064422B"/>
    <w:rsid w:val="006453A2"/>
    <w:rsid w:val="00647763"/>
    <w:rsid w:val="006500F5"/>
    <w:rsid w:val="00650730"/>
    <w:rsid w:val="00653947"/>
    <w:rsid w:val="00660ACE"/>
    <w:rsid w:val="00663BAE"/>
    <w:rsid w:val="006653CE"/>
    <w:rsid w:val="0067006F"/>
    <w:rsid w:val="00671575"/>
    <w:rsid w:val="00671E69"/>
    <w:rsid w:val="00680294"/>
    <w:rsid w:val="00680AE1"/>
    <w:rsid w:val="00681C16"/>
    <w:rsid w:val="00691B88"/>
    <w:rsid w:val="0069473F"/>
    <w:rsid w:val="00696AB7"/>
    <w:rsid w:val="006A2566"/>
    <w:rsid w:val="006A4B3F"/>
    <w:rsid w:val="006A5A7A"/>
    <w:rsid w:val="006A7B43"/>
    <w:rsid w:val="006B4049"/>
    <w:rsid w:val="006C0B82"/>
    <w:rsid w:val="006C4A98"/>
    <w:rsid w:val="006D0AB6"/>
    <w:rsid w:val="006D1142"/>
    <w:rsid w:val="006D3AA2"/>
    <w:rsid w:val="006D3E3F"/>
    <w:rsid w:val="006D7DDF"/>
    <w:rsid w:val="006E02E4"/>
    <w:rsid w:val="006F2123"/>
    <w:rsid w:val="006F217E"/>
    <w:rsid w:val="006F57D1"/>
    <w:rsid w:val="006F7005"/>
    <w:rsid w:val="007023C6"/>
    <w:rsid w:val="00710EBA"/>
    <w:rsid w:val="007169D1"/>
    <w:rsid w:val="00716F80"/>
    <w:rsid w:val="00717109"/>
    <w:rsid w:val="007208A9"/>
    <w:rsid w:val="00722B9B"/>
    <w:rsid w:val="00723ED4"/>
    <w:rsid w:val="007240EF"/>
    <w:rsid w:val="00726BF6"/>
    <w:rsid w:val="0073086A"/>
    <w:rsid w:val="007333DD"/>
    <w:rsid w:val="00735278"/>
    <w:rsid w:val="007424F9"/>
    <w:rsid w:val="00745007"/>
    <w:rsid w:val="007459F8"/>
    <w:rsid w:val="007471C6"/>
    <w:rsid w:val="00756AF0"/>
    <w:rsid w:val="007576C7"/>
    <w:rsid w:val="0076277A"/>
    <w:rsid w:val="00764E47"/>
    <w:rsid w:val="00765D32"/>
    <w:rsid w:val="00770274"/>
    <w:rsid w:val="00771FFF"/>
    <w:rsid w:val="0077344F"/>
    <w:rsid w:val="0078098A"/>
    <w:rsid w:val="00783259"/>
    <w:rsid w:val="00783CD9"/>
    <w:rsid w:val="007852F6"/>
    <w:rsid w:val="0078688B"/>
    <w:rsid w:val="00787DF6"/>
    <w:rsid w:val="00791147"/>
    <w:rsid w:val="007912D2"/>
    <w:rsid w:val="007915CB"/>
    <w:rsid w:val="00793774"/>
    <w:rsid w:val="00793A9D"/>
    <w:rsid w:val="00796976"/>
    <w:rsid w:val="007A3DCB"/>
    <w:rsid w:val="007A47C5"/>
    <w:rsid w:val="007A47EE"/>
    <w:rsid w:val="007A5A02"/>
    <w:rsid w:val="007B0EF2"/>
    <w:rsid w:val="007B49CF"/>
    <w:rsid w:val="007B5B10"/>
    <w:rsid w:val="007D1779"/>
    <w:rsid w:val="007D2427"/>
    <w:rsid w:val="007D3C6B"/>
    <w:rsid w:val="007E12D2"/>
    <w:rsid w:val="007E5B7E"/>
    <w:rsid w:val="007E7894"/>
    <w:rsid w:val="007F6A72"/>
    <w:rsid w:val="0080020C"/>
    <w:rsid w:val="008018DB"/>
    <w:rsid w:val="008023C3"/>
    <w:rsid w:val="00806B10"/>
    <w:rsid w:val="00806DCF"/>
    <w:rsid w:val="00811B15"/>
    <w:rsid w:val="0081274E"/>
    <w:rsid w:val="008128FA"/>
    <w:rsid w:val="00812DF1"/>
    <w:rsid w:val="00814D5A"/>
    <w:rsid w:val="00814F54"/>
    <w:rsid w:val="00820337"/>
    <w:rsid w:val="00823100"/>
    <w:rsid w:val="00825FFC"/>
    <w:rsid w:val="0083145A"/>
    <w:rsid w:val="0083585C"/>
    <w:rsid w:val="008365C6"/>
    <w:rsid w:val="00841A79"/>
    <w:rsid w:val="00846032"/>
    <w:rsid w:val="0084640E"/>
    <w:rsid w:val="008520A1"/>
    <w:rsid w:val="0085780E"/>
    <w:rsid w:val="008654BA"/>
    <w:rsid w:val="00870D9A"/>
    <w:rsid w:val="00872CD7"/>
    <w:rsid w:val="008834AF"/>
    <w:rsid w:val="00885740"/>
    <w:rsid w:val="0088722B"/>
    <w:rsid w:val="0089028B"/>
    <w:rsid w:val="00893F30"/>
    <w:rsid w:val="008A6470"/>
    <w:rsid w:val="008A6FCB"/>
    <w:rsid w:val="008B6112"/>
    <w:rsid w:val="008B7353"/>
    <w:rsid w:val="008B7F3F"/>
    <w:rsid w:val="008D2878"/>
    <w:rsid w:val="008D38B7"/>
    <w:rsid w:val="008E18FF"/>
    <w:rsid w:val="008E48AB"/>
    <w:rsid w:val="008F17F6"/>
    <w:rsid w:val="008F4B43"/>
    <w:rsid w:val="008F5067"/>
    <w:rsid w:val="009036AF"/>
    <w:rsid w:val="009108FC"/>
    <w:rsid w:val="00910E0B"/>
    <w:rsid w:val="00913E3B"/>
    <w:rsid w:val="009247B3"/>
    <w:rsid w:val="009305C2"/>
    <w:rsid w:val="009313DA"/>
    <w:rsid w:val="009318B1"/>
    <w:rsid w:val="00932E7C"/>
    <w:rsid w:val="00934B78"/>
    <w:rsid w:val="0093785E"/>
    <w:rsid w:val="00946734"/>
    <w:rsid w:val="00951195"/>
    <w:rsid w:val="00951D4D"/>
    <w:rsid w:val="00953F59"/>
    <w:rsid w:val="009601F1"/>
    <w:rsid w:val="00971B2F"/>
    <w:rsid w:val="00971E83"/>
    <w:rsid w:val="009745FC"/>
    <w:rsid w:val="00990FAB"/>
    <w:rsid w:val="009912EB"/>
    <w:rsid w:val="00994F1E"/>
    <w:rsid w:val="0099560B"/>
    <w:rsid w:val="0099784D"/>
    <w:rsid w:val="009A24F4"/>
    <w:rsid w:val="009A41AA"/>
    <w:rsid w:val="009A58AE"/>
    <w:rsid w:val="009B2720"/>
    <w:rsid w:val="009B2AA9"/>
    <w:rsid w:val="009B2FB8"/>
    <w:rsid w:val="009B6527"/>
    <w:rsid w:val="009B776A"/>
    <w:rsid w:val="009C1D82"/>
    <w:rsid w:val="009C2C26"/>
    <w:rsid w:val="009C30A0"/>
    <w:rsid w:val="009C6154"/>
    <w:rsid w:val="009D006E"/>
    <w:rsid w:val="009D42B1"/>
    <w:rsid w:val="009D65E6"/>
    <w:rsid w:val="009E087E"/>
    <w:rsid w:val="009E461A"/>
    <w:rsid w:val="009F53E6"/>
    <w:rsid w:val="009F5CCF"/>
    <w:rsid w:val="009F77C1"/>
    <w:rsid w:val="009F7FFC"/>
    <w:rsid w:val="00A00A41"/>
    <w:rsid w:val="00A05A9F"/>
    <w:rsid w:val="00A13603"/>
    <w:rsid w:val="00A13B40"/>
    <w:rsid w:val="00A24C17"/>
    <w:rsid w:val="00A250EA"/>
    <w:rsid w:val="00A2635E"/>
    <w:rsid w:val="00A2663A"/>
    <w:rsid w:val="00A306E1"/>
    <w:rsid w:val="00A4484D"/>
    <w:rsid w:val="00A50FFE"/>
    <w:rsid w:val="00A534E2"/>
    <w:rsid w:val="00A5556A"/>
    <w:rsid w:val="00A57BBB"/>
    <w:rsid w:val="00A6093C"/>
    <w:rsid w:val="00A61F7C"/>
    <w:rsid w:val="00A63972"/>
    <w:rsid w:val="00A6467B"/>
    <w:rsid w:val="00A6467D"/>
    <w:rsid w:val="00A73488"/>
    <w:rsid w:val="00A773CF"/>
    <w:rsid w:val="00A81555"/>
    <w:rsid w:val="00A81DB6"/>
    <w:rsid w:val="00A84EF6"/>
    <w:rsid w:val="00A84FFF"/>
    <w:rsid w:val="00A90855"/>
    <w:rsid w:val="00A90F86"/>
    <w:rsid w:val="00A948C4"/>
    <w:rsid w:val="00A95430"/>
    <w:rsid w:val="00AA04B3"/>
    <w:rsid w:val="00AA0E9E"/>
    <w:rsid w:val="00AA5E62"/>
    <w:rsid w:val="00AB01D9"/>
    <w:rsid w:val="00AB2D58"/>
    <w:rsid w:val="00AB520A"/>
    <w:rsid w:val="00AB61DB"/>
    <w:rsid w:val="00AB713A"/>
    <w:rsid w:val="00AC4176"/>
    <w:rsid w:val="00AC4DAD"/>
    <w:rsid w:val="00AC507D"/>
    <w:rsid w:val="00AC5138"/>
    <w:rsid w:val="00AC7B66"/>
    <w:rsid w:val="00AD0724"/>
    <w:rsid w:val="00AD1618"/>
    <w:rsid w:val="00AD3856"/>
    <w:rsid w:val="00AD74C9"/>
    <w:rsid w:val="00AD7AEA"/>
    <w:rsid w:val="00AE12AF"/>
    <w:rsid w:val="00AE4D56"/>
    <w:rsid w:val="00AF0275"/>
    <w:rsid w:val="00AF28F4"/>
    <w:rsid w:val="00AF3187"/>
    <w:rsid w:val="00AF68FB"/>
    <w:rsid w:val="00AF743E"/>
    <w:rsid w:val="00AF759C"/>
    <w:rsid w:val="00B05375"/>
    <w:rsid w:val="00B07C47"/>
    <w:rsid w:val="00B07D56"/>
    <w:rsid w:val="00B113A2"/>
    <w:rsid w:val="00B11FB7"/>
    <w:rsid w:val="00B1307B"/>
    <w:rsid w:val="00B13735"/>
    <w:rsid w:val="00B13F6A"/>
    <w:rsid w:val="00B15AAA"/>
    <w:rsid w:val="00B23CA2"/>
    <w:rsid w:val="00B25000"/>
    <w:rsid w:val="00B426A7"/>
    <w:rsid w:val="00B42FB3"/>
    <w:rsid w:val="00B44B54"/>
    <w:rsid w:val="00B473A0"/>
    <w:rsid w:val="00B517F5"/>
    <w:rsid w:val="00B54AB3"/>
    <w:rsid w:val="00B57105"/>
    <w:rsid w:val="00B60B53"/>
    <w:rsid w:val="00B63E3D"/>
    <w:rsid w:val="00B670C3"/>
    <w:rsid w:val="00B676EC"/>
    <w:rsid w:val="00B67DDF"/>
    <w:rsid w:val="00B705CF"/>
    <w:rsid w:val="00B717B7"/>
    <w:rsid w:val="00B73E50"/>
    <w:rsid w:val="00B841E2"/>
    <w:rsid w:val="00B84552"/>
    <w:rsid w:val="00B93648"/>
    <w:rsid w:val="00B942AD"/>
    <w:rsid w:val="00B9461A"/>
    <w:rsid w:val="00B94695"/>
    <w:rsid w:val="00B94EB1"/>
    <w:rsid w:val="00B9500F"/>
    <w:rsid w:val="00BA073C"/>
    <w:rsid w:val="00BA2E3E"/>
    <w:rsid w:val="00BA7BEB"/>
    <w:rsid w:val="00BA7C3E"/>
    <w:rsid w:val="00BB0F50"/>
    <w:rsid w:val="00BB3E30"/>
    <w:rsid w:val="00BB4F03"/>
    <w:rsid w:val="00BC043C"/>
    <w:rsid w:val="00BC55EC"/>
    <w:rsid w:val="00BC77C6"/>
    <w:rsid w:val="00BD0A64"/>
    <w:rsid w:val="00BD3BC5"/>
    <w:rsid w:val="00BD46E6"/>
    <w:rsid w:val="00BD51B4"/>
    <w:rsid w:val="00BD6895"/>
    <w:rsid w:val="00BD79A7"/>
    <w:rsid w:val="00BE0BB6"/>
    <w:rsid w:val="00BE36CF"/>
    <w:rsid w:val="00BE41A2"/>
    <w:rsid w:val="00BE61C6"/>
    <w:rsid w:val="00BE7FCC"/>
    <w:rsid w:val="00BF42D9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531C"/>
    <w:rsid w:val="00C1560A"/>
    <w:rsid w:val="00C17689"/>
    <w:rsid w:val="00C226E7"/>
    <w:rsid w:val="00C25967"/>
    <w:rsid w:val="00C405C0"/>
    <w:rsid w:val="00C40BAD"/>
    <w:rsid w:val="00C42D85"/>
    <w:rsid w:val="00C460AF"/>
    <w:rsid w:val="00C57923"/>
    <w:rsid w:val="00C62571"/>
    <w:rsid w:val="00C633F8"/>
    <w:rsid w:val="00C63559"/>
    <w:rsid w:val="00C639E5"/>
    <w:rsid w:val="00C71B89"/>
    <w:rsid w:val="00C736E2"/>
    <w:rsid w:val="00C75FEF"/>
    <w:rsid w:val="00C800BE"/>
    <w:rsid w:val="00C8432C"/>
    <w:rsid w:val="00C854A1"/>
    <w:rsid w:val="00C901A3"/>
    <w:rsid w:val="00C9267F"/>
    <w:rsid w:val="00C939DF"/>
    <w:rsid w:val="00CA15BF"/>
    <w:rsid w:val="00CA3BC2"/>
    <w:rsid w:val="00CA5F47"/>
    <w:rsid w:val="00CB01F3"/>
    <w:rsid w:val="00CB05D3"/>
    <w:rsid w:val="00CB0E17"/>
    <w:rsid w:val="00CB348A"/>
    <w:rsid w:val="00CB717B"/>
    <w:rsid w:val="00CC1229"/>
    <w:rsid w:val="00CC398E"/>
    <w:rsid w:val="00CC6363"/>
    <w:rsid w:val="00CC6433"/>
    <w:rsid w:val="00CC766A"/>
    <w:rsid w:val="00CC7A99"/>
    <w:rsid w:val="00CC7B36"/>
    <w:rsid w:val="00CD3717"/>
    <w:rsid w:val="00CD5DF2"/>
    <w:rsid w:val="00CF4DF1"/>
    <w:rsid w:val="00CF5664"/>
    <w:rsid w:val="00CF78DC"/>
    <w:rsid w:val="00D03ABD"/>
    <w:rsid w:val="00D05C62"/>
    <w:rsid w:val="00D159D3"/>
    <w:rsid w:val="00D205B4"/>
    <w:rsid w:val="00D25350"/>
    <w:rsid w:val="00D25F6F"/>
    <w:rsid w:val="00D30E79"/>
    <w:rsid w:val="00D32B35"/>
    <w:rsid w:val="00D331E7"/>
    <w:rsid w:val="00D33D69"/>
    <w:rsid w:val="00D45E7E"/>
    <w:rsid w:val="00D514F9"/>
    <w:rsid w:val="00D560D1"/>
    <w:rsid w:val="00D5641F"/>
    <w:rsid w:val="00D647CE"/>
    <w:rsid w:val="00D67BA8"/>
    <w:rsid w:val="00D72B03"/>
    <w:rsid w:val="00D7364D"/>
    <w:rsid w:val="00D748A7"/>
    <w:rsid w:val="00D775D1"/>
    <w:rsid w:val="00D77AA6"/>
    <w:rsid w:val="00D80817"/>
    <w:rsid w:val="00D80AF2"/>
    <w:rsid w:val="00D847EB"/>
    <w:rsid w:val="00D91682"/>
    <w:rsid w:val="00D94220"/>
    <w:rsid w:val="00D949F9"/>
    <w:rsid w:val="00D96338"/>
    <w:rsid w:val="00D973F6"/>
    <w:rsid w:val="00DA19AE"/>
    <w:rsid w:val="00DA333A"/>
    <w:rsid w:val="00DA3419"/>
    <w:rsid w:val="00DA5011"/>
    <w:rsid w:val="00DA7885"/>
    <w:rsid w:val="00DB07FD"/>
    <w:rsid w:val="00DB2565"/>
    <w:rsid w:val="00DC010D"/>
    <w:rsid w:val="00DC07C9"/>
    <w:rsid w:val="00DC4F79"/>
    <w:rsid w:val="00DC6237"/>
    <w:rsid w:val="00DD0CE7"/>
    <w:rsid w:val="00DD0E87"/>
    <w:rsid w:val="00DD2A94"/>
    <w:rsid w:val="00DD3F3C"/>
    <w:rsid w:val="00DD7E7C"/>
    <w:rsid w:val="00DE086D"/>
    <w:rsid w:val="00DE1CCF"/>
    <w:rsid w:val="00DE4B9A"/>
    <w:rsid w:val="00DE4F35"/>
    <w:rsid w:val="00DE5EBF"/>
    <w:rsid w:val="00DF08BF"/>
    <w:rsid w:val="00DF2384"/>
    <w:rsid w:val="00DF27B6"/>
    <w:rsid w:val="00E05218"/>
    <w:rsid w:val="00E10E84"/>
    <w:rsid w:val="00E14D09"/>
    <w:rsid w:val="00E14E48"/>
    <w:rsid w:val="00E15605"/>
    <w:rsid w:val="00E15CE0"/>
    <w:rsid w:val="00E16718"/>
    <w:rsid w:val="00E167C8"/>
    <w:rsid w:val="00E17882"/>
    <w:rsid w:val="00E2430E"/>
    <w:rsid w:val="00E25C2C"/>
    <w:rsid w:val="00E26BD1"/>
    <w:rsid w:val="00E27193"/>
    <w:rsid w:val="00E30249"/>
    <w:rsid w:val="00E3181A"/>
    <w:rsid w:val="00E34789"/>
    <w:rsid w:val="00E366B4"/>
    <w:rsid w:val="00E37C9D"/>
    <w:rsid w:val="00E41595"/>
    <w:rsid w:val="00E43359"/>
    <w:rsid w:val="00E45FEC"/>
    <w:rsid w:val="00E476DD"/>
    <w:rsid w:val="00E47929"/>
    <w:rsid w:val="00E50919"/>
    <w:rsid w:val="00E57D5E"/>
    <w:rsid w:val="00E64F94"/>
    <w:rsid w:val="00E65D52"/>
    <w:rsid w:val="00E72AC2"/>
    <w:rsid w:val="00E75B34"/>
    <w:rsid w:val="00E76C08"/>
    <w:rsid w:val="00E801F0"/>
    <w:rsid w:val="00E80BFE"/>
    <w:rsid w:val="00E850AA"/>
    <w:rsid w:val="00E9352C"/>
    <w:rsid w:val="00E97545"/>
    <w:rsid w:val="00E97F28"/>
    <w:rsid w:val="00EA1055"/>
    <w:rsid w:val="00EA4995"/>
    <w:rsid w:val="00EB0E94"/>
    <w:rsid w:val="00EB312D"/>
    <w:rsid w:val="00EB5A1C"/>
    <w:rsid w:val="00EB5A43"/>
    <w:rsid w:val="00EB67AC"/>
    <w:rsid w:val="00EC1355"/>
    <w:rsid w:val="00EC218B"/>
    <w:rsid w:val="00EC280F"/>
    <w:rsid w:val="00EC297C"/>
    <w:rsid w:val="00ED1190"/>
    <w:rsid w:val="00ED2A81"/>
    <w:rsid w:val="00ED2F50"/>
    <w:rsid w:val="00ED4C98"/>
    <w:rsid w:val="00ED4FAC"/>
    <w:rsid w:val="00ED58CF"/>
    <w:rsid w:val="00EE1C93"/>
    <w:rsid w:val="00EE770A"/>
    <w:rsid w:val="00EE77FF"/>
    <w:rsid w:val="00EF08A7"/>
    <w:rsid w:val="00EF2165"/>
    <w:rsid w:val="00EF2B53"/>
    <w:rsid w:val="00EF3896"/>
    <w:rsid w:val="00EF6AE6"/>
    <w:rsid w:val="00F02CDA"/>
    <w:rsid w:val="00F04CA6"/>
    <w:rsid w:val="00F11A02"/>
    <w:rsid w:val="00F1534A"/>
    <w:rsid w:val="00F17EF8"/>
    <w:rsid w:val="00F204F0"/>
    <w:rsid w:val="00F23ABE"/>
    <w:rsid w:val="00F25F18"/>
    <w:rsid w:val="00F2606F"/>
    <w:rsid w:val="00F26EE9"/>
    <w:rsid w:val="00F313BD"/>
    <w:rsid w:val="00F359FC"/>
    <w:rsid w:val="00F37318"/>
    <w:rsid w:val="00F42133"/>
    <w:rsid w:val="00F42929"/>
    <w:rsid w:val="00F429B2"/>
    <w:rsid w:val="00F44E9C"/>
    <w:rsid w:val="00F52693"/>
    <w:rsid w:val="00F60305"/>
    <w:rsid w:val="00F636BF"/>
    <w:rsid w:val="00F655C5"/>
    <w:rsid w:val="00F65A1C"/>
    <w:rsid w:val="00F67EE8"/>
    <w:rsid w:val="00F725C5"/>
    <w:rsid w:val="00F72EF6"/>
    <w:rsid w:val="00F747FB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2FEC"/>
    <w:rsid w:val="00FB658B"/>
    <w:rsid w:val="00FC014B"/>
    <w:rsid w:val="00FC093A"/>
    <w:rsid w:val="00FC20F1"/>
    <w:rsid w:val="00FC3DC9"/>
    <w:rsid w:val="00FD5F65"/>
    <w:rsid w:val="00FD64E0"/>
    <w:rsid w:val="00FE1DE8"/>
    <w:rsid w:val="00FE54E1"/>
    <w:rsid w:val="00FF2B6F"/>
    <w:rsid w:val="00FF4DF6"/>
    <w:rsid w:val="00FF52C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111A214-27E5-4D5C-B9B7-0226ADE6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color w:val="0000FF"/>
      <w:u w:val="single"/>
    </w:rPr>
  </w:style>
  <w:style w:type="paragraph" w:customStyle="1" w:styleId="14-150">
    <w:name w:val="текст14-15"/>
    <w:basedOn w:val="a"/>
    <w:rsid w:val="00DC010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T-15">
    <w:name w:val="T-1.5"/>
    <w:basedOn w:val="a"/>
    <w:rsid w:val="00DC010D"/>
    <w:pPr>
      <w:spacing w:line="360" w:lineRule="auto"/>
      <w:ind w:firstLine="720"/>
      <w:jc w:val="both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FF52C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B9E7-EC47-4DB1-BAFB-BDF9FE12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Вячеслав Гореликов</cp:lastModifiedBy>
  <cp:revision>2</cp:revision>
  <cp:lastPrinted>2017-02-09T08:11:00Z</cp:lastPrinted>
  <dcterms:created xsi:type="dcterms:W3CDTF">2018-08-24T14:40:00Z</dcterms:created>
  <dcterms:modified xsi:type="dcterms:W3CDTF">2018-08-24T14:40:00Z</dcterms:modified>
</cp:coreProperties>
</file>